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2D38A" w14:textId="77777777" w:rsidR="00853076" w:rsidRPr="00306AD8" w:rsidRDefault="00853076" w:rsidP="00853076">
      <w:pPr>
        <w:jc w:val="center"/>
        <w:rPr>
          <w:rFonts w:ascii="Verdana" w:hAnsi="Verdana"/>
        </w:rPr>
      </w:pPr>
      <w:bookmarkStart w:id="0" w:name="_GoBack"/>
      <w:bookmarkEnd w:id="0"/>
      <w:r w:rsidRPr="00306AD8">
        <w:rPr>
          <w:rFonts w:ascii="Verdana" w:hAnsi="Verdana"/>
        </w:rPr>
        <w:t>Salem School Committee</w:t>
      </w:r>
    </w:p>
    <w:p w14:paraId="033A26F5" w14:textId="77777777" w:rsidR="00853076" w:rsidRPr="00306AD8" w:rsidRDefault="00853076" w:rsidP="00853076">
      <w:pPr>
        <w:jc w:val="center"/>
        <w:rPr>
          <w:rFonts w:ascii="Verdana" w:hAnsi="Verdana"/>
        </w:rPr>
      </w:pPr>
      <w:r w:rsidRPr="00306AD8">
        <w:rPr>
          <w:rFonts w:ascii="Verdana" w:hAnsi="Verdana"/>
        </w:rPr>
        <w:t>Meeting Minutes</w:t>
      </w:r>
    </w:p>
    <w:p w14:paraId="68F545F7" w14:textId="354536A7" w:rsidR="00853076" w:rsidRPr="00306AD8" w:rsidRDefault="00F2537E" w:rsidP="00853076">
      <w:pPr>
        <w:jc w:val="center"/>
        <w:rPr>
          <w:rFonts w:ascii="Verdana" w:hAnsi="Verdana"/>
        </w:rPr>
      </w:pPr>
      <w:r>
        <w:rPr>
          <w:rFonts w:ascii="Verdana" w:hAnsi="Verdana"/>
        </w:rPr>
        <w:t>Monday</w:t>
      </w:r>
      <w:r w:rsidR="006B187B">
        <w:rPr>
          <w:rFonts w:ascii="Verdana" w:hAnsi="Verdana"/>
        </w:rPr>
        <w:t>,</w:t>
      </w:r>
      <w:r w:rsidR="00A00470">
        <w:rPr>
          <w:rFonts w:ascii="Verdana" w:hAnsi="Verdana"/>
        </w:rPr>
        <w:t xml:space="preserve"> March 21</w:t>
      </w:r>
      <w:r>
        <w:rPr>
          <w:rFonts w:ascii="Verdana" w:hAnsi="Verdana"/>
        </w:rPr>
        <w:t>,</w:t>
      </w:r>
      <w:r w:rsidR="006B187B">
        <w:rPr>
          <w:rFonts w:ascii="Verdana" w:hAnsi="Verdana"/>
        </w:rPr>
        <w:t xml:space="preserve"> 2016</w:t>
      </w:r>
    </w:p>
    <w:p w14:paraId="248A0115" w14:textId="77777777" w:rsidR="00853076" w:rsidRPr="00306AD8" w:rsidRDefault="00853076" w:rsidP="00853076">
      <w:pPr>
        <w:jc w:val="center"/>
        <w:rPr>
          <w:rFonts w:ascii="Verdana" w:hAnsi="Verdana"/>
        </w:rPr>
      </w:pPr>
    </w:p>
    <w:p w14:paraId="5D583FC5" w14:textId="2943A45A" w:rsidR="00853076" w:rsidRPr="00306AD8" w:rsidRDefault="00853076" w:rsidP="00853076">
      <w:pPr>
        <w:jc w:val="both"/>
        <w:rPr>
          <w:rFonts w:ascii="Verdana" w:hAnsi="Verdana"/>
          <w:sz w:val="18"/>
        </w:rPr>
      </w:pPr>
      <w:r w:rsidRPr="00306AD8">
        <w:rPr>
          <w:rFonts w:ascii="Verdana" w:hAnsi="Verdana"/>
          <w:sz w:val="18"/>
        </w:rPr>
        <w:t xml:space="preserve">A regular meeting of the Salem School Committee was held on </w:t>
      </w:r>
      <w:r w:rsidR="00F2537E">
        <w:rPr>
          <w:rFonts w:ascii="Verdana" w:hAnsi="Verdana"/>
          <w:sz w:val="18"/>
        </w:rPr>
        <w:t>Monday</w:t>
      </w:r>
      <w:r w:rsidR="006B187B">
        <w:rPr>
          <w:rFonts w:ascii="Verdana" w:hAnsi="Verdana"/>
          <w:sz w:val="18"/>
        </w:rPr>
        <w:t>,</w:t>
      </w:r>
      <w:r w:rsidR="00B07C88">
        <w:rPr>
          <w:rFonts w:ascii="Verdana" w:hAnsi="Verdana"/>
          <w:sz w:val="18"/>
        </w:rPr>
        <w:t xml:space="preserve"> March 21</w:t>
      </w:r>
      <w:r w:rsidR="00F2537E">
        <w:rPr>
          <w:rFonts w:ascii="Verdana" w:hAnsi="Verdana"/>
          <w:sz w:val="18"/>
        </w:rPr>
        <w:t>,</w:t>
      </w:r>
      <w:r w:rsidR="006B187B">
        <w:rPr>
          <w:rFonts w:ascii="Verdana" w:hAnsi="Verdana"/>
          <w:sz w:val="18"/>
        </w:rPr>
        <w:t xml:space="preserve"> 2016</w:t>
      </w:r>
      <w:r w:rsidR="009A44C0" w:rsidRPr="00306AD8">
        <w:rPr>
          <w:rFonts w:ascii="Verdana" w:hAnsi="Verdana"/>
          <w:sz w:val="18"/>
        </w:rPr>
        <w:t xml:space="preserve"> at 7:</w:t>
      </w:r>
      <w:r w:rsidR="0044325D" w:rsidRPr="00306AD8">
        <w:rPr>
          <w:rFonts w:ascii="Verdana" w:hAnsi="Verdana"/>
          <w:sz w:val="18"/>
        </w:rPr>
        <w:t>3</w:t>
      </w:r>
      <w:r w:rsidRPr="00306AD8">
        <w:rPr>
          <w:rFonts w:ascii="Verdana" w:hAnsi="Verdana"/>
          <w:sz w:val="18"/>
        </w:rPr>
        <w:t xml:space="preserve">0 p.m. in </w:t>
      </w:r>
      <w:r w:rsidR="00CF6F0D" w:rsidRPr="00306AD8">
        <w:rPr>
          <w:rFonts w:ascii="Verdana" w:hAnsi="Verdana"/>
          <w:sz w:val="18"/>
        </w:rPr>
        <w:t xml:space="preserve">the </w:t>
      </w:r>
      <w:r w:rsidR="00A411D0" w:rsidRPr="00306AD8">
        <w:rPr>
          <w:rFonts w:ascii="Verdana" w:hAnsi="Verdana"/>
          <w:sz w:val="18"/>
        </w:rPr>
        <w:t>School Committee</w:t>
      </w:r>
      <w:r w:rsidR="00867D77" w:rsidRPr="00306AD8">
        <w:rPr>
          <w:rFonts w:ascii="Verdana" w:hAnsi="Verdana"/>
          <w:sz w:val="18"/>
        </w:rPr>
        <w:t xml:space="preserve"> Chambers at </w:t>
      </w:r>
      <w:r w:rsidR="00A411D0" w:rsidRPr="00306AD8">
        <w:rPr>
          <w:rFonts w:ascii="Verdana" w:hAnsi="Verdana"/>
          <w:sz w:val="18"/>
        </w:rPr>
        <w:t>Collins Middle School</w:t>
      </w:r>
      <w:r w:rsidR="00867D77" w:rsidRPr="00306AD8">
        <w:rPr>
          <w:rFonts w:ascii="Verdana" w:hAnsi="Verdana"/>
          <w:sz w:val="18"/>
        </w:rPr>
        <w:t xml:space="preserve">, </w:t>
      </w:r>
      <w:r w:rsidR="00A411D0" w:rsidRPr="00306AD8">
        <w:rPr>
          <w:rFonts w:ascii="Verdana" w:hAnsi="Verdana"/>
          <w:sz w:val="18"/>
        </w:rPr>
        <w:t>29 Highland Avenue</w:t>
      </w:r>
      <w:r w:rsidR="00867D77" w:rsidRPr="00306AD8">
        <w:rPr>
          <w:rFonts w:ascii="Verdana" w:hAnsi="Verdana"/>
          <w:sz w:val="18"/>
        </w:rPr>
        <w:t>, Salem, MA.</w:t>
      </w:r>
      <w:r w:rsidR="00EE5B7B" w:rsidRPr="00306AD8">
        <w:rPr>
          <w:rFonts w:ascii="Verdana" w:hAnsi="Verdana"/>
          <w:sz w:val="18"/>
        </w:rPr>
        <w:t xml:space="preserve"> </w:t>
      </w:r>
    </w:p>
    <w:p w14:paraId="1D934ACD" w14:textId="77777777" w:rsidR="00853076" w:rsidRPr="00306AD8" w:rsidRDefault="00853076" w:rsidP="00853076">
      <w:pPr>
        <w:rPr>
          <w:rFonts w:ascii="Verdana" w:hAnsi="Verdana"/>
          <w:sz w:val="18"/>
        </w:rPr>
      </w:pPr>
    </w:p>
    <w:p w14:paraId="36A952F8" w14:textId="08D2079B" w:rsidR="00853076" w:rsidRPr="00306AD8" w:rsidRDefault="00853076" w:rsidP="00853076">
      <w:pPr>
        <w:rPr>
          <w:rFonts w:ascii="Verdana" w:hAnsi="Verdana"/>
          <w:sz w:val="18"/>
        </w:rPr>
      </w:pPr>
      <w:r w:rsidRPr="00306AD8">
        <w:rPr>
          <w:rFonts w:ascii="Verdana" w:hAnsi="Verdana"/>
          <w:b/>
          <w:sz w:val="18"/>
        </w:rPr>
        <w:t>Members Present</w:t>
      </w:r>
      <w:r w:rsidRPr="00306AD8">
        <w:rPr>
          <w:rFonts w:ascii="Verdana" w:hAnsi="Verdana"/>
          <w:sz w:val="18"/>
        </w:rPr>
        <w:t>:</w:t>
      </w:r>
      <w:r w:rsidR="007C5535" w:rsidRPr="00306AD8">
        <w:rPr>
          <w:rFonts w:ascii="Verdana" w:hAnsi="Verdana"/>
          <w:sz w:val="18"/>
        </w:rPr>
        <w:t xml:space="preserve"> </w:t>
      </w:r>
      <w:r w:rsidR="001843AB" w:rsidRPr="00306AD8">
        <w:rPr>
          <w:rFonts w:ascii="Verdana" w:hAnsi="Verdana"/>
          <w:sz w:val="18"/>
        </w:rPr>
        <w:t xml:space="preserve">Mayor Kimberley Driscoll, </w:t>
      </w:r>
      <w:r w:rsidR="00B07C88">
        <w:rPr>
          <w:rFonts w:ascii="Verdana" w:hAnsi="Verdana"/>
          <w:sz w:val="18"/>
        </w:rPr>
        <w:t xml:space="preserve">Dr. Brendan Walsh, </w:t>
      </w:r>
      <w:r w:rsidR="00D674C5" w:rsidRPr="00306AD8">
        <w:rPr>
          <w:rFonts w:ascii="Verdana" w:hAnsi="Verdana"/>
          <w:sz w:val="18"/>
        </w:rPr>
        <w:t>Ms. Rachel Hunt</w:t>
      </w:r>
      <w:r w:rsidR="00D62337" w:rsidRPr="00306AD8">
        <w:rPr>
          <w:rFonts w:ascii="Verdana" w:hAnsi="Verdana"/>
          <w:sz w:val="18"/>
        </w:rPr>
        <w:t>,</w:t>
      </w:r>
      <w:r w:rsidR="00F2537E">
        <w:rPr>
          <w:rFonts w:ascii="Verdana" w:hAnsi="Verdana"/>
          <w:sz w:val="18"/>
        </w:rPr>
        <w:t xml:space="preserve"> Ms. Mary Manning,</w:t>
      </w:r>
      <w:r w:rsidR="00D674C5" w:rsidRPr="00306AD8">
        <w:rPr>
          <w:rFonts w:ascii="Verdana" w:hAnsi="Verdana"/>
          <w:sz w:val="18"/>
        </w:rPr>
        <w:t xml:space="preserve"> Mr. Patrick Schultz,</w:t>
      </w:r>
      <w:r w:rsidR="00D62337" w:rsidRPr="00306AD8">
        <w:rPr>
          <w:rFonts w:ascii="Verdana" w:hAnsi="Verdana"/>
          <w:sz w:val="18"/>
        </w:rPr>
        <w:t xml:space="preserve"> </w:t>
      </w:r>
      <w:r w:rsidR="00F2537E">
        <w:rPr>
          <w:rFonts w:ascii="Verdana" w:hAnsi="Verdana"/>
          <w:sz w:val="18"/>
        </w:rPr>
        <w:t>and Kristine Wilson</w:t>
      </w:r>
    </w:p>
    <w:p w14:paraId="18E0CC49" w14:textId="77777777" w:rsidR="00853076" w:rsidRPr="00306AD8" w:rsidRDefault="00853076" w:rsidP="00853076">
      <w:pPr>
        <w:rPr>
          <w:rFonts w:ascii="Verdana" w:hAnsi="Verdana"/>
          <w:sz w:val="18"/>
        </w:rPr>
      </w:pPr>
    </w:p>
    <w:p w14:paraId="0309DE58" w14:textId="34B2D6CE" w:rsidR="00585A35" w:rsidRPr="00F5338F" w:rsidRDefault="00853076" w:rsidP="00E276F3">
      <w:pPr>
        <w:rPr>
          <w:rFonts w:ascii="Verdana" w:hAnsi="Verdana"/>
          <w:sz w:val="18"/>
        </w:rPr>
      </w:pPr>
      <w:r w:rsidRPr="00306AD8">
        <w:rPr>
          <w:rFonts w:ascii="Verdana" w:hAnsi="Verdana"/>
          <w:b/>
          <w:sz w:val="18"/>
        </w:rPr>
        <w:t>Members Absent:</w:t>
      </w:r>
      <w:r w:rsidR="00F5338F">
        <w:rPr>
          <w:rFonts w:ascii="Verdana" w:hAnsi="Verdana"/>
          <w:b/>
          <w:sz w:val="18"/>
        </w:rPr>
        <w:t xml:space="preserve"> </w:t>
      </w:r>
      <w:r w:rsidR="00B07C88">
        <w:rPr>
          <w:rFonts w:ascii="Verdana" w:hAnsi="Verdana"/>
          <w:sz w:val="18"/>
        </w:rPr>
        <w:t>Mr. James Fleming</w:t>
      </w:r>
    </w:p>
    <w:p w14:paraId="2CA396EF" w14:textId="77777777" w:rsidR="00E276F3" w:rsidRPr="00306AD8" w:rsidRDefault="00E276F3" w:rsidP="00E276F3">
      <w:pPr>
        <w:rPr>
          <w:rFonts w:ascii="Verdana" w:hAnsi="Verdana"/>
          <w:sz w:val="18"/>
        </w:rPr>
      </w:pPr>
    </w:p>
    <w:p w14:paraId="1AE214D0" w14:textId="416C6EB8" w:rsidR="00EB4502" w:rsidRPr="00306AD8" w:rsidRDefault="00853076" w:rsidP="00991688">
      <w:pPr>
        <w:rPr>
          <w:rFonts w:ascii="Verdana" w:hAnsi="Verdana"/>
          <w:sz w:val="18"/>
        </w:rPr>
      </w:pPr>
      <w:r w:rsidRPr="00306AD8">
        <w:rPr>
          <w:rFonts w:ascii="Verdana" w:hAnsi="Verdana"/>
          <w:b/>
          <w:sz w:val="18"/>
        </w:rPr>
        <w:t>Others Present</w:t>
      </w:r>
      <w:r w:rsidRPr="00306AD8">
        <w:rPr>
          <w:rFonts w:ascii="Verdana" w:hAnsi="Verdana"/>
          <w:sz w:val="18"/>
        </w:rPr>
        <w:t xml:space="preserve">: </w:t>
      </w:r>
      <w:r w:rsidR="00456CC8" w:rsidRPr="00306AD8">
        <w:rPr>
          <w:rFonts w:ascii="Verdana" w:hAnsi="Verdana"/>
          <w:sz w:val="18"/>
        </w:rPr>
        <w:t>Ms. Margarita Ruiz</w:t>
      </w:r>
      <w:r w:rsidRPr="00306AD8">
        <w:rPr>
          <w:rFonts w:ascii="Verdana" w:hAnsi="Verdana"/>
          <w:sz w:val="18"/>
        </w:rPr>
        <w:t>, Superintendent,</w:t>
      </w:r>
      <w:r w:rsidR="00EB4502" w:rsidRPr="00306AD8">
        <w:rPr>
          <w:rFonts w:ascii="Verdana" w:hAnsi="Verdana"/>
          <w:sz w:val="18"/>
        </w:rPr>
        <w:t xml:space="preserve"> Kate Car</w:t>
      </w:r>
      <w:r w:rsidR="00E276F3" w:rsidRPr="00306AD8">
        <w:rPr>
          <w:rFonts w:ascii="Verdana" w:hAnsi="Verdana"/>
          <w:sz w:val="18"/>
        </w:rPr>
        <w:t>bone, Assistant Superintendent</w:t>
      </w:r>
      <w:r w:rsidR="007B2467" w:rsidRPr="00306AD8">
        <w:rPr>
          <w:rFonts w:ascii="Verdana" w:hAnsi="Verdana"/>
          <w:sz w:val="18"/>
        </w:rPr>
        <w:t xml:space="preserve">, </w:t>
      </w:r>
      <w:r w:rsidR="00EF713C" w:rsidRPr="00306AD8">
        <w:rPr>
          <w:rFonts w:ascii="Verdana" w:hAnsi="Verdana"/>
          <w:sz w:val="18"/>
        </w:rPr>
        <w:t xml:space="preserve">Margaret Marotta, Assistant Superintendent, Philip Littlehale, School Business Manager, Dr. </w:t>
      </w:r>
      <w:r w:rsidR="007B2467" w:rsidRPr="00306AD8">
        <w:rPr>
          <w:rFonts w:ascii="Verdana" w:hAnsi="Verdana"/>
          <w:sz w:val="18"/>
        </w:rPr>
        <w:t>Jill Conrad</w:t>
      </w:r>
      <w:r w:rsidR="00DB630E" w:rsidRPr="00306AD8">
        <w:rPr>
          <w:rFonts w:ascii="Verdana" w:hAnsi="Verdana"/>
          <w:sz w:val="18"/>
        </w:rPr>
        <w:t>, Chief</w:t>
      </w:r>
      <w:r w:rsidR="00EF713C" w:rsidRPr="00306AD8">
        <w:rPr>
          <w:rFonts w:ascii="Verdana" w:hAnsi="Verdana"/>
          <w:sz w:val="18"/>
        </w:rPr>
        <w:t xml:space="preserve"> of Operations Strategy </w:t>
      </w:r>
      <w:r w:rsidR="00803228" w:rsidRPr="00306AD8">
        <w:rPr>
          <w:rFonts w:ascii="Verdana" w:hAnsi="Verdana"/>
          <w:sz w:val="18"/>
        </w:rPr>
        <w:t>and Eileen Sacco, Secretary</w:t>
      </w:r>
      <w:r w:rsidR="00EF713C" w:rsidRPr="00306AD8">
        <w:rPr>
          <w:rFonts w:ascii="Verdana" w:hAnsi="Verdana"/>
          <w:sz w:val="18"/>
        </w:rPr>
        <w:t>.</w:t>
      </w:r>
    </w:p>
    <w:p w14:paraId="6E452CB4" w14:textId="77777777" w:rsidR="00991688" w:rsidRPr="00306AD8" w:rsidRDefault="00991688" w:rsidP="00991688">
      <w:pPr>
        <w:rPr>
          <w:rFonts w:ascii="Verdana" w:hAnsi="Verdana"/>
          <w:sz w:val="18"/>
        </w:rPr>
      </w:pPr>
    </w:p>
    <w:p w14:paraId="6ED0D79E"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Call to Order</w:t>
      </w:r>
    </w:p>
    <w:p w14:paraId="5CECCDB2" w14:textId="77777777" w:rsidR="00853076" w:rsidRPr="00306AD8" w:rsidRDefault="00853076" w:rsidP="00853076">
      <w:pPr>
        <w:tabs>
          <w:tab w:val="left" w:pos="2880"/>
        </w:tabs>
        <w:jc w:val="both"/>
        <w:rPr>
          <w:rFonts w:ascii="Verdana" w:hAnsi="Verdana"/>
          <w:sz w:val="18"/>
        </w:rPr>
      </w:pPr>
    </w:p>
    <w:p w14:paraId="039C04E7" w14:textId="0928FE2A" w:rsidR="00803228" w:rsidRDefault="00F2537E" w:rsidP="00853076">
      <w:pPr>
        <w:jc w:val="both"/>
        <w:rPr>
          <w:rFonts w:ascii="Verdana" w:hAnsi="Verdana"/>
          <w:sz w:val="18"/>
        </w:rPr>
      </w:pPr>
      <w:r>
        <w:rPr>
          <w:rFonts w:ascii="Verdana" w:hAnsi="Verdana"/>
          <w:sz w:val="18"/>
        </w:rPr>
        <w:t>Mayor Driscoll</w:t>
      </w:r>
      <w:r w:rsidR="00361ADD" w:rsidRPr="00306AD8">
        <w:rPr>
          <w:rFonts w:ascii="Verdana" w:hAnsi="Verdana"/>
          <w:sz w:val="18"/>
        </w:rPr>
        <w:t xml:space="preserve"> </w:t>
      </w:r>
      <w:r w:rsidR="00853076" w:rsidRPr="00306AD8">
        <w:rPr>
          <w:rFonts w:ascii="Verdana" w:hAnsi="Verdana"/>
          <w:sz w:val="18"/>
        </w:rPr>
        <w:t>called the Regular Meeting of the Salem S</w:t>
      </w:r>
      <w:r w:rsidR="00935304" w:rsidRPr="00306AD8">
        <w:rPr>
          <w:rFonts w:ascii="Verdana" w:hAnsi="Verdana"/>
          <w:sz w:val="18"/>
        </w:rPr>
        <w:t>chool Committee to order at 7:</w:t>
      </w:r>
      <w:r w:rsidR="00231F85" w:rsidRPr="00306AD8">
        <w:rPr>
          <w:rFonts w:ascii="Verdana" w:hAnsi="Verdana"/>
          <w:sz w:val="18"/>
        </w:rPr>
        <w:t>3</w:t>
      </w:r>
      <w:r w:rsidR="00FD2A51" w:rsidRPr="00306AD8">
        <w:rPr>
          <w:rFonts w:ascii="Verdana" w:hAnsi="Verdana"/>
          <w:sz w:val="18"/>
        </w:rPr>
        <w:t>0</w:t>
      </w:r>
      <w:r w:rsidR="00853076" w:rsidRPr="00306AD8">
        <w:rPr>
          <w:rFonts w:ascii="Verdana" w:hAnsi="Verdana"/>
          <w:sz w:val="18"/>
        </w:rPr>
        <w:t xml:space="preserve"> p.m.</w:t>
      </w:r>
    </w:p>
    <w:p w14:paraId="1374C03A" w14:textId="612F5007" w:rsidR="00803228" w:rsidRPr="00306AD8" w:rsidRDefault="00803228" w:rsidP="00853076">
      <w:pPr>
        <w:jc w:val="both"/>
        <w:rPr>
          <w:rFonts w:ascii="Verdana" w:hAnsi="Verdana"/>
          <w:sz w:val="18"/>
        </w:rPr>
      </w:pPr>
    </w:p>
    <w:p w14:paraId="00FF2E4A"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the Agenda</w:t>
      </w:r>
    </w:p>
    <w:p w14:paraId="589F8FB8" w14:textId="77777777" w:rsidR="001D7208" w:rsidRPr="00306AD8" w:rsidRDefault="001D7208" w:rsidP="00853076">
      <w:pPr>
        <w:tabs>
          <w:tab w:val="left" w:pos="2880"/>
        </w:tabs>
        <w:jc w:val="both"/>
        <w:rPr>
          <w:rFonts w:ascii="Verdana" w:hAnsi="Verdana"/>
          <w:sz w:val="18"/>
        </w:rPr>
      </w:pPr>
    </w:p>
    <w:p w14:paraId="7C596094" w14:textId="470298F6" w:rsidR="001D7208" w:rsidRDefault="00F2537E" w:rsidP="00853076">
      <w:pPr>
        <w:tabs>
          <w:tab w:val="left" w:pos="2880"/>
        </w:tabs>
        <w:jc w:val="both"/>
        <w:rPr>
          <w:rFonts w:ascii="Verdana" w:hAnsi="Verdana"/>
          <w:sz w:val="18"/>
        </w:rPr>
      </w:pPr>
      <w:r>
        <w:rPr>
          <w:rFonts w:ascii="Verdana" w:hAnsi="Verdana"/>
          <w:sz w:val="18"/>
        </w:rPr>
        <w:t>Dr. Walsh</w:t>
      </w:r>
      <w:r w:rsidR="001E3CA4" w:rsidRPr="00306AD8">
        <w:rPr>
          <w:rFonts w:ascii="Verdana" w:hAnsi="Verdana"/>
          <w:sz w:val="18"/>
        </w:rPr>
        <w:t xml:space="preserve"> moved to approve the agenda as presented</w:t>
      </w:r>
      <w:r w:rsidR="00EF713C" w:rsidRPr="00306AD8">
        <w:rPr>
          <w:rFonts w:ascii="Verdana" w:hAnsi="Verdana"/>
          <w:sz w:val="18"/>
        </w:rPr>
        <w:t xml:space="preserve">. </w:t>
      </w:r>
      <w:r w:rsidR="00B07C88">
        <w:rPr>
          <w:rFonts w:ascii="Verdana" w:hAnsi="Verdana"/>
          <w:sz w:val="18"/>
        </w:rPr>
        <w:t>Ms. Wilson</w:t>
      </w:r>
      <w:r w:rsidR="001E3CA4" w:rsidRPr="00306AD8">
        <w:rPr>
          <w:rFonts w:ascii="Verdana" w:hAnsi="Verdana"/>
          <w:sz w:val="18"/>
        </w:rPr>
        <w:t xml:space="preserve"> seconded the motion.  The motion carried.</w:t>
      </w:r>
    </w:p>
    <w:p w14:paraId="0BDB1829" w14:textId="5450C0A1" w:rsidR="00BF1145" w:rsidRPr="00306AD8" w:rsidRDefault="00BF1145" w:rsidP="001D7208">
      <w:pPr>
        <w:tabs>
          <w:tab w:val="left" w:pos="2880"/>
        </w:tabs>
        <w:rPr>
          <w:rFonts w:ascii="Verdana" w:hAnsi="Verdana"/>
          <w:sz w:val="18"/>
        </w:rPr>
      </w:pPr>
    </w:p>
    <w:p w14:paraId="6F3AA340" w14:textId="77777777" w:rsidR="00853076" w:rsidRPr="00306AD8" w:rsidRDefault="00853076" w:rsidP="00853076">
      <w:pPr>
        <w:tabs>
          <w:tab w:val="left" w:pos="2880"/>
        </w:tabs>
        <w:jc w:val="both"/>
        <w:rPr>
          <w:rFonts w:ascii="Verdana" w:hAnsi="Verdana"/>
          <w:b/>
          <w:sz w:val="18"/>
          <w:u w:val="single"/>
        </w:rPr>
      </w:pPr>
      <w:r w:rsidRPr="00306AD8">
        <w:rPr>
          <w:rFonts w:ascii="Verdana" w:hAnsi="Verdana"/>
          <w:b/>
          <w:sz w:val="18"/>
          <w:u w:val="single"/>
        </w:rPr>
        <w:t>Approval of Minutes</w:t>
      </w:r>
    </w:p>
    <w:p w14:paraId="3795BD98" w14:textId="77777777" w:rsidR="00E276F3" w:rsidRPr="00306AD8" w:rsidRDefault="00E276F3" w:rsidP="0018499E">
      <w:pPr>
        <w:tabs>
          <w:tab w:val="left" w:pos="2880"/>
        </w:tabs>
        <w:rPr>
          <w:rFonts w:ascii="Verdana" w:hAnsi="Verdana"/>
          <w:sz w:val="18"/>
        </w:rPr>
      </w:pPr>
    </w:p>
    <w:p w14:paraId="06974711" w14:textId="27DF060C" w:rsidR="00E276F3" w:rsidRPr="00306AD8" w:rsidRDefault="00E276F3" w:rsidP="00E276F3">
      <w:pPr>
        <w:tabs>
          <w:tab w:val="left" w:pos="2880"/>
        </w:tabs>
        <w:rPr>
          <w:rFonts w:ascii="Verdana" w:hAnsi="Verdana"/>
          <w:sz w:val="18"/>
        </w:rPr>
      </w:pPr>
      <w:r w:rsidRPr="00306AD8">
        <w:rPr>
          <w:rFonts w:ascii="Verdana" w:hAnsi="Verdana"/>
          <w:sz w:val="18"/>
        </w:rPr>
        <w:t xml:space="preserve">The minutes of the </w:t>
      </w:r>
      <w:r w:rsidR="00B07C88">
        <w:rPr>
          <w:rFonts w:ascii="Verdana" w:hAnsi="Verdana"/>
          <w:sz w:val="18"/>
        </w:rPr>
        <w:t xml:space="preserve">School Committee </w:t>
      </w:r>
      <w:proofErr w:type="gramStart"/>
      <w:r w:rsidR="00B07C88">
        <w:rPr>
          <w:rFonts w:ascii="Verdana" w:hAnsi="Verdana"/>
          <w:sz w:val="18"/>
        </w:rPr>
        <w:t xml:space="preserve">Special </w:t>
      </w:r>
      <w:r w:rsidRPr="00306AD8">
        <w:rPr>
          <w:rFonts w:ascii="Verdana" w:hAnsi="Verdana"/>
          <w:sz w:val="18"/>
        </w:rPr>
        <w:t xml:space="preserve"> meeting</w:t>
      </w:r>
      <w:proofErr w:type="gramEnd"/>
      <w:r w:rsidRPr="00306AD8">
        <w:rPr>
          <w:rFonts w:ascii="Verdana" w:hAnsi="Verdana"/>
          <w:sz w:val="18"/>
        </w:rPr>
        <w:t xml:space="preserve"> held on </w:t>
      </w:r>
      <w:r w:rsidR="00B07C88">
        <w:rPr>
          <w:rFonts w:ascii="Verdana" w:hAnsi="Verdana"/>
          <w:sz w:val="18"/>
        </w:rPr>
        <w:t>February 23</w:t>
      </w:r>
      <w:r w:rsidR="00DD1CD8">
        <w:rPr>
          <w:rFonts w:ascii="Verdana" w:hAnsi="Verdana"/>
          <w:sz w:val="18"/>
        </w:rPr>
        <w:t>, 2016</w:t>
      </w:r>
      <w:r w:rsidRPr="00306AD8">
        <w:rPr>
          <w:rFonts w:ascii="Verdana" w:hAnsi="Verdana"/>
          <w:sz w:val="18"/>
        </w:rPr>
        <w:t xml:space="preserve"> were presented for approval.  </w:t>
      </w:r>
    </w:p>
    <w:p w14:paraId="748DF84B" w14:textId="77777777" w:rsidR="00E276F3" w:rsidRPr="00306AD8" w:rsidRDefault="00E276F3" w:rsidP="00E276F3">
      <w:pPr>
        <w:tabs>
          <w:tab w:val="left" w:pos="2880"/>
        </w:tabs>
        <w:rPr>
          <w:rFonts w:ascii="Verdana" w:hAnsi="Verdana"/>
          <w:sz w:val="18"/>
        </w:rPr>
      </w:pPr>
    </w:p>
    <w:p w14:paraId="057B3A07" w14:textId="1BA9C3E4" w:rsidR="002146AB" w:rsidRDefault="00B07C88" w:rsidP="00E276F3">
      <w:pPr>
        <w:tabs>
          <w:tab w:val="left" w:pos="2880"/>
        </w:tabs>
        <w:rPr>
          <w:rFonts w:ascii="Verdana" w:hAnsi="Verdana"/>
          <w:sz w:val="18"/>
        </w:rPr>
      </w:pPr>
      <w:r>
        <w:rPr>
          <w:rFonts w:ascii="Verdana" w:hAnsi="Verdana"/>
          <w:sz w:val="18"/>
        </w:rPr>
        <w:t>Dr. Walsh</w:t>
      </w:r>
      <w:r w:rsidR="00E276F3" w:rsidRPr="00306AD8">
        <w:rPr>
          <w:rFonts w:ascii="Verdana" w:hAnsi="Verdana"/>
          <w:sz w:val="18"/>
        </w:rPr>
        <w:t xml:space="preserve"> moved approval.  </w:t>
      </w:r>
      <w:r>
        <w:rPr>
          <w:rFonts w:ascii="Verdana" w:hAnsi="Verdana"/>
          <w:sz w:val="18"/>
        </w:rPr>
        <w:t>Ms. Hunt</w:t>
      </w:r>
      <w:r w:rsidR="00E276F3" w:rsidRPr="00306AD8">
        <w:rPr>
          <w:rFonts w:ascii="Verdana" w:hAnsi="Verdana"/>
          <w:sz w:val="18"/>
        </w:rPr>
        <w:t xml:space="preserve"> seconded the motion.  The motion carried.</w:t>
      </w:r>
      <w:r w:rsidR="00DB630E" w:rsidRPr="00306AD8">
        <w:rPr>
          <w:rFonts w:ascii="Verdana" w:hAnsi="Verdana"/>
          <w:sz w:val="18"/>
        </w:rPr>
        <w:t xml:space="preserve">  </w:t>
      </w:r>
    </w:p>
    <w:p w14:paraId="3427AECF" w14:textId="6C42B724" w:rsidR="00690706" w:rsidRDefault="00690706" w:rsidP="00E276F3">
      <w:pPr>
        <w:tabs>
          <w:tab w:val="left" w:pos="2880"/>
        </w:tabs>
        <w:rPr>
          <w:rFonts w:ascii="Verdana" w:hAnsi="Verdana"/>
          <w:sz w:val="18"/>
        </w:rPr>
      </w:pPr>
    </w:p>
    <w:p w14:paraId="5678D5CA" w14:textId="7EEB99AC" w:rsidR="00690706" w:rsidRDefault="00690706" w:rsidP="00E276F3">
      <w:pPr>
        <w:tabs>
          <w:tab w:val="left" w:pos="2880"/>
        </w:tabs>
        <w:rPr>
          <w:rFonts w:ascii="Verdana" w:hAnsi="Verdana"/>
          <w:sz w:val="18"/>
        </w:rPr>
      </w:pPr>
      <w:r>
        <w:rPr>
          <w:rFonts w:ascii="Verdana" w:hAnsi="Verdana"/>
          <w:sz w:val="18"/>
        </w:rPr>
        <w:t xml:space="preserve">The minutes of the Regular School Committee </w:t>
      </w:r>
      <w:r w:rsidR="00B07C88">
        <w:rPr>
          <w:rFonts w:ascii="Verdana" w:hAnsi="Verdana"/>
          <w:sz w:val="18"/>
        </w:rPr>
        <w:t>Meeting held on March 7</w:t>
      </w:r>
      <w:r w:rsidR="00DD1CD8">
        <w:rPr>
          <w:rFonts w:ascii="Verdana" w:hAnsi="Verdana"/>
          <w:sz w:val="18"/>
        </w:rPr>
        <w:t>, 2016</w:t>
      </w:r>
      <w:r>
        <w:rPr>
          <w:rFonts w:ascii="Verdana" w:hAnsi="Verdana"/>
          <w:sz w:val="18"/>
        </w:rPr>
        <w:t xml:space="preserve"> were presented for approval.</w:t>
      </w:r>
    </w:p>
    <w:p w14:paraId="46297763" w14:textId="61B78435" w:rsidR="00690706" w:rsidRDefault="00690706" w:rsidP="00E276F3">
      <w:pPr>
        <w:tabs>
          <w:tab w:val="left" w:pos="2880"/>
        </w:tabs>
        <w:rPr>
          <w:rFonts w:ascii="Verdana" w:hAnsi="Verdana"/>
          <w:sz w:val="18"/>
        </w:rPr>
      </w:pPr>
    </w:p>
    <w:p w14:paraId="59D857C2" w14:textId="2958F5C6" w:rsidR="00690706" w:rsidRDefault="00B07C88" w:rsidP="00E276F3">
      <w:pPr>
        <w:tabs>
          <w:tab w:val="left" w:pos="2880"/>
        </w:tabs>
        <w:rPr>
          <w:rFonts w:ascii="Verdana" w:hAnsi="Verdana"/>
          <w:sz w:val="18"/>
        </w:rPr>
      </w:pPr>
      <w:r>
        <w:rPr>
          <w:rFonts w:ascii="Verdana" w:hAnsi="Verdana"/>
          <w:sz w:val="18"/>
        </w:rPr>
        <w:t>Dr. Walsh</w:t>
      </w:r>
      <w:r w:rsidR="00690706">
        <w:rPr>
          <w:rFonts w:ascii="Verdana" w:hAnsi="Verdana"/>
          <w:sz w:val="18"/>
        </w:rPr>
        <w:t xml:space="preserve"> moved to approve the minutes of the </w:t>
      </w:r>
      <w:r>
        <w:rPr>
          <w:rFonts w:ascii="Verdana" w:hAnsi="Verdana"/>
          <w:sz w:val="18"/>
        </w:rPr>
        <w:t>March 7</w:t>
      </w:r>
      <w:r w:rsidR="00531DF5">
        <w:rPr>
          <w:rFonts w:ascii="Verdana" w:hAnsi="Verdana"/>
          <w:sz w:val="18"/>
        </w:rPr>
        <w:t>, 2016</w:t>
      </w:r>
      <w:r w:rsidR="00690706">
        <w:rPr>
          <w:rFonts w:ascii="Verdana" w:hAnsi="Verdana"/>
          <w:sz w:val="18"/>
        </w:rPr>
        <w:t xml:space="preserve"> Regular School</w:t>
      </w:r>
      <w:r>
        <w:rPr>
          <w:rFonts w:ascii="Verdana" w:hAnsi="Verdana"/>
          <w:sz w:val="18"/>
        </w:rPr>
        <w:t xml:space="preserve"> Committee meeting.  Ms. Hunt</w:t>
      </w:r>
      <w:r w:rsidR="00690706">
        <w:rPr>
          <w:rFonts w:ascii="Verdana" w:hAnsi="Verdana"/>
          <w:sz w:val="18"/>
        </w:rPr>
        <w:t xml:space="preserve"> seconds the motion.  The motion carried.</w:t>
      </w:r>
    </w:p>
    <w:p w14:paraId="523AB6E7" w14:textId="00C542D7" w:rsidR="00690706" w:rsidRDefault="00690706" w:rsidP="00E276F3">
      <w:pPr>
        <w:tabs>
          <w:tab w:val="left" w:pos="2880"/>
        </w:tabs>
        <w:rPr>
          <w:rFonts w:ascii="Verdana" w:hAnsi="Verdana"/>
          <w:sz w:val="18"/>
        </w:rPr>
      </w:pPr>
    </w:p>
    <w:p w14:paraId="015DDA44" w14:textId="77777777" w:rsidR="00531DF5" w:rsidRDefault="00531DF5" w:rsidP="00853076">
      <w:pPr>
        <w:jc w:val="both"/>
        <w:rPr>
          <w:rFonts w:ascii="Verdana" w:hAnsi="Verdana"/>
          <w:sz w:val="18"/>
        </w:rPr>
      </w:pPr>
    </w:p>
    <w:p w14:paraId="554C7E86" w14:textId="757AC17D" w:rsidR="00107879" w:rsidRPr="00306AD8" w:rsidRDefault="00853076" w:rsidP="00853076">
      <w:pPr>
        <w:jc w:val="both"/>
        <w:rPr>
          <w:rFonts w:ascii="Verdana" w:hAnsi="Verdana"/>
          <w:b/>
          <w:sz w:val="18"/>
          <w:u w:val="single"/>
        </w:rPr>
      </w:pPr>
      <w:r w:rsidRPr="00306AD8">
        <w:rPr>
          <w:rFonts w:ascii="Verdana" w:hAnsi="Verdana"/>
          <w:b/>
          <w:sz w:val="18"/>
          <w:u w:val="single"/>
        </w:rPr>
        <w:t>Questions and Comments from the Audience</w:t>
      </w:r>
      <w:r w:rsidR="00D439AF">
        <w:rPr>
          <w:rFonts w:ascii="Verdana" w:hAnsi="Verdana"/>
          <w:b/>
          <w:sz w:val="18"/>
          <w:u w:val="single"/>
        </w:rPr>
        <w:t xml:space="preserve"> </w:t>
      </w:r>
    </w:p>
    <w:p w14:paraId="729EBDBB" w14:textId="77777777" w:rsidR="001E3CA4" w:rsidRPr="00306AD8" w:rsidRDefault="001E3CA4" w:rsidP="00853076">
      <w:pPr>
        <w:jc w:val="both"/>
        <w:rPr>
          <w:rFonts w:ascii="Verdana" w:hAnsi="Verdana"/>
          <w:b/>
          <w:sz w:val="18"/>
          <w:u w:val="single"/>
        </w:rPr>
      </w:pPr>
    </w:p>
    <w:p w14:paraId="50BC3F64" w14:textId="5702A625" w:rsidR="00EC7E9A" w:rsidRDefault="00531DF5" w:rsidP="0089000F">
      <w:pPr>
        <w:rPr>
          <w:rFonts w:ascii="Verdana" w:hAnsi="Verdana"/>
          <w:sz w:val="18"/>
        </w:rPr>
      </w:pPr>
      <w:r>
        <w:rPr>
          <w:rFonts w:ascii="Verdana" w:hAnsi="Verdana"/>
          <w:sz w:val="18"/>
        </w:rPr>
        <w:t>There were no questions or comments from the audience at this time.</w:t>
      </w:r>
    </w:p>
    <w:p w14:paraId="1BACAD4A" w14:textId="77777777" w:rsidR="00531DF5" w:rsidRDefault="00531DF5" w:rsidP="0089000F">
      <w:pPr>
        <w:rPr>
          <w:rFonts w:ascii="Verdana" w:hAnsi="Verdana"/>
          <w:sz w:val="18"/>
        </w:rPr>
      </w:pPr>
    </w:p>
    <w:p w14:paraId="2CCD1379" w14:textId="2845FA89" w:rsidR="00D439AF" w:rsidRDefault="002146AB" w:rsidP="00D439AF">
      <w:pPr>
        <w:pStyle w:val="Heading2"/>
        <w:keepNext w:val="0"/>
        <w:keepLines w:val="0"/>
        <w:widowControl w:val="0"/>
        <w:tabs>
          <w:tab w:val="left" w:pos="838"/>
        </w:tabs>
        <w:spacing w:before="0"/>
        <w:rPr>
          <w:rFonts w:ascii="Verdana" w:hAnsi="Verdana"/>
          <w:b/>
          <w:color w:val="auto"/>
          <w:w w:val="105"/>
          <w:sz w:val="18"/>
          <w:szCs w:val="18"/>
          <w:u w:val="single"/>
        </w:rPr>
      </w:pPr>
      <w:r w:rsidRPr="00D439AF">
        <w:rPr>
          <w:rFonts w:ascii="Verdana" w:hAnsi="Verdana"/>
          <w:b/>
          <w:color w:val="auto"/>
          <w:w w:val="105"/>
          <w:sz w:val="18"/>
          <w:szCs w:val="18"/>
          <w:u w:val="single"/>
        </w:rPr>
        <w:t>Action Items</w:t>
      </w:r>
    </w:p>
    <w:p w14:paraId="73AB0D73" w14:textId="6611F6A5" w:rsidR="00EC7E9A" w:rsidRDefault="00EC7E9A" w:rsidP="00EC7E9A"/>
    <w:p w14:paraId="25E6BE94" w14:textId="5D40513D" w:rsidR="00EC7E9A" w:rsidRPr="00EC7E9A" w:rsidRDefault="00EC7E9A" w:rsidP="00EC7E9A">
      <w:pPr>
        <w:pStyle w:val="Heading2"/>
        <w:keepNext w:val="0"/>
        <w:keepLines w:val="0"/>
        <w:widowControl w:val="0"/>
        <w:numPr>
          <w:ilvl w:val="1"/>
          <w:numId w:val="1"/>
        </w:numPr>
        <w:spacing w:before="0"/>
        <w:ind w:left="810"/>
        <w:rPr>
          <w:rFonts w:ascii="Verdana" w:hAnsi="Verdana"/>
          <w:bCs/>
          <w:color w:val="auto"/>
          <w:sz w:val="18"/>
          <w:szCs w:val="18"/>
        </w:rPr>
      </w:pPr>
      <w:r w:rsidRPr="00EC7E9A">
        <w:rPr>
          <w:rFonts w:ascii="Verdana" w:hAnsi="Verdana"/>
          <w:color w:val="auto"/>
          <w:sz w:val="18"/>
          <w:szCs w:val="18"/>
        </w:rPr>
        <w:t>Deliberation on the approval of</w:t>
      </w:r>
      <w:r w:rsidR="00B07C88">
        <w:rPr>
          <w:rFonts w:ascii="Verdana" w:hAnsi="Verdana"/>
          <w:color w:val="auto"/>
          <w:sz w:val="18"/>
          <w:szCs w:val="18"/>
        </w:rPr>
        <w:t xml:space="preserve"> the third and final</w:t>
      </w:r>
      <w:r w:rsidR="00531DF5">
        <w:rPr>
          <w:rFonts w:ascii="Verdana" w:hAnsi="Verdana"/>
          <w:color w:val="auto"/>
          <w:sz w:val="18"/>
          <w:szCs w:val="18"/>
        </w:rPr>
        <w:t xml:space="preserve"> reading of the policy on Remote participation by</w:t>
      </w:r>
      <w:r w:rsidRPr="00EC7E9A">
        <w:rPr>
          <w:rFonts w:ascii="Verdana" w:hAnsi="Verdana"/>
          <w:color w:val="auto"/>
          <w:sz w:val="18"/>
          <w:szCs w:val="18"/>
        </w:rPr>
        <w:t xml:space="preserve"> Sch</w:t>
      </w:r>
      <w:r w:rsidR="00531DF5">
        <w:rPr>
          <w:rFonts w:ascii="Verdana" w:hAnsi="Verdana"/>
          <w:color w:val="auto"/>
          <w:sz w:val="18"/>
          <w:szCs w:val="18"/>
        </w:rPr>
        <w:t>ool Committee members at School Committee meetings</w:t>
      </w:r>
      <w:r w:rsidRPr="00EC7E9A">
        <w:rPr>
          <w:rFonts w:ascii="Verdana" w:hAnsi="Verdana"/>
          <w:color w:val="auto"/>
          <w:sz w:val="18"/>
          <w:szCs w:val="18"/>
        </w:rPr>
        <w:t xml:space="preserve">  </w:t>
      </w:r>
    </w:p>
    <w:p w14:paraId="04A14FCB" w14:textId="04A2F91A" w:rsidR="00EC7E9A" w:rsidRDefault="00EC7E9A" w:rsidP="00531DF5">
      <w:pPr>
        <w:pStyle w:val="Heading2"/>
        <w:ind w:left="450"/>
        <w:rPr>
          <w:rFonts w:ascii="Verdana" w:hAnsi="Verdana"/>
          <w:color w:val="auto"/>
          <w:sz w:val="18"/>
          <w:szCs w:val="18"/>
        </w:rPr>
      </w:pPr>
    </w:p>
    <w:p w14:paraId="64915E1F" w14:textId="3E4F8359" w:rsidR="00EC7E9A" w:rsidRDefault="00531DF5" w:rsidP="00B07C88">
      <w:pPr>
        <w:ind w:left="810"/>
        <w:rPr>
          <w:rFonts w:ascii="Verdana" w:hAnsi="Verdana"/>
          <w:sz w:val="18"/>
          <w:szCs w:val="18"/>
        </w:rPr>
      </w:pPr>
      <w:r>
        <w:rPr>
          <w:rFonts w:ascii="Verdana" w:hAnsi="Verdana"/>
          <w:sz w:val="18"/>
          <w:szCs w:val="18"/>
        </w:rPr>
        <w:t>Ms. H</w:t>
      </w:r>
      <w:r w:rsidR="00B07C88">
        <w:rPr>
          <w:rFonts w:ascii="Verdana" w:hAnsi="Verdana"/>
          <w:sz w:val="18"/>
          <w:szCs w:val="18"/>
        </w:rPr>
        <w:t>unt moved approval.  Dr. Walsh</w:t>
      </w:r>
      <w:r>
        <w:rPr>
          <w:rFonts w:ascii="Verdana" w:hAnsi="Verdana"/>
          <w:sz w:val="18"/>
          <w:szCs w:val="18"/>
        </w:rPr>
        <w:t xml:space="preserve"> seconded the motion.  The motion carried.</w:t>
      </w:r>
    </w:p>
    <w:p w14:paraId="0B6ED124" w14:textId="321787AA" w:rsidR="00B07C88" w:rsidRDefault="00B07C88" w:rsidP="00B07C88">
      <w:pPr>
        <w:ind w:left="810"/>
        <w:rPr>
          <w:rFonts w:ascii="Verdana" w:hAnsi="Verdana"/>
          <w:sz w:val="18"/>
          <w:szCs w:val="18"/>
        </w:rPr>
      </w:pPr>
    </w:p>
    <w:p w14:paraId="4BBC6065" w14:textId="05A549C8" w:rsidR="00B07C88" w:rsidRDefault="00B07C88" w:rsidP="00B07C88">
      <w:pPr>
        <w:pStyle w:val="ListParagraph"/>
        <w:numPr>
          <w:ilvl w:val="1"/>
          <w:numId w:val="1"/>
        </w:numPr>
        <w:rPr>
          <w:rFonts w:ascii="Verdana" w:hAnsi="Verdana"/>
        </w:rPr>
      </w:pPr>
      <w:r>
        <w:rPr>
          <w:rFonts w:ascii="Verdana" w:hAnsi="Verdana"/>
        </w:rPr>
        <w:t>Deliberation and vote on the First Reading of the revised polices recommended by the Policy Subcommittee from the 6000 series – 6100 School Committee Operations</w:t>
      </w:r>
    </w:p>
    <w:p w14:paraId="310C36D4" w14:textId="4D6183BB" w:rsidR="00B07C88" w:rsidRDefault="00B07C88" w:rsidP="00B07C88">
      <w:pPr>
        <w:rPr>
          <w:rFonts w:ascii="Verdana" w:hAnsi="Verdana"/>
        </w:rPr>
      </w:pPr>
    </w:p>
    <w:p w14:paraId="31076E3B" w14:textId="6A765740" w:rsidR="00B07C88" w:rsidRDefault="00B07C88" w:rsidP="00B07C88">
      <w:pPr>
        <w:ind w:left="837"/>
        <w:rPr>
          <w:rFonts w:ascii="Verdana" w:hAnsi="Verdana"/>
        </w:rPr>
      </w:pPr>
      <w:r>
        <w:rPr>
          <w:rFonts w:ascii="Verdana" w:hAnsi="Verdana"/>
        </w:rPr>
        <w:t>6103 – Legal Status</w:t>
      </w:r>
    </w:p>
    <w:p w14:paraId="58FE25DD" w14:textId="15AB2E08" w:rsidR="00B07C88" w:rsidRDefault="00B07C88" w:rsidP="00B07C88">
      <w:pPr>
        <w:ind w:left="837"/>
        <w:rPr>
          <w:rFonts w:ascii="Verdana" w:hAnsi="Verdana"/>
        </w:rPr>
      </w:pPr>
      <w:r>
        <w:rPr>
          <w:rFonts w:ascii="Verdana" w:hAnsi="Verdana"/>
        </w:rPr>
        <w:t>6104 – Member Authority</w:t>
      </w:r>
    </w:p>
    <w:p w14:paraId="6311A54C" w14:textId="064CECB6" w:rsidR="00B07C88" w:rsidRDefault="00B07C88" w:rsidP="00B07C88">
      <w:pPr>
        <w:ind w:left="837"/>
        <w:rPr>
          <w:rFonts w:ascii="Verdana" w:hAnsi="Verdana"/>
        </w:rPr>
      </w:pPr>
      <w:r>
        <w:rPr>
          <w:rFonts w:ascii="Verdana" w:hAnsi="Verdana"/>
        </w:rPr>
        <w:t>6106 – Powers and Duties of the School Committee</w:t>
      </w:r>
    </w:p>
    <w:p w14:paraId="5021AFD3" w14:textId="4F6B666A" w:rsidR="00B07C88" w:rsidRDefault="00B07C88" w:rsidP="00B07C88">
      <w:pPr>
        <w:ind w:left="837"/>
        <w:rPr>
          <w:rFonts w:ascii="Verdana" w:hAnsi="Verdana"/>
        </w:rPr>
      </w:pPr>
    </w:p>
    <w:p w14:paraId="6644CFE4" w14:textId="4519D3C8" w:rsidR="00B07C88" w:rsidRDefault="00B07C88" w:rsidP="00B07C88">
      <w:pPr>
        <w:ind w:left="837"/>
        <w:rPr>
          <w:rFonts w:ascii="Verdana" w:hAnsi="Verdana"/>
        </w:rPr>
      </w:pPr>
      <w:r>
        <w:rPr>
          <w:rFonts w:ascii="Verdana" w:hAnsi="Verdana"/>
        </w:rPr>
        <w:lastRenderedPageBreak/>
        <w:t>Mayor Driscoll noted that this is the first of three readings of the policies and if members have any questions or revisions to suggest there are two more opportunities to do so.</w:t>
      </w:r>
    </w:p>
    <w:p w14:paraId="1A10CAF2" w14:textId="40CAD4A1" w:rsidR="00B07C88" w:rsidRDefault="00B07C88" w:rsidP="00B07C88">
      <w:pPr>
        <w:ind w:left="837"/>
        <w:rPr>
          <w:rFonts w:ascii="Verdana" w:hAnsi="Verdana"/>
        </w:rPr>
      </w:pPr>
    </w:p>
    <w:p w14:paraId="404BEA2C" w14:textId="0705B780" w:rsidR="00B07C88" w:rsidRDefault="00B07C88" w:rsidP="00B07C88">
      <w:pPr>
        <w:ind w:left="837"/>
        <w:rPr>
          <w:rFonts w:ascii="Verdana" w:hAnsi="Verdana"/>
        </w:rPr>
      </w:pPr>
      <w:r>
        <w:rPr>
          <w:rFonts w:ascii="Verdana" w:hAnsi="Verdana"/>
        </w:rPr>
        <w:t>Ms. Hunt moved approval.  Dr. Walsh seconded the motion.  The motion carried.</w:t>
      </w:r>
    </w:p>
    <w:p w14:paraId="015D6153" w14:textId="26025972" w:rsidR="00B07C88" w:rsidRDefault="00B07C88" w:rsidP="00B07C88">
      <w:pPr>
        <w:ind w:left="837"/>
        <w:rPr>
          <w:rFonts w:ascii="Verdana" w:hAnsi="Verdana"/>
        </w:rPr>
      </w:pPr>
    </w:p>
    <w:p w14:paraId="432E25AF" w14:textId="451FD9D7" w:rsidR="00B07C88" w:rsidRDefault="00B07C88" w:rsidP="00B07C88">
      <w:pPr>
        <w:pStyle w:val="ListParagraph"/>
        <w:numPr>
          <w:ilvl w:val="1"/>
          <w:numId w:val="1"/>
        </w:numPr>
        <w:rPr>
          <w:rFonts w:ascii="Verdana" w:hAnsi="Verdana"/>
        </w:rPr>
      </w:pPr>
      <w:r>
        <w:rPr>
          <w:rFonts w:ascii="Verdana" w:hAnsi="Verdana"/>
        </w:rPr>
        <w:t>Deliberation and vote on the approval of the Salem High School Science Team request to attend the North Shore Science League Final Meet in Cape Elizabeth, Maine on April 12, 2016.</w:t>
      </w:r>
    </w:p>
    <w:p w14:paraId="71F4EFA2" w14:textId="048CDA47" w:rsidR="00B07C88" w:rsidRDefault="00B07C88" w:rsidP="00B07C88">
      <w:pPr>
        <w:rPr>
          <w:rFonts w:ascii="Verdana" w:hAnsi="Verdana"/>
        </w:rPr>
      </w:pPr>
    </w:p>
    <w:p w14:paraId="2A9E7A82" w14:textId="33266D06" w:rsidR="00B07C88" w:rsidRDefault="00B07C88" w:rsidP="00B07C88">
      <w:pPr>
        <w:ind w:left="837"/>
        <w:rPr>
          <w:rFonts w:ascii="Verdana" w:hAnsi="Verdana"/>
        </w:rPr>
      </w:pPr>
      <w:r>
        <w:rPr>
          <w:rFonts w:ascii="Verdana" w:hAnsi="Verdana"/>
        </w:rPr>
        <w:t>Dr. Walsh moved approval.  Ms. Hunt seconded the motion.  The motion carried.</w:t>
      </w:r>
    </w:p>
    <w:p w14:paraId="64313D38" w14:textId="63D0F40C" w:rsidR="00B07C88" w:rsidRDefault="00B07C88" w:rsidP="00B07C88">
      <w:pPr>
        <w:ind w:left="837"/>
        <w:rPr>
          <w:rFonts w:ascii="Verdana" w:hAnsi="Verdana"/>
        </w:rPr>
      </w:pPr>
    </w:p>
    <w:p w14:paraId="494FC84B" w14:textId="25BE0B20" w:rsidR="00234610" w:rsidRDefault="00B07C88" w:rsidP="00234610">
      <w:pPr>
        <w:pStyle w:val="ListParagraph"/>
        <w:numPr>
          <w:ilvl w:val="1"/>
          <w:numId w:val="1"/>
        </w:numPr>
        <w:rPr>
          <w:rFonts w:ascii="Verdana" w:hAnsi="Verdana"/>
        </w:rPr>
      </w:pPr>
      <w:r>
        <w:rPr>
          <w:rFonts w:ascii="Verdana" w:hAnsi="Verdana"/>
        </w:rPr>
        <w:t xml:space="preserve">Deliberation and vote on the acceptance of a donation to the Salem Prep from the proceeds of a </w:t>
      </w:r>
      <w:r w:rsidR="00234610">
        <w:rPr>
          <w:rFonts w:ascii="Verdana" w:hAnsi="Verdana"/>
        </w:rPr>
        <w:t>fundraiser held on behalf of the school in the amount of $2,000.</w:t>
      </w:r>
    </w:p>
    <w:p w14:paraId="06BD860C" w14:textId="30489270" w:rsidR="00234610" w:rsidRDefault="00234610" w:rsidP="00234610">
      <w:pPr>
        <w:rPr>
          <w:rFonts w:ascii="Verdana" w:hAnsi="Verdana"/>
        </w:rPr>
      </w:pPr>
    </w:p>
    <w:p w14:paraId="6B2697C5" w14:textId="2C8B8DD7" w:rsidR="00234610" w:rsidRPr="00234610" w:rsidRDefault="00234610" w:rsidP="00234610">
      <w:pPr>
        <w:ind w:left="837"/>
        <w:rPr>
          <w:rFonts w:ascii="Verdana" w:hAnsi="Verdana"/>
        </w:rPr>
      </w:pPr>
      <w:r>
        <w:rPr>
          <w:rFonts w:ascii="Verdana" w:hAnsi="Verdana"/>
        </w:rPr>
        <w:t>Dr. Walsh moved approval of the donation.  Ms. Wilson seconded the motion.  The motion carried.</w:t>
      </w:r>
    </w:p>
    <w:p w14:paraId="310C29CA" w14:textId="189B8F9C" w:rsidR="00EE75F4" w:rsidRDefault="00EE75F4" w:rsidP="00EE75F4">
      <w:pPr>
        <w:ind w:left="837"/>
        <w:rPr>
          <w:rFonts w:ascii="Verdana" w:hAnsi="Verdana"/>
        </w:rPr>
      </w:pPr>
    </w:p>
    <w:p w14:paraId="0820B316" w14:textId="44F86BD1" w:rsidR="00531DF5" w:rsidRDefault="00531DF5" w:rsidP="00531DF5">
      <w:pPr>
        <w:tabs>
          <w:tab w:val="left" w:pos="838"/>
        </w:tabs>
        <w:rPr>
          <w:rFonts w:ascii="Verdana" w:eastAsia="Arial" w:hAnsi="Verdana" w:cs="Arial"/>
          <w:b/>
          <w:bCs/>
          <w:w w:val="105"/>
          <w:sz w:val="18"/>
          <w:szCs w:val="18"/>
          <w:u w:val="single"/>
        </w:rPr>
      </w:pPr>
      <w:r w:rsidRPr="00771AAD">
        <w:rPr>
          <w:rFonts w:ascii="Verdana" w:eastAsia="Arial" w:hAnsi="Verdana" w:cs="Arial"/>
          <w:b/>
          <w:bCs/>
          <w:w w:val="105"/>
          <w:sz w:val="18"/>
          <w:szCs w:val="18"/>
          <w:u w:val="single"/>
        </w:rPr>
        <w:t xml:space="preserve">Superintendent Report </w:t>
      </w:r>
      <w:r w:rsidRPr="00771AAD">
        <w:rPr>
          <w:rFonts w:ascii="Verdana" w:eastAsia="Arial" w:hAnsi="Verdana" w:cs="Arial"/>
          <w:w w:val="105"/>
          <w:sz w:val="18"/>
          <w:szCs w:val="18"/>
          <w:u w:val="single"/>
        </w:rPr>
        <w:t xml:space="preserve">– </w:t>
      </w:r>
      <w:r w:rsidRPr="00771AAD">
        <w:rPr>
          <w:rFonts w:ascii="Verdana" w:eastAsia="Arial" w:hAnsi="Verdana" w:cs="Arial"/>
          <w:b/>
          <w:bCs/>
          <w:w w:val="105"/>
          <w:sz w:val="18"/>
          <w:szCs w:val="18"/>
          <w:u w:val="single"/>
        </w:rPr>
        <w:t>Ms. Margarita</w:t>
      </w:r>
      <w:r w:rsidRPr="00771AAD">
        <w:rPr>
          <w:rFonts w:ascii="Verdana" w:eastAsia="Arial" w:hAnsi="Verdana" w:cs="Arial"/>
          <w:b/>
          <w:bCs/>
          <w:spacing w:val="-13"/>
          <w:w w:val="105"/>
          <w:sz w:val="18"/>
          <w:szCs w:val="18"/>
          <w:u w:val="single"/>
        </w:rPr>
        <w:t xml:space="preserve"> </w:t>
      </w:r>
      <w:r w:rsidRPr="00771AAD">
        <w:rPr>
          <w:rFonts w:ascii="Verdana" w:eastAsia="Arial" w:hAnsi="Verdana" w:cs="Arial"/>
          <w:b/>
          <w:bCs/>
          <w:w w:val="105"/>
          <w:sz w:val="18"/>
          <w:szCs w:val="18"/>
          <w:u w:val="single"/>
        </w:rPr>
        <w:t>Ruiz</w:t>
      </w:r>
    </w:p>
    <w:p w14:paraId="0CF52647" w14:textId="7B46D177" w:rsidR="00A701A6" w:rsidRDefault="00A701A6" w:rsidP="00531DF5">
      <w:pPr>
        <w:tabs>
          <w:tab w:val="left" w:pos="838"/>
        </w:tabs>
        <w:rPr>
          <w:rFonts w:ascii="Verdana" w:eastAsia="Arial" w:hAnsi="Verdana" w:cs="Arial"/>
          <w:b/>
          <w:bCs/>
          <w:w w:val="105"/>
          <w:sz w:val="18"/>
          <w:szCs w:val="18"/>
          <w:u w:val="single"/>
        </w:rPr>
      </w:pPr>
    </w:p>
    <w:p w14:paraId="5CF3E332" w14:textId="7D0235C5" w:rsidR="005275D9" w:rsidRPr="005F4191" w:rsidRDefault="005F4191" w:rsidP="005275D9">
      <w:pPr>
        <w:pStyle w:val="BodyText"/>
        <w:ind w:right="200"/>
        <w:rPr>
          <w:rFonts w:ascii="Verdana" w:hAnsi="Verdana"/>
          <w:sz w:val="18"/>
          <w:szCs w:val="18"/>
        </w:rPr>
      </w:pPr>
      <w:r w:rsidRPr="005F4191">
        <w:rPr>
          <w:rFonts w:ascii="Verdana" w:eastAsia="Arial" w:hAnsi="Verdana" w:cs="Arial"/>
          <w:bCs/>
          <w:w w:val="105"/>
          <w:sz w:val="18"/>
          <w:szCs w:val="18"/>
        </w:rPr>
        <w:t xml:space="preserve">Ms. Ruiz addressed the School Committee and introduced </w:t>
      </w:r>
      <w:r>
        <w:rPr>
          <w:rFonts w:ascii="Verdana" w:eastAsia="Arial" w:hAnsi="Verdana" w:cs="Arial"/>
          <w:bCs/>
          <w:w w:val="105"/>
          <w:sz w:val="18"/>
          <w:szCs w:val="18"/>
        </w:rPr>
        <w:t xml:space="preserve">Liza Bento and stated that she would like to formally welcome her to the Salem Public Schools team as the new Director of Human Capital Strategy &amp; School Support.  She explained that </w:t>
      </w:r>
      <w:r w:rsidR="005275D9" w:rsidRPr="005F4191">
        <w:rPr>
          <w:rFonts w:ascii="Verdana" w:hAnsi="Verdana"/>
          <w:sz w:val="18"/>
          <w:szCs w:val="18"/>
        </w:rPr>
        <w:t>Liza brings over ten years of progressive human resources experience to this role. Most recently, Liza served as the Director of Leadership Development, the Human Resources function, at The Advocator Group in Wakefield, MA. In this role, Liza led the development and execution of the company’s “people strategy.” She led the HR Team and managed key functions including recruiting, onboarding, employee relations, compensation, training, performance management, and talent development programs. Previously, Liza was a Vice President, HR Manager of Learning and Development Programs at Boston Private Bank in Boston, MA. Liza is passionate about building talent within the context of strengthening community and culture in organizations.</w:t>
      </w:r>
    </w:p>
    <w:p w14:paraId="5E41A346" w14:textId="72ED018E" w:rsidR="005275D9" w:rsidRPr="005F4191" w:rsidRDefault="005275D9" w:rsidP="005275D9">
      <w:pPr>
        <w:pStyle w:val="BodyText"/>
        <w:ind w:right="125"/>
        <w:rPr>
          <w:rFonts w:ascii="Verdana" w:hAnsi="Verdana"/>
          <w:sz w:val="18"/>
          <w:szCs w:val="18"/>
        </w:rPr>
      </w:pPr>
      <w:r w:rsidRPr="005F4191">
        <w:rPr>
          <w:rFonts w:ascii="Verdana" w:hAnsi="Verdana"/>
          <w:sz w:val="18"/>
          <w:szCs w:val="18"/>
        </w:rPr>
        <w:t xml:space="preserve">Liza completed an MBA at Boston College, a Master’s of Science in Library Science at Simmons College, and a BA at Trinity College in Hartford, CT. She holds a Senior Professional in Human Resources (SPHR) certification as well as an Associate Certified Coach (ACC) designation from the International </w:t>
      </w:r>
      <w:r>
        <w:rPr>
          <w:rFonts w:ascii="Verdana" w:hAnsi="Verdana"/>
          <w:sz w:val="18"/>
          <w:szCs w:val="18"/>
        </w:rPr>
        <w:t xml:space="preserve">Coach Federation.  </w:t>
      </w:r>
    </w:p>
    <w:p w14:paraId="4B081C77" w14:textId="452227EB" w:rsidR="005F4191" w:rsidRDefault="005275D9" w:rsidP="005275D9">
      <w:pPr>
        <w:pStyle w:val="BodyText"/>
        <w:ind w:right="200"/>
        <w:rPr>
          <w:rFonts w:ascii="Verdana" w:hAnsi="Verdana"/>
          <w:sz w:val="18"/>
          <w:szCs w:val="18"/>
        </w:rPr>
      </w:pPr>
      <w:r>
        <w:rPr>
          <w:rFonts w:ascii="Verdana" w:hAnsi="Verdana"/>
          <w:sz w:val="18"/>
          <w:szCs w:val="18"/>
        </w:rPr>
        <w:t>Ms. Ruiz reported that it is bitter sweet that she is announcing that Salem Public Schools Business Manager Philip Littlehale will be leaving the Salem Public Schools this spring for a career opportunity with the City of Boston.  She stated that she would like to publicly thank Mr. Littlehale for all of the great work that he has done for the Salem Public Schools and she wishes him much success in his new position.</w:t>
      </w:r>
    </w:p>
    <w:p w14:paraId="5D3B9C8D" w14:textId="233BA488" w:rsidR="005275D9" w:rsidRDefault="005275D9" w:rsidP="005275D9">
      <w:pPr>
        <w:pStyle w:val="BodyText"/>
        <w:ind w:right="200"/>
        <w:rPr>
          <w:rFonts w:ascii="Verdana" w:hAnsi="Verdana"/>
          <w:sz w:val="18"/>
          <w:szCs w:val="18"/>
        </w:rPr>
      </w:pPr>
      <w:r>
        <w:rPr>
          <w:rFonts w:ascii="Verdana" w:hAnsi="Verdana"/>
          <w:sz w:val="18"/>
          <w:szCs w:val="18"/>
        </w:rPr>
        <w:t>Ms. Ruiz reported that the position has been posted online and requested that she be allowed to hire an interim Business Manager until a new Business Manager is hired.</w:t>
      </w:r>
    </w:p>
    <w:p w14:paraId="4223B1F3" w14:textId="660F8C7D" w:rsidR="005275D9" w:rsidRDefault="005275D9" w:rsidP="005275D9">
      <w:pPr>
        <w:pStyle w:val="BodyText"/>
        <w:ind w:right="200"/>
        <w:rPr>
          <w:rFonts w:ascii="Verdana" w:hAnsi="Verdana"/>
          <w:sz w:val="18"/>
          <w:szCs w:val="18"/>
        </w:rPr>
      </w:pPr>
      <w:r>
        <w:rPr>
          <w:rFonts w:ascii="Verdana" w:hAnsi="Verdana"/>
          <w:sz w:val="18"/>
          <w:szCs w:val="18"/>
        </w:rPr>
        <w:t xml:space="preserve">Mayor Driscoll stated that the School Committee has hired an interim Business Manager in the past for the transition.  </w:t>
      </w:r>
    </w:p>
    <w:p w14:paraId="7D8D9596" w14:textId="28DD39A9" w:rsidR="005275D9" w:rsidRDefault="005275D9" w:rsidP="005275D9">
      <w:pPr>
        <w:pStyle w:val="BodyText"/>
        <w:ind w:right="200"/>
        <w:rPr>
          <w:rFonts w:ascii="Verdana" w:hAnsi="Verdana"/>
          <w:sz w:val="18"/>
          <w:szCs w:val="18"/>
        </w:rPr>
      </w:pPr>
      <w:r>
        <w:rPr>
          <w:rFonts w:ascii="Verdana" w:hAnsi="Verdana"/>
          <w:sz w:val="18"/>
          <w:szCs w:val="18"/>
        </w:rPr>
        <w:t>Dr. Walsh moved to allow the Superintendent to move forward with the hiring of an interim Business Manager.  Ms. Manning seconded the motion.  The motion carried.</w:t>
      </w:r>
    </w:p>
    <w:p w14:paraId="67E88510" w14:textId="0D728B63" w:rsidR="005275D9" w:rsidRDefault="005275D9" w:rsidP="005275D9">
      <w:pPr>
        <w:pStyle w:val="BodyText"/>
        <w:ind w:right="200"/>
        <w:rPr>
          <w:rFonts w:ascii="Verdana" w:hAnsi="Verdana"/>
          <w:sz w:val="18"/>
          <w:szCs w:val="18"/>
        </w:rPr>
      </w:pPr>
      <w:r>
        <w:rPr>
          <w:rFonts w:ascii="Verdana" w:hAnsi="Verdana"/>
          <w:sz w:val="18"/>
          <w:szCs w:val="18"/>
        </w:rPr>
        <w:t>Ms. Ruiz reported that we have several presentations this evening and explained that there will be a presentation on School Safety – ALICE, the AIP Quarterly Report on Student Outcomes and a presentation on Teacher Leadership in the Salem Public Schools.</w:t>
      </w:r>
    </w:p>
    <w:p w14:paraId="7E5A1BB2" w14:textId="2D50A91E" w:rsidR="008D2218" w:rsidRDefault="008D2218" w:rsidP="005275D9">
      <w:pPr>
        <w:pStyle w:val="BodyText"/>
        <w:ind w:right="200"/>
        <w:rPr>
          <w:rFonts w:ascii="Verdana" w:hAnsi="Verdana"/>
          <w:sz w:val="18"/>
          <w:szCs w:val="18"/>
        </w:rPr>
      </w:pPr>
    </w:p>
    <w:p w14:paraId="0A74ABC2" w14:textId="1D648CCF" w:rsidR="008D2218" w:rsidRDefault="008D2218" w:rsidP="005275D9">
      <w:pPr>
        <w:pStyle w:val="BodyText"/>
        <w:ind w:right="200"/>
        <w:rPr>
          <w:rFonts w:ascii="Verdana" w:hAnsi="Verdana"/>
          <w:sz w:val="18"/>
          <w:szCs w:val="18"/>
        </w:rPr>
      </w:pPr>
    </w:p>
    <w:p w14:paraId="357AACE1" w14:textId="77777777" w:rsidR="008D2218" w:rsidRDefault="008D2218" w:rsidP="005275D9">
      <w:pPr>
        <w:pStyle w:val="BodyText"/>
        <w:ind w:right="200"/>
        <w:rPr>
          <w:rFonts w:ascii="Verdana" w:hAnsi="Verdana"/>
          <w:sz w:val="18"/>
          <w:szCs w:val="18"/>
        </w:rPr>
      </w:pPr>
    </w:p>
    <w:p w14:paraId="240CEDBA" w14:textId="443A4338" w:rsidR="008D2218" w:rsidRDefault="008D2218" w:rsidP="005275D9">
      <w:pPr>
        <w:pStyle w:val="BodyText"/>
        <w:ind w:right="200"/>
        <w:rPr>
          <w:rFonts w:ascii="Verdana" w:hAnsi="Verdana"/>
          <w:b/>
          <w:sz w:val="18"/>
          <w:szCs w:val="18"/>
          <w:u w:val="single"/>
        </w:rPr>
      </w:pPr>
      <w:r>
        <w:rPr>
          <w:rFonts w:ascii="Verdana" w:hAnsi="Verdana"/>
          <w:b/>
          <w:sz w:val="18"/>
          <w:szCs w:val="18"/>
          <w:u w:val="single"/>
        </w:rPr>
        <w:lastRenderedPageBreak/>
        <w:t>Presentations and Reports</w:t>
      </w:r>
    </w:p>
    <w:p w14:paraId="6909672F" w14:textId="3D02429A" w:rsidR="008D2218" w:rsidRDefault="008D2218" w:rsidP="005275D9">
      <w:pPr>
        <w:pStyle w:val="BodyText"/>
        <w:ind w:right="200"/>
        <w:rPr>
          <w:rFonts w:ascii="Verdana" w:hAnsi="Verdana"/>
          <w:b/>
          <w:sz w:val="18"/>
          <w:szCs w:val="18"/>
          <w:u w:val="single"/>
        </w:rPr>
      </w:pPr>
      <w:r>
        <w:rPr>
          <w:rFonts w:ascii="Verdana" w:hAnsi="Verdana"/>
          <w:b/>
          <w:sz w:val="18"/>
          <w:szCs w:val="18"/>
          <w:u w:val="single"/>
        </w:rPr>
        <w:t>Presentation on the ALICE Program</w:t>
      </w:r>
    </w:p>
    <w:p w14:paraId="1AC1ED42" w14:textId="6A8735BD" w:rsidR="008D2218" w:rsidRDefault="008D2218" w:rsidP="005275D9">
      <w:pPr>
        <w:pStyle w:val="BodyText"/>
        <w:ind w:right="200"/>
        <w:rPr>
          <w:rFonts w:ascii="Verdana" w:hAnsi="Verdana"/>
          <w:sz w:val="18"/>
          <w:szCs w:val="18"/>
        </w:rPr>
      </w:pPr>
      <w:r>
        <w:rPr>
          <w:rFonts w:ascii="Verdana" w:hAnsi="Verdana"/>
          <w:sz w:val="18"/>
          <w:szCs w:val="18"/>
        </w:rPr>
        <w:t>Salem Police Department Lt. Dennis King and Jessica Callanan addressed the School Committee and reviewed the progress that has been made on the ALICE Program since they last presented to the School Committee in June.</w:t>
      </w:r>
    </w:p>
    <w:p w14:paraId="174E311F" w14:textId="2A1452A9" w:rsidR="00196C9E" w:rsidRDefault="008D2218" w:rsidP="005275D9">
      <w:pPr>
        <w:pStyle w:val="BodyText"/>
        <w:ind w:right="200"/>
        <w:rPr>
          <w:rFonts w:ascii="Verdana" w:hAnsi="Verdana"/>
          <w:sz w:val="18"/>
          <w:szCs w:val="18"/>
        </w:rPr>
      </w:pPr>
      <w:r>
        <w:rPr>
          <w:rFonts w:ascii="Verdana" w:hAnsi="Verdana"/>
          <w:sz w:val="18"/>
          <w:szCs w:val="18"/>
        </w:rPr>
        <w:t>Lt. King reported that the ALICE program is a response to an active shooter incident in a school.</w:t>
      </w:r>
      <w:r w:rsidR="00613B56">
        <w:rPr>
          <w:rFonts w:ascii="Verdana" w:hAnsi="Verdana"/>
          <w:sz w:val="18"/>
          <w:szCs w:val="18"/>
        </w:rPr>
        <w:t xml:space="preserve">  He explained that the program will allow us to build towards providing safety in our schools.  He notes that the </w:t>
      </w:r>
      <w:proofErr w:type="gramStart"/>
      <w:r w:rsidR="00613B56">
        <w:rPr>
          <w:rFonts w:ascii="Verdana" w:hAnsi="Verdana"/>
          <w:sz w:val="18"/>
          <w:szCs w:val="18"/>
        </w:rPr>
        <w:t>programs runs</w:t>
      </w:r>
      <w:proofErr w:type="gramEnd"/>
      <w:r w:rsidR="00613B56">
        <w:rPr>
          <w:rFonts w:ascii="Verdana" w:hAnsi="Verdana"/>
          <w:sz w:val="18"/>
          <w:szCs w:val="18"/>
        </w:rPr>
        <w:t xml:space="preserve"> in hand with the Homeland Security </w:t>
      </w:r>
      <w:r w:rsidR="00196C9E">
        <w:rPr>
          <w:rFonts w:ascii="Verdana" w:hAnsi="Verdana"/>
          <w:sz w:val="18"/>
          <w:szCs w:val="18"/>
        </w:rPr>
        <w:t>Program Run Hard and Fight.</w:t>
      </w:r>
    </w:p>
    <w:p w14:paraId="2D187260" w14:textId="71EAA25B" w:rsidR="00196C9E" w:rsidRDefault="00196C9E" w:rsidP="005275D9">
      <w:pPr>
        <w:pStyle w:val="BodyText"/>
        <w:ind w:right="200"/>
        <w:rPr>
          <w:rFonts w:ascii="Verdana" w:hAnsi="Verdana"/>
          <w:sz w:val="18"/>
          <w:szCs w:val="18"/>
        </w:rPr>
      </w:pPr>
      <w:r>
        <w:rPr>
          <w:rFonts w:ascii="Verdana" w:hAnsi="Verdana"/>
          <w:sz w:val="18"/>
          <w:szCs w:val="18"/>
        </w:rPr>
        <w:t>Lt. King explained that ALICE stands for Alert, Lockdown, Inform, Conform, and Evacuation.  He explains that for the last couple of years they have been working on this and have met collaboratively with the Wilmington Police Department, noting that they are very involved in the program and have held joint training session with them.</w:t>
      </w:r>
    </w:p>
    <w:p w14:paraId="7BFBD669" w14:textId="0E6371C1" w:rsidR="00196C9E" w:rsidRDefault="00196C9E" w:rsidP="005275D9">
      <w:pPr>
        <w:pStyle w:val="BodyText"/>
        <w:ind w:right="200"/>
        <w:rPr>
          <w:rFonts w:ascii="Verdana" w:hAnsi="Verdana"/>
          <w:sz w:val="18"/>
          <w:szCs w:val="18"/>
        </w:rPr>
      </w:pPr>
      <w:r>
        <w:rPr>
          <w:rFonts w:ascii="Verdana" w:hAnsi="Verdana"/>
          <w:sz w:val="18"/>
          <w:szCs w:val="18"/>
        </w:rPr>
        <w:t>Lt. King reported that they have held joint training session with school leadership and staff, obtained the support of the Salem Teachers Union and the School Committee.  He notes that they are currently determining ongoing training that will take place.  He states that 1,000 ALICE licenses have been purchased and that will allow all Salem Public Schools staff to be trained in ALICE.</w:t>
      </w:r>
    </w:p>
    <w:p w14:paraId="180FB7D5" w14:textId="145D8524" w:rsidR="00196C9E" w:rsidRDefault="00196C9E" w:rsidP="005275D9">
      <w:pPr>
        <w:pStyle w:val="BodyText"/>
        <w:ind w:right="200"/>
        <w:rPr>
          <w:rFonts w:ascii="Verdana" w:hAnsi="Verdana"/>
          <w:sz w:val="18"/>
          <w:szCs w:val="18"/>
        </w:rPr>
      </w:pPr>
      <w:r>
        <w:rPr>
          <w:rFonts w:ascii="Verdana" w:hAnsi="Verdana"/>
          <w:sz w:val="18"/>
          <w:szCs w:val="18"/>
        </w:rPr>
        <w:t xml:space="preserve">Lt. King reported that Mayor Driscoll has requested that </w:t>
      </w:r>
      <w:r w:rsidR="001E11F5">
        <w:rPr>
          <w:rFonts w:ascii="Verdana" w:hAnsi="Verdana"/>
          <w:sz w:val="18"/>
          <w:szCs w:val="18"/>
        </w:rPr>
        <w:t>Active Shooter Response Training be available to all City employees and they are working with Police Chief Mary Butler on that.</w:t>
      </w:r>
    </w:p>
    <w:p w14:paraId="25DDA1F6" w14:textId="77777777" w:rsidR="001E11F5" w:rsidRDefault="001E11F5" w:rsidP="005275D9">
      <w:pPr>
        <w:pStyle w:val="BodyText"/>
        <w:ind w:right="200"/>
        <w:rPr>
          <w:rFonts w:ascii="Verdana" w:hAnsi="Verdana"/>
          <w:sz w:val="18"/>
          <w:szCs w:val="18"/>
        </w:rPr>
      </w:pPr>
      <w:r>
        <w:rPr>
          <w:rFonts w:ascii="Verdana" w:hAnsi="Verdana"/>
          <w:sz w:val="18"/>
          <w:szCs w:val="18"/>
        </w:rPr>
        <w:t>Lt. King introduced Salem High School teacher Jessica Callanan to explain the pilot program that they are planning at the Witchcraft Heights Elementary School.</w:t>
      </w:r>
    </w:p>
    <w:p w14:paraId="08F10DDB" w14:textId="504624AE" w:rsidR="001E11F5" w:rsidRDefault="001E11F5" w:rsidP="005275D9">
      <w:pPr>
        <w:pStyle w:val="BodyText"/>
        <w:ind w:right="200"/>
        <w:rPr>
          <w:rFonts w:ascii="Verdana" w:hAnsi="Verdana"/>
          <w:sz w:val="18"/>
          <w:szCs w:val="18"/>
        </w:rPr>
      </w:pPr>
      <w:r>
        <w:rPr>
          <w:rFonts w:ascii="Verdana" w:hAnsi="Verdana"/>
          <w:sz w:val="18"/>
          <w:szCs w:val="18"/>
        </w:rPr>
        <w:t>Ms. Callanan addressed the School Committee and explained that they are planning a pilot program at the Witchcraft Heights Elementary School this spring.  She explained that the staff will do extensive online training and they will be reaching out to parents with a Parent Information Night or an online presentation.  She explained that the drill will be run so that they can assess and inform the future rollout of the program in the district. She noted that they have visited the Wilmington Public Schools to observe their program.</w:t>
      </w:r>
    </w:p>
    <w:p w14:paraId="2DFA0852" w14:textId="1B6B578B" w:rsidR="001E11F5" w:rsidRDefault="001E11F5" w:rsidP="005275D9">
      <w:pPr>
        <w:pStyle w:val="BodyText"/>
        <w:ind w:right="200"/>
        <w:rPr>
          <w:rFonts w:ascii="Verdana" w:hAnsi="Verdana"/>
          <w:sz w:val="18"/>
          <w:szCs w:val="18"/>
        </w:rPr>
      </w:pPr>
      <w:r>
        <w:rPr>
          <w:rFonts w:ascii="Verdana" w:hAnsi="Verdana"/>
          <w:sz w:val="18"/>
          <w:szCs w:val="18"/>
        </w:rPr>
        <w:t>Assistant Superintendent Margaret Marotta explained that the plan is to roll out the program in all schools this fall.  She notes that professional development will be held before school starts for all staff and further notes that they wanted to do a pilot on a small scale before implementing it in all of the schools.</w:t>
      </w:r>
    </w:p>
    <w:p w14:paraId="000A3C27" w14:textId="1980448B" w:rsidR="001E11F5" w:rsidRDefault="001E11F5" w:rsidP="005275D9">
      <w:pPr>
        <w:pStyle w:val="BodyText"/>
        <w:ind w:right="200"/>
        <w:rPr>
          <w:rFonts w:ascii="Verdana" w:hAnsi="Verdana"/>
          <w:sz w:val="18"/>
          <w:szCs w:val="18"/>
        </w:rPr>
      </w:pPr>
      <w:r>
        <w:rPr>
          <w:rFonts w:ascii="Verdana" w:hAnsi="Verdana"/>
          <w:sz w:val="18"/>
          <w:szCs w:val="18"/>
        </w:rPr>
        <w:t>Lt. King reported that the Emergency Operations Committee has been doing a lot of work in the last few months to make the plan easy and simple.  He stat</w:t>
      </w:r>
      <w:r w:rsidR="006D6858">
        <w:rPr>
          <w:rFonts w:ascii="Verdana" w:hAnsi="Verdana"/>
          <w:sz w:val="18"/>
          <w:szCs w:val="18"/>
        </w:rPr>
        <w:t>ed that the annex is written and they need teachers, parents and staff on board.</w:t>
      </w:r>
    </w:p>
    <w:p w14:paraId="68D24AE1" w14:textId="2755D275" w:rsidR="006D6858" w:rsidRDefault="006D6858" w:rsidP="005275D9">
      <w:pPr>
        <w:pStyle w:val="BodyText"/>
        <w:ind w:right="200"/>
        <w:rPr>
          <w:rFonts w:ascii="Verdana" w:hAnsi="Verdana"/>
          <w:sz w:val="18"/>
          <w:szCs w:val="18"/>
        </w:rPr>
      </w:pPr>
      <w:r>
        <w:rPr>
          <w:rFonts w:ascii="Verdana" w:hAnsi="Verdana"/>
          <w:sz w:val="18"/>
          <w:szCs w:val="18"/>
        </w:rPr>
        <w:t>Mayor Driscoll asks if members of the School Committee have any questions regarding the presentation.</w:t>
      </w:r>
    </w:p>
    <w:p w14:paraId="377ACB3E" w14:textId="13BA654C" w:rsidR="006D6858" w:rsidRDefault="006D6858" w:rsidP="005275D9">
      <w:pPr>
        <w:pStyle w:val="BodyText"/>
        <w:ind w:right="200"/>
        <w:rPr>
          <w:rFonts w:ascii="Verdana" w:hAnsi="Verdana"/>
          <w:sz w:val="18"/>
          <w:szCs w:val="18"/>
        </w:rPr>
      </w:pPr>
      <w:r>
        <w:rPr>
          <w:rFonts w:ascii="Verdana" w:hAnsi="Verdana"/>
          <w:sz w:val="18"/>
          <w:szCs w:val="18"/>
        </w:rPr>
        <w:t xml:space="preserve">Mayor Driscoll stated that she would like to have this be on the agenda for a future meeting of the District Parents Advisory Council and have Lt. King and Ms. Callanan come back and make the presentation for them.  </w:t>
      </w:r>
    </w:p>
    <w:p w14:paraId="70CCD5DF" w14:textId="0F7AB26C" w:rsidR="006D6858" w:rsidRDefault="006D6858" w:rsidP="005275D9">
      <w:pPr>
        <w:pStyle w:val="BodyText"/>
        <w:ind w:right="200"/>
        <w:rPr>
          <w:rFonts w:ascii="Verdana" w:hAnsi="Verdana"/>
          <w:sz w:val="18"/>
          <w:szCs w:val="18"/>
        </w:rPr>
      </w:pPr>
      <w:r>
        <w:rPr>
          <w:rFonts w:ascii="Verdana" w:hAnsi="Verdana"/>
          <w:sz w:val="18"/>
          <w:szCs w:val="18"/>
        </w:rPr>
        <w:t>Mayor Driscoll also asked if physical improvements to buildings such as locks and doors are needed for this program.  Lt. King reported that those kinds of things need to be identified in the Readiness Survey.  He also stated that he has talked with the Director of Technology regarding technology for the program.</w:t>
      </w:r>
    </w:p>
    <w:p w14:paraId="711B8FA1" w14:textId="24C13283" w:rsidR="006D6858" w:rsidRDefault="006D6858" w:rsidP="005275D9">
      <w:pPr>
        <w:pStyle w:val="BodyText"/>
        <w:ind w:right="200"/>
        <w:rPr>
          <w:rFonts w:ascii="Verdana" w:hAnsi="Verdana"/>
          <w:sz w:val="18"/>
          <w:szCs w:val="18"/>
        </w:rPr>
      </w:pPr>
      <w:r>
        <w:rPr>
          <w:rFonts w:ascii="Verdana" w:hAnsi="Verdana"/>
          <w:sz w:val="18"/>
          <w:szCs w:val="18"/>
        </w:rPr>
        <w:t>Ms. Wilson asked if the doors in all classrooms can be locked from the inside.  Ms. Callanan stated that they have not focused on those kinds of things and explains that the intent of the program is to determine and think about the means to barricade the area and what is the best evacuation route if needed.</w:t>
      </w:r>
    </w:p>
    <w:p w14:paraId="22BB8091" w14:textId="2F6F1FD9" w:rsidR="006D6858" w:rsidRDefault="006D6858" w:rsidP="005275D9">
      <w:pPr>
        <w:pStyle w:val="BodyText"/>
        <w:ind w:right="200"/>
        <w:rPr>
          <w:rFonts w:ascii="Verdana" w:hAnsi="Verdana"/>
          <w:sz w:val="18"/>
          <w:szCs w:val="18"/>
        </w:rPr>
      </w:pPr>
      <w:r>
        <w:rPr>
          <w:rFonts w:ascii="Verdana" w:hAnsi="Verdana"/>
          <w:sz w:val="18"/>
          <w:szCs w:val="18"/>
        </w:rPr>
        <w:t>Lt. King explained that in an enhanced lockdown the staff will need to be conscious of whether the doors open in or out, how they would barricade the door and what tools they have to do so.  He also noted that this will build lifelong skills for students to use in situations that many arise in other locations such as malls etc.</w:t>
      </w:r>
    </w:p>
    <w:p w14:paraId="55258DD0" w14:textId="02094712" w:rsidR="006D6858" w:rsidRDefault="006D6858" w:rsidP="005275D9">
      <w:pPr>
        <w:pStyle w:val="BodyText"/>
        <w:ind w:right="200"/>
        <w:rPr>
          <w:rFonts w:ascii="Verdana" w:hAnsi="Verdana"/>
          <w:sz w:val="18"/>
          <w:szCs w:val="18"/>
        </w:rPr>
      </w:pPr>
      <w:r>
        <w:rPr>
          <w:rFonts w:ascii="Verdana" w:hAnsi="Verdana"/>
          <w:sz w:val="18"/>
          <w:szCs w:val="18"/>
        </w:rPr>
        <w:lastRenderedPageBreak/>
        <w:t>Margaret Marotta explained that they will be doing the drills in the spring and asked Lt. King to explain what this will look like for different age groups of students.  Lt. King explained that they will be doing drills on evacuation and barricading.  He stated that the st</w:t>
      </w:r>
      <w:r w:rsidR="00680661">
        <w:rPr>
          <w:rFonts w:ascii="Verdana" w:hAnsi="Verdana"/>
          <w:sz w:val="18"/>
          <w:szCs w:val="18"/>
        </w:rPr>
        <w:t xml:space="preserve">udents will not know that it </w:t>
      </w:r>
      <w:r>
        <w:rPr>
          <w:rFonts w:ascii="Verdana" w:hAnsi="Verdana"/>
          <w:sz w:val="18"/>
          <w:szCs w:val="18"/>
        </w:rPr>
        <w:t>is an active shooter</w:t>
      </w:r>
      <w:r w:rsidR="00680661">
        <w:rPr>
          <w:rFonts w:ascii="Verdana" w:hAnsi="Verdana"/>
          <w:sz w:val="18"/>
          <w:szCs w:val="18"/>
        </w:rPr>
        <w:t xml:space="preserve"> drill and explains that they will be looking at how the staff handles it, watch evacuation routes, good rally points and provide feedback to staff and administrators.  He noted that this is planning and preparing for the adults to act in a situation.</w:t>
      </w:r>
    </w:p>
    <w:p w14:paraId="1AA39FA7" w14:textId="3B08CE72" w:rsidR="00680661" w:rsidRDefault="00680661" w:rsidP="005275D9">
      <w:pPr>
        <w:pStyle w:val="BodyText"/>
        <w:ind w:right="200"/>
        <w:rPr>
          <w:rFonts w:ascii="Verdana" w:hAnsi="Verdana"/>
          <w:sz w:val="18"/>
          <w:szCs w:val="18"/>
        </w:rPr>
      </w:pPr>
      <w:r>
        <w:rPr>
          <w:rFonts w:ascii="Verdana" w:hAnsi="Verdana"/>
          <w:sz w:val="18"/>
          <w:szCs w:val="18"/>
        </w:rPr>
        <w:t>Ms. Manning stated that she is very glad that this is being implemented in the district and recalled that she attended a three day training session a couple of years ago in Danvers.    She noted that there is a lot of information to understand and notes that there are various situations to consider and it empowers the teachers to make decisions.  She stated that she would be glad to participate in the parent information sessions to offer her support.</w:t>
      </w:r>
    </w:p>
    <w:p w14:paraId="5BE4CEEB" w14:textId="3C923B5C" w:rsidR="00680661" w:rsidRDefault="00680661" w:rsidP="005275D9">
      <w:pPr>
        <w:pStyle w:val="BodyText"/>
        <w:ind w:right="200"/>
        <w:rPr>
          <w:rFonts w:ascii="Verdana" w:hAnsi="Verdana"/>
          <w:b/>
          <w:sz w:val="18"/>
          <w:szCs w:val="18"/>
          <w:u w:val="single"/>
        </w:rPr>
      </w:pPr>
      <w:r>
        <w:rPr>
          <w:rFonts w:ascii="Verdana" w:hAnsi="Verdana"/>
          <w:b/>
          <w:sz w:val="18"/>
          <w:szCs w:val="18"/>
          <w:u w:val="single"/>
        </w:rPr>
        <w:t>Salem Public Schools AIP Progress Report</w:t>
      </w:r>
    </w:p>
    <w:p w14:paraId="50FC005A" w14:textId="152DFE61" w:rsidR="008A4325" w:rsidRDefault="008A4325" w:rsidP="005275D9">
      <w:pPr>
        <w:pStyle w:val="BodyText"/>
        <w:ind w:right="200"/>
        <w:rPr>
          <w:rFonts w:ascii="Verdana" w:hAnsi="Verdana"/>
          <w:sz w:val="18"/>
          <w:szCs w:val="18"/>
        </w:rPr>
      </w:pPr>
      <w:r>
        <w:rPr>
          <w:rFonts w:ascii="Verdana" w:hAnsi="Verdana"/>
          <w:sz w:val="18"/>
          <w:szCs w:val="18"/>
        </w:rPr>
        <w:t>Ms. Ruiz reported to the School Committee on the student outcomes and progress on the Benchmark Assessment System (BAS) administered to students K-5, iReady administered to students in grades 6-8 and the Galileo Assessment administered to high school students.</w:t>
      </w:r>
    </w:p>
    <w:p w14:paraId="20847E85" w14:textId="0E9F3E16" w:rsidR="008A4325" w:rsidRDefault="008A4325" w:rsidP="005275D9">
      <w:pPr>
        <w:pStyle w:val="BodyText"/>
        <w:ind w:right="200"/>
        <w:rPr>
          <w:rFonts w:ascii="Verdana" w:hAnsi="Verdana"/>
          <w:sz w:val="18"/>
          <w:szCs w:val="18"/>
        </w:rPr>
      </w:pPr>
      <w:r>
        <w:rPr>
          <w:rFonts w:ascii="Verdana" w:hAnsi="Verdana"/>
          <w:sz w:val="18"/>
          <w:szCs w:val="18"/>
        </w:rPr>
        <w:t>The data presented can be found in the School Committee meeting materials at Salem.com.</w:t>
      </w:r>
    </w:p>
    <w:p w14:paraId="0E1D89F8" w14:textId="3C0B5C76" w:rsidR="008A4325" w:rsidRDefault="008A4325" w:rsidP="005275D9">
      <w:pPr>
        <w:pStyle w:val="BodyText"/>
        <w:ind w:right="200"/>
        <w:rPr>
          <w:rFonts w:ascii="Verdana" w:hAnsi="Verdana"/>
          <w:b/>
          <w:sz w:val="18"/>
          <w:szCs w:val="18"/>
          <w:u w:val="single"/>
        </w:rPr>
      </w:pPr>
      <w:r>
        <w:rPr>
          <w:rFonts w:ascii="Verdana" w:hAnsi="Verdana"/>
          <w:b/>
          <w:sz w:val="18"/>
          <w:szCs w:val="18"/>
          <w:u w:val="single"/>
        </w:rPr>
        <w:t>Presentation on Teacher Leadership in the Salem Public Schools</w:t>
      </w:r>
    </w:p>
    <w:p w14:paraId="1AE6F0BD" w14:textId="0C138637" w:rsidR="008A4325" w:rsidRDefault="008A4325" w:rsidP="005275D9">
      <w:pPr>
        <w:pStyle w:val="BodyText"/>
        <w:ind w:right="200"/>
        <w:rPr>
          <w:rFonts w:ascii="Verdana" w:hAnsi="Verdana"/>
          <w:sz w:val="18"/>
          <w:szCs w:val="18"/>
        </w:rPr>
      </w:pPr>
      <w:r>
        <w:rPr>
          <w:rFonts w:ascii="Verdana" w:hAnsi="Verdana"/>
          <w:sz w:val="18"/>
          <w:szCs w:val="18"/>
        </w:rPr>
        <w:t>Assistant Superintendent Kate Carbone addressed the School Committee and stated that they wanted to share with the School Committee the district’s vision for teacher leadership and provide a lens into the work of instructional coaches and teacher leaders.  She noted that they believe that having strong leaders at all levels is a requisite for success.</w:t>
      </w:r>
    </w:p>
    <w:p w14:paraId="64109736" w14:textId="75547C79" w:rsidR="004C745B" w:rsidRDefault="004C745B" w:rsidP="005275D9">
      <w:pPr>
        <w:pStyle w:val="BodyText"/>
        <w:ind w:right="200"/>
        <w:rPr>
          <w:rFonts w:ascii="Verdana" w:hAnsi="Verdana"/>
          <w:sz w:val="18"/>
          <w:szCs w:val="18"/>
        </w:rPr>
      </w:pPr>
      <w:r>
        <w:rPr>
          <w:rFonts w:ascii="Verdana" w:hAnsi="Verdana"/>
          <w:sz w:val="18"/>
          <w:szCs w:val="18"/>
        </w:rPr>
        <w:t>Ms. Carbone reviewed the organizational shifts that have taken place in the district since 2012, noting that they introduced the instructional coaching model and restructured the Office of Teaching and Learning in the past couple of years noting that they have built a structure to support teacher leadership and development by eliminating the position of K-8 Math Director and K-8 Literacy Director positions and hiring a Director of Teacher and Leader Development and a Director of Curriculum, Instruction and Assessment.</w:t>
      </w:r>
    </w:p>
    <w:p w14:paraId="7FBEE152" w14:textId="723DD977" w:rsidR="004C745B" w:rsidRDefault="004C745B" w:rsidP="005275D9">
      <w:pPr>
        <w:pStyle w:val="BodyText"/>
        <w:ind w:right="200"/>
        <w:rPr>
          <w:rFonts w:ascii="Verdana" w:hAnsi="Verdana"/>
          <w:sz w:val="18"/>
          <w:szCs w:val="18"/>
        </w:rPr>
      </w:pPr>
      <w:r>
        <w:rPr>
          <w:rFonts w:ascii="Verdana" w:hAnsi="Verdana"/>
          <w:sz w:val="18"/>
          <w:szCs w:val="18"/>
        </w:rPr>
        <w:t>Ms. Carbone explained that they have shifted Science Integration Specialists to Science Coaches and shifted the Collins Middle School Curriculum Coordinators to Math Coaches that serve the whole district.  She also noted that they have launched a teacher leader cadre and have developed a vision for the role and repurposed existing stipends to support this.</w:t>
      </w:r>
    </w:p>
    <w:p w14:paraId="49CCB1C7" w14:textId="25BC78C9" w:rsidR="004C745B" w:rsidRDefault="004C745B" w:rsidP="005275D9">
      <w:pPr>
        <w:pStyle w:val="BodyText"/>
        <w:ind w:right="200"/>
        <w:rPr>
          <w:rFonts w:ascii="Verdana" w:hAnsi="Verdana"/>
          <w:sz w:val="18"/>
          <w:szCs w:val="18"/>
        </w:rPr>
      </w:pPr>
      <w:r>
        <w:rPr>
          <w:rFonts w:ascii="Verdana" w:hAnsi="Verdana"/>
          <w:sz w:val="18"/>
          <w:szCs w:val="18"/>
        </w:rPr>
        <w:t>Ms. Carbone explained that Teacher Leader Pathways include Mentors, Teacher Leaders, Instructional Coaches and Vanguard Group, noting that they are thoughtfully developing teacher leaders with Leadership Competencies that focus on instructional leadership, facilitating collaboration, observation and feedback, and inspiring others.  She further noted that support structures are in place and monthly Science Coach meetings, Literacy Coaches and Math Coach meetings are held, as well as regular meetings with all coaches together.</w:t>
      </w:r>
    </w:p>
    <w:p w14:paraId="4A72797B" w14:textId="6D110053" w:rsidR="00B51CB9" w:rsidRDefault="00B51CB9" w:rsidP="005275D9">
      <w:pPr>
        <w:pStyle w:val="BodyText"/>
        <w:ind w:right="200"/>
        <w:rPr>
          <w:rFonts w:ascii="Verdana" w:hAnsi="Verdana"/>
          <w:sz w:val="18"/>
          <w:szCs w:val="18"/>
        </w:rPr>
      </w:pPr>
      <w:r>
        <w:rPr>
          <w:rFonts w:ascii="Verdana" w:hAnsi="Verdana"/>
          <w:sz w:val="18"/>
          <w:szCs w:val="18"/>
        </w:rPr>
        <w:t>Amy Richardson addressed the School Committee and explained that specialized training in Eureka Middle School Math training, Writing Institute (Teaching and Learning Alliance) and Science Leadership Development Program with the Museum of Science have been held as well as regular meetings of teacher leaders to support their growth, development and work.</w:t>
      </w:r>
    </w:p>
    <w:p w14:paraId="404663EB" w14:textId="08A7588A" w:rsidR="00B51CB9" w:rsidRDefault="00B51CB9" w:rsidP="005275D9">
      <w:pPr>
        <w:pStyle w:val="BodyText"/>
        <w:ind w:right="200"/>
        <w:rPr>
          <w:rFonts w:ascii="Verdana" w:hAnsi="Verdana"/>
          <w:sz w:val="18"/>
          <w:szCs w:val="18"/>
        </w:rPr>
      </w:pPr>
      <w:r>
        <w:rPr>
          <w:rFonts w:ascii="Verdana" w:hAnsi="Verdana"/>
          <w:sz w:val="18"/>
          <w:szCs w:val="18"/>
        </w:rPr>
        <w:t xml:space="preserve">Ms. Richardson explained that Instructional Leadership focus on planning and delivering professional development that models effective standards based classroom instruction.  She also noted that they provide teachers with planning structures that result in high quality instruction and serve as pilot teachers in order to try out innovative practices and materials.  She further noted that they facilitate collaboration and learn and plan together and analyze and reflect together and provide observation and feedback.  She explains that they are present in the classrooms, providing non evaluative feedback </w:t>
      </w:r>
      <w:r w:rsidR="003A0AAC">
        <w:rPr>
          <w:rFonts w:ascii="Verdana" w:hAnsi="Verdana"/>
          <w:sz w:val="18"/>
          <w:szCs w:val="18"/>
        </w:rPr>
        <w:t>and helping to solve problems of practice.</w:t>
      </w:r>
    </w:p>
    <w:p w14:paraId="16FC5DA8" w14:textId="48C12D9C" w:rsidR="003A0AAC" w:rsidRDefault="003A0AAC" w:rsidP="005275D9">
      <w:pPr>
        <w:pStyle w:val="BodyText"/>
        <w:ind w:right="200"/>
        <w:rPr>
          <w:rFonts w:ascii="Verdana" w:hAnsi="Verdana"/>
          <w:sz w:val="18"/>
          <w:szCs w:val="18"/>
        </w:rPr>
      </w:pPr>
      <w:r>
        <w:rPr>
          <w:rFonts w:ascii="Verdana" w:hAnsi="Verdana"/>
          <w:sz w:val="18"/>
          <w:szCs w:val="18"/>
        </w:rPr>
        <w:t>Michelle ?? addressed the School Committee and explained the next steps which include:</w:t>
      </w:r>
    </w:p>
    <w:p w14:paraId="35FF923D" w14:textId="764ECAEC" w:rsidR="003A0AAC" w:rsidRDefault="003A0AAC" w:rsidP="003A0AAC">
      <w:pPr>
        <w:pStyle w:val="BodyText"/>
        <w:numPr>
          <w:ilvl w:val="0"/>
          <w:numId w:val="32"/>
        </w:numPr>
        <w:ind w:right="200"/>
        <w:rPr>
          <w:rFonts w:ascii="Verdana" w:hAnsi="Verdana"/>
          <w:sz w:val="18"/>
          <w:szCs w:val="18"/>
        </w:rPr>
      </w:pPr>
      <w:r>
        <w:rPr>
          <w:rFonts w:ascii="Verdana" w:hAnsi="Verdana"/>
          <w:sz w:val="18"/>
          <w:szCs w:val="18"/>
        </w:rPr>
        <w:t>Re-envisioning the mentor model and role</w:t>
      </w:r>
    </w:p>
    <w:p w14:paraId="47CBC70E" w14:textId="6A834655" w:rsidR="003A0AAC" w:rsidRDefault="003A0AAC" w:rsidP="003A0AAC">
      <w:pPr>
        <w:pStyle w:val="BodyText"/>
        <w:numPr>
          <w:ilvl w:val="0"/>
          <w:numId w:val="32"/>
        </w:numPr>
        <w:ind w:right="200"/>
        <w:rPr>
          <w:rFonts w:ascii="Verdana" w:hAnsi="Verdana"/>
          <w:sz w:val="18"/>
          <w:szCs w:val="18"/>
        </w:rPr>
      </w:pPr>
      <w:r>
        <w:rPr>
          <w:rFonts w:ascii="Verdana" w:hAnsi="Verdana"/>
          <w:sz w:val="18"/>
          <w:szCs w:val="18"/>
        </w:rPr>
        <w:t>Diversify teacher leader role to include specialists (Art, Music and Physical Education)</w:t>
      </w:r>
    </w:p>
    <w:p w14:paraId="492E0CBC" w14:textId="2318C69F" w:rsidR="003A0AAC" w:rsidRDefault="003A0AAC" w:rsidP="003A0AAC">
      <w:pPr>
        <w:pStyle w:val="BodyText"/>
        <w:numPr>
          <w:ilvl w:val="0"/>
          <w:numId w:val="32"/>
        </w:numPr>
        <w:ind w:right="200"/>
        <w:rPr>
          <w:rFonts w:ascii="Verdana" w:hAnsi="Verdana"/>
          <w:sz w:val="18"/>
          <w:szCs w:val="18"/>
        </w:rPr>
      </w:pPr>
      <w:r>
        <w:rPr>
          <w:rFonts w:ascii="Verdana" w:hAnsi="Verdana"/>
          <w:sz w:val="18"/>
          <w:szCs w:val="18"/>
        </w:rPr>
        <w:lastRenderedPageBreak/>
        <w:t>Partner with principals to fully leverage teacher leaders and expand their role</w:t>
      </w:r>
    </w:p>
    <w:p w14:paraId="08888906" w14:textId="7D9B644A" w:rsidR="003A0AAC" w:rsidRPr="008A4325" w:rsidRDefault="003A0AAC" w:rsidP="003A0AAC">
      <w:pPr>
        <w:pStyle w:val="BodyText"/>
        <w:numPr>
          <w:ilvl w:val="0"/>
          <w:numId w:val="32"/>
        </w:numPr>
        <w:ind w:right="200"/>
        <w:rPr>
          <w:rFonts w:ascii="Verdana" w:hAnsi="Verdana"/>
          <w:sz w:val="18"/>
          <w:szCs w:val="18"/>
        </w:rPr>
      </w:pPr>
      <w:r>
        <w:rPr>
          <w:rFonts w:ascii="Verdana" w:hAnsi="Verdana"/>
          <w:sz w:val="18"/>
          <w:szCs w:val="18"/>
        </w:rPr>
        <w:t>Consider how the K-8 model fits with the high school model.</w:t>
      </w:r>
    </w:p>
    <w:p w14:paraId="10E29C4E" w14:textId="42B6B2BE" w:rsidR="00531B20" w:rsidRPr="00306AD8" w:rsidRDefault="00531B20" w:rsidP="00531B20">
      <w:pPr>
        <w:pStyle w:val="Heading2"/>
        <w:keepNext w:val="0"/>
        <w:keepLines w:val="0"/>
        <w:widowControl w:val="0"/>
        <w:tabs>
          <w:tab w:val="left" w:pos="838"/>
        </w:tabs>
        <w:spacing w:before="0"/>
        <w:rPr>
          <w:rFonts w:ascii="Verdana" w:hAnsi="Verdana"/>
          <w:b/>
          <w:bCs/>
          <w:color w:val="auto"/>
          <w:sz w:val="18"/>
          <w:szCs w:val="18"/>
          <w:u w:val="single"/>
        </w:rPr>
      </w:pPr>
      <w:r w:rsidRPr="00306AD8">
        <w:rPr>
          <w:rFonts w:ascii="Verdana" w:hAnsi="Verdana"/>
          <w:b/>
          <w:color w:val="auto"/>
          <w:w w:val="105"/>
          <w:sz w:val="18"/>
          <w:szCs w:val="18"/>
          <w:u w:val="single"/>
        </w:rPr>
        <w:t xml:space="preserve">Finance Report </w:t>
      </w:r>
      <w:r w:rsidRPr="00306AD8">
        <w:rPr>
          <w:rFonts w:ascii="Verdana" w:hAnsi="Verdana" w:cs="Arial"/>
          <w:b/>
          <w:color w:val="auto"/>
          <w:w w:val="105"/>
          <w:sz w:val="18"/>
          <w:szCs w:val="18"/>
          <w:u w:val="single"/>
        </w:rPr>
        <w:t xml:space="preserve">– </w:t>
      </w:r>
      <w:r w:rsidRPr="00306AD8">
        <w:rPr>
          <w:rFonts w:ascii="Verdana" w:hAnsi="Verdana"/>
          <w:b/>
          <w:color w:val="auto"/>
          <w:w w:val="105"/>
          <w:sz w:val="18"/>
          <w:szCs w:val="18"/>
          <w:u w:val="single"/>
        </w:rPr>
        <w:t>Mr. Philip Littlehale, Business</w:t>
      </w:r>
      <w:r w:rsidRPr="00306AD8">
        <w:rPr>
          <w:rFonts w:ascii="Verdana" w:hAnsi="Verdana"/>
          <w:b/>
          <w:color w:val="auto"/>
          <w:spacing w:val="-15"/>
          <w:w w:val="105"/>
          <w:sz w:val="18"/>
          <w:szCs w:val="18"/>
          <w:u w:val="single"/>
        </w:rPr>
        <w:t xml:space="preserve"> </w:t>
      </w:r>
      <w:r w:rsidRPr="00306AD8">
        <w:rPr>
          <w:rFonts w:ascii="Verdana" w:hAnsi="Verdana"/>
          <w:b/>
          <w:color w:val="auto"/>
          <w:w w:val="105"/>
          <w:sz w:val="18"/>
          <w:szCs w:val="18"/>
          <w:u w:val="single"/>
        </w:rPr>
        <w:t>Manager</w:t>
      </w:r>
    </w:p>
    <w:p w14:paraId="60931AC0" w14:textId="77777777" w:rsidR="00531B20" w:rsidRPr="00306AD8" w:rsidRDefault="00531B20" w:rsidP="00531B20">
      <w:pPr>
        <w:spacing w:before="1"/>
        <w:rPr>
          <w:rFonts w:ascii="Verdana" w:eastAsia="Arial" w:hAnsi="Verdana" w:cs="Arial"/>
          <w:b/>
          <w:bCs/>
          <w:sz w:val="18"/>
          <w:szCs w:val="18"/>
        </w:rPr>
      </w:pPr>
    </w:p>
    <w:p w14:paraId="067628DC" w14:textId="62D29BCD" w:rsidR="00531B20" w:rsidRDefault="00531B20" w:rsidP="00531B20">
      <w:pPr>
        <w:widowControl w:val="0"/>
        <w:tabs>
          <w:tab w:val="left" w:pos="838"/>
        </w:tabs>
        <w:rPr>
          <w:rFonts w:ascii="Verdana" w:hAnsi="Verdana"/>
          <w:b/>
          <w:w w:val="105"/>
          <w:sz w:val="18"/>
          <w:szCs w:val="18"/>
        </w:rPr>
      </w:pPr>
      <w:r w:rsidRPr="00306AD8">
        <w:rPr>
          <w:rFonts w:ascii="Verdana" w:hAnsi="Verdana"/>
          <w:b/>
          <w:w w:val="105"/>
          <w:sz w:val="18"/>
          <w:szCs w:val="18"/>
        </w:rPr>
        <w:t>Approval of</w:t>
      </w:r>
      <w:r w:rsidRPr="00306AD8">
        <w:rPr>
          <w:rFonts w:ascii="Verdana" w:hAnsi="Verdana"/>
          <w:b/>
          <w:spacing w:val="-7"/>
          <w:w w:val="105"/>
          <w:sz w:val="18"/>
          <w:szCs w:val="18"/>
        </w:rPr>
        <w:t xml:space="preserve"> </w:t>
      </w:r>
      <w:r w:rsidRPr="00306AD8">
        <w:rPr>
          <w:rFonts w:ascii="Verdana" w:hAnsi="Verdana"/>
          <w:b/>
          <w:w w:val="105"/>
          <w:sz w:val="18"/>
          <w:szCs w:val="18"/>
        </w:rPr>
        <w:t>Warrants</w:t>
      </w:r>
    </w:p>
    <w:p w14:paraId="44AFF5FE" w14:textId="77777777" w:rsidR="00771AAD" w:rsidRPr="00306AD8" w:rsidRDefault="00771AAD" w:rsidP="00531B20">
      <w:pPr>
        <w:widowControl w:val="0"/>
        <w:tabs>
          <w:tab w:val="left" w:pos="838"/>
        </w:tabs>
        <w:rPr>
          <w:rFonts w:ascii="Verdana" w:eastAsia="Arial" w:hAnsi="Verdana" w:cs="Arial"/>
          <w:sz w:val="18"/>
          <w:szCs w:val="18"/>
        </w:rPr>
      </w:pPr>
    </w:p>
    <w:p w14:paraId="08785709" w14:textId="08A26788" w:rsidR="009676BA" w:rsidRPr="009676BA" w:rsidRDefault="003C5F00" w:rsidP="009676BA">
      <w:pPr>
        <w:pStyle w:val="BodyText"/>
        <w:spacing w:before="12"/>
        <w:ind w:right="130"/>
        <w:rPr>
          <w:rFonts w:ascii="Verdana" w:hAnsi="Verdana"/>
          <w:sz w:val="18"/>
          <w:szCs w:val="18"/>
        </w:rPr>
      </w:pPr>
      <w:r>
        <w:rPr>
          <w:rFonts w:ascii="Verdana" w:hAnsi="Verdana"/>
          <w:sz w:val="18"/>
          <w:szCs w:val="18"/>
        </w:rPr>
        <w:t xml:space="preserve">March 3, </w:t>
      </w:r>
      <w:r w:rsidR="009676BA" w:rsidRPr="009676BA">
        <w:rPr>
          <w:rFonts w:ascii="Verdana" w:hAnsi="Verdana"/>
          <w:sz w:val="18"/>
          <w:szCs w:val="18"/>
        </w:rPr>
        <w:t>2</w:t>
      </w:r>
      <w:r>
        <w:rPr>
          <w:rFonts w:ascii="Verdana" w:hAnsi="Verdana"/>
          <w:sz w:val="18"/>
          <w:szCs w:val="18"/>
        </w:rPr>
        <w:t>016 in the amount of $444,947.90</w:t>
      </w:r>
    </w:p>
    <w:p w14:paraId="4024E75B" w14:textId="54E1BF0C" w:rsidR="009676BA" w:rsidRPr="009676BA" w:rsidRDefault="003C5F00" w:rsidP="009676BA">
      <w:pPr>
        <w:pStyle w:val="BodyText"/>
        <w:spacing w:before="12"/>
        <w:ind w:right="130"/>
        <w:rPr>
          <w:rFonts w:ascii="Verdana" w:hAnsi="Verdana"/>
          <w:sz w:val="18"/>
          <w:szCs w:val="18"/>
        </w:rPr>
      </w:pPr>
      <w:r>
        <w:rPr>
          <w:rFonts w:ascii="Verdana" w:hAnsi="Verdana"/>
          <w:sz w:val="18"/>
          <w:szCs w:val="18"/>
        </w:rPr>
        <w:t>March 10</w:t>
      </w:r>
      <w:r w:rsidR="009676BA" w:rsidRPr="009676BA">
        <w:rPr>
          <w:rFonts w:ascii="Verdana" w:hAnsi="Verdana"/>
          <w:sz w:val="18"/>
          <w:szCs w:val="18"/>
        </w:rPr>
        <w:t>, 2</w:t>
      </w:r>
      <w:r>
        <w:rPr>
          <w:rFonts w:ascii="Verdana" w:hAnsi="Verdana"/>
          <w:sz w:val="18"/>
          <w:szCs w:val="18"/>
        </w:rPr>
        <w:t>016 in the amount of $203,078.88</w:t>
      </w:r>
    </w:p>
    <w:p w14:paraId="67F1CCD4" w14:textId="6B4C8980" w:rsidR="009676BA" w:rsidRPr="009676BA" w:rsidRDefault="003C5F00" w:rsidP="009676BA">
      <w:pPr>
        <w:pStyle w:val="BodyText"/>
        <w:spacing w:before="12"/>
        <w:ind w:right="130"/>
        <w:rPr>
          <w:rFonts w:ascii="Verdana" w:hAnsi="Verdana"/>
          <w:sz w:val="18"/>
          <w:szCs w:val="18"/>
        </w:rPr>
      </w:pPr>
      <w:r>
        <w:rPr>
          <w:rFonts w:ascii="Verdana" w:hAnsi="Verdana"/>
          <w:sz w:val="18"/>
          <w:szCs w:val="18"/>
        </w:rPr>
        <w:t>March 17</w:t>
      </w:r>
      <w:r w:rsidR="009676BA" w:rsidRPr="009676BA">
        <w:rPr>
          <w:rFonts w:ascii="Verdana" w:hAnsi="Verdana"/>
          <w:sz w:val="18"/>
          <w:szCs w:val="18"/>
        </w:rPr>
        <w:t>, 2</w:t>
      </w:r>
      <w:r>
        <w:rPr>
          <w:rFonts w:ascii="Verdana" w:hAnsi="Verdana"/>
          <w:sz w:val="18"/>
          <w:szCs w:val="18"/>
        </w:rPr>
        <w:t>016 in the amount of $551,958.48</w:t>
      </w:r>
    </w:p>
    <w:p w14:paraId="509A9DA3" w14:textId="3AA6CEB2" w:rsidR="00531B20" w:rsidRPr="00306AD8" w:rsidRDefault="003C5F00" w:rsidP="00531B20">
      <w:pPr>
        <w:widowControl w:val="0"/>
        <w:tabs>
          <w:tab w:val="left" w:pos="838"/>
        </w:tabs>
        <w:rPr>
          <w:rFonts w:ascii="Verdana" w:eastAsia="Arial" w:hAnsi="Verdana" w:cs="Arial"/>
          <w:sz w:val="18"/>
          <w:szCs w:val="18"/>
        </w:rPr>
      </w:pPr>
      <w:r>
        <w:rPr>
          <w:rFonts w:ascii="Verdana" w:eastAsia="Arial" w:hAnsi="Verdana" w:cs="Arial"/>
          <w:sz w:val="18"/>
          <w:szCs w:val="18"/>
        </w:rPr>
        <w:t xml:space="preserve">Dr. Walsh </w:t>
      </w:r>
      <w:r w:rsidR="002A1CEF">
        <w:rPr>
          <w:rFonts w:ascii="Verdana" w:eastAsia="Arial" w:hAnsi="Verdana" w:cs="Arial"/>
          <w:sz w:val="18"/>
          <w:szCs w:val="18"/>
        </w:rPr>
        <w:t>moved approval of the warrant</w:t>
      </w:r>
      <w:r>
        <w:rPr>
          <w:rFonts w:ascii="Verdana" w:eastAsia="Arial" w:hAnsi="Verdana" w:cs="Arial"/>
          <w:sz w:val="18"/>
          <w:szCs w:val="18"/>
        </w:rPr>
        <w:t>s</w:t>
      </w:r>
      <w:r w:rsidR="002A1CEF">
        <w:rPr>
          <w:rFonts w:ascii="Verdana" w:eastAsia="Arial" w:hAnsi="Verdana" w:cs="Arial"/>
          <w:sz w:val="18"/>
          <w:szCs w:val="18"/>
        </w:rPr>
        <w:t xml:space="preserve"> in the amount</w:t>
      </w:r>
      <w:r>
        <w:rPr>
          <w:rFonts w:ascii="Verdana" w:eastAsia="Arial" w:hAnsi="Verdana" w:cs="Arial"/>
          <w:sz w:val="18"/>
          <w:szCs w:val="18"/>
        </w:rPr>
        <w:t>s</w:t>
      </w:r>
      <w:r w:rsidR="00531B20" w:rsidRPr="00306AD8">
        <w:rPr>
          <w:rFonts w:ascii="Verdana" w:eastAsia="Arial" w:hAnsi="Verdana" w:cs="Arial"/>
          <w:sz w:val="18"/>
          <w:szCs w:val="18"/>
        </w:rPr>
        <w:t xml:space="preserve"> indicated.  </w:t>
      </w:r>
      <w:r>
        <w:rPr>
          <w:rFonts w:ascii="Verdana" w:eastAsia="Arial" w:hAnsi="Verdana" w:cs="Arial"/>
          <w:sz w:val="18"/>
          <w:szCs w:val="18"/>
        </w:rPr>
        <w:t>Ms. Wilson</w:t>
      </w:r>
      <w:r w:rsidR="00531B20" w:rsidRPr="00306AD8">
        <w:rPr>
          <w:rFonts w:ascii="Verdana" w:eastAsia="Arial" w:hAnsi="Verdana" w:cs="Arial"/>
          <w:sz w:val="18"/>
          <w:szCs w:val="18"/>
        </w:rPr>
        <w:t xml:space="preserve"> seconded the motion.  The motion carried.</w:t>
      </w:r>
    </w:p>
    <w:p w14:paraId="569E5BD1" w14:textId="77777777" w:rsidR="00531B20" w:rsidRPr="00306AD8" w:rsidRDefault="00531B20" w:rsidP="00531B20">
      <w:pPr>
        <w:widowControl w:val="0"/>
        <w:tabs>
          <w:tab w:val="left" w:pos="838"/>
        </w:tabs>
        <w:rPr>
          <w:rFonts w:ascii="Verdana" w:eastAsia="Arial" w:hAnsi="Verdana" w:cs="Arial"/>
          <w:sz w:val="18"/>
          <w:szCs w:val="18"/>
        </w:rPr>
      </w:pPr>
    </w:p>
    <w:p w14:paraId="14354675" w14:textId="264B9BF6" w:rsidR="00531B20" w:rsidRDefault="007D3BE4" w:rsidP="00531B20">
      <w:pPr>
        <w:widowControl w:val="0"/>
        <w:tabs>
          <w:tab w:val="left" w:pos="838"/>
        </w:tabs>
        <w:rPr>
          <w:rFonts w:ascii="Verdana" w:eastAsia="Arial" w:hAnsi="Verdana" w:cs="Arial"/>
          <w:b/>
          <w:sz w:val="18"/>
          <w:szCs w:val="18"/>
          <w:u w:val="single"/>
        </w:rPr>
      </w:pPr>
      <w:r>
        <w:rPr>
          <w:rFonts w:ascii="Verdana" w:eastAsia="Arial" w:hAnsi="Verdana" w:cs="Arial"/>
          <w:b/>
          <w:sz w:val="18"/>
          <w:szCs w:val="18"/>
          <w:u w:val="single"/>
        </w:rPr>
        <w:t>Budget Transfer Request - #14 – Special Education</w:t>
      </w:r>
    </w:p>
    <w:p w14:paraId="3DAAFBA4" w14:textId="49606ED8" w:rsidR="007D3BE4" w:rsidRDefault="007D3BE4" w:rsidP="00531B20">
      <w:pPr>
        <w:widowControl w:val="0"/>
        <w:tabs>
          <w:tab w:val="left" w:pos="838"/>
        </w:tabs>
        <w:rPr>
          <w:rFonts w:ascii="Verdana" w:eastAsia="Arial" w:hAnsi="Verdana" w:cs="Arial"/>
          <w:b/>
          <w:sz w:val="18"/>
          <w:szCs w:val="18"/>
          <w:u w:val="single"/>
        </w:rPr>
      </w:pPr>
    </w:p>
    <w:p w14:paraId="138936B4" w14:textId="01DBCE2E" w:rsidR="007D3BE4" w:rsidRPr="007D3BE4" w:rsidRDefault="007D3BE4" w:rsidP="00531B20">
      <w:pPr>
        <w:widowControl w:val="0"/>
        <w:tabs>
          <w:tab w:val="left" w:pos="838"/>
        </w:tabs>
        <w:rPr>
          <w:rFonts w:ascii="Verdana" w:eastAsia="Arial" w:hAnsi="Verdana" w:cs="Arial"/>
          <w:sz w:val="18"/>
          <w:szCs w:val="18"/>
        </w:rPr>
      </w:pPr>
      <w:r>
        <w:rPr>
          <w:rFonts w:ascii="Verdana" w:eastAsia="Arial" w:hAnsi="Verdana" w:cs="Arial"/>
          <w:sz w:val="18"/>
          <w:szCs w:val="18"/>
        </w:rPr>
        <w:t>Mr. Littlehale reported that the Assistant Superintendent for Pupil Personnel Services is requesting a transfer of $16,000 from Education Evaluation to Educational Training and Instructional Supplies.  He explains that the transfer is requested to move funds to the appropriate line for the needed expenses.  He also states that he recommends approval of the transfer.</w:t>
      </w:r>
    </w:p>
    <w:p w14:paraId="4FCDD202" w14:textId="45414BC6" w:rsidR="007D3BE4" w:rsidRPr="00EB069F" w:rsidRDefault="007D3BE4" w:rsidP="007D3BE4">
      <w:pPr>
        <w:pStyle w:val="Header"/>
        <w:rPr>
          <w:rFonts w:ascii="Verdana" w:hAnsi="Verdana"/>
          <w:sz w:val="18"/>
          <w:szCs w:val="18"/>
          <w:vertAlign w:val="subscript"/>
        </w:rPr>
      </w:pPr>
    </w:p>
    <w:p w14:paraId="25FE8014" w14:textId="1884A046" w:rsidR="007D3BE4" w:rsidRPr="00EB069F" w:rsidRDefault="007D3BE4" w:rsidP="007D3BE4">
      <w:pPr>
        <w:pStyle w:val="Header"/>
        <w:rPr>
          <w:rFonts w:ascii="Verdana" w:hAnsi="Verdana"/>
          <w:sz w:val="18"/>
          <w:szCs w:val="18"/>
          <w:vertAlign w:val="subscript"/>
        </w:rPr>
      </w:pPr>
      <w:r w:rsidRPr="00EB069F">
        <w:rPr>
          <w:rFonts w:ascii="Verdana" w:hAnsi="Verdana"/>
          <w:noProof/>
          <w:sz w:val="18"/>
          <w:szCs w:val="18"/>
          <w:vertAlign w:val="subscript"/>
        </w:rPr>
        <w:drawing>
          <wp:inline distT="0" distB="0" distL="0" distR="0" wp14:anchorId="2A2C7498" wp14:editId="71CC7BE4">
            <wp:extent cx="5553075" cy="571526"/>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4311" cy="576799"/>
                    </a:xfrm>
                    <a:prstGeom prst="rect">
                      <a:avLst/>
                    </a:prstGeom>
                    <a:noFill/>
                    <a:ln>
                      <a:noFill/>
                    </a:ln>
                  </pic:spPr>
                </pic:pic>
              </a:graphicData>
            </a:graphic>
          </wp:inline>
        </w:drawing>
      </w:r>
    </w:p>
    <w:p w14:paraId="2F844194" w14:textId="76339A2C" w:rsidR="007D3BE4" w:rsidRDefault="007D3BE4" w:rsidP="007D3BE4">
      <w:pPr>
        <w:pStyle w:val="Header"/>
        <w:rPr>
          <w:rFonts w:ascii="Verdana" w:hAnsi="Verdana"/>
          <w:sz w:val="18"/>
          <w:szCs w:val="18"/>
          <w:vertAlign w:val="subscript"/>
        </w:rPr>
      </w:pPr>
    </w:p>
    <w:p w14:paraId="34AE823F" w14:textId="76109AD7" w:rsidR="007D3BE4" w:rsidRPr="007D3BE4" w:rsidRDefault="007D3BE4" w:rsidP="007D3BE4">
      <w:pPr>
        <w:pStyle w:val="Header"/>
        <w:rPr>
          <w:rFonts w:ascii="Verdana" w:hAnsi="Verdana"/>
          <w:sz w:val="18"/>
          <w:szCs w:val="18"/>
        </w:rPr>
      </w:pPr>
      <w:r>
        <w:rPr>
          <w:rFonts w:ascii="Verdana" w:hAnsi="Verdana"/>
          <w:sz w:val="18"/>
          <w:szCs w:val="18"/>
        </w:rPr>
        <w:t>Dr. Walsh moved approval.  Ms. Wilson seconded the motion.  The motion carried.</w:t>
      </w:r>
    </w:p>
    <w:p w14:paraId="5B30415F" w14:textId="5ECA5B97" w:rsidR="007D3BE4" w:rsidRPr="00EB069F" w:rsidRDefault="007D3BE4" w:rsidP="007D3BE4">
      <w:pPr>
        <w:pStyle w:val="Header"/>
        <w:rPr>
          <w:rFonts w:ascii="Verdana" w:hAnsi="Verdana"/>
          <w:sz w:val="18"/>
          <w:szCs w:val="18"/>
          <w:vertAlign w:val="subscript"/>
        </w:rPr>
      </w:pPr>
    </w:p>
    <w:p w14:paraId="04C0DDEC" w14:textId="5FD72C2F" w:rsidR="002A1CEF" w:rsidRDefault="00801816" w:rsidP="002A1CEF">
      <w:pPr>
        <w:pStyle w:val="Header"/>
        <w:rPr>
          <w:rFonts w:ascii="Verdana" w:hAnsi="Verdana"/>
          <w:sz w:val="18"/>
          <w:szCs w:val="28"/>
        </w:rPr>
      </w:pPr>
      <w:r w:rsidRPr="00306AD8">
        <w:rPr>
          <w:rFonts w:ascii="Verdana" w:hAnsi="Verdana"/>
          <w:b/>
          <w:sz w:val="18"/>
          <w:szCs w:val="28"/>
          <w:u w:val="single"/>
        </w:rPr>
        <w:t>Subcommittee Reports</w:t>
      </w:r>
      <w:r w:rsidR="00611FEE">
        <w:rPr>
          <w:rFonts w:ascii="Verdana" w:hAnsi="Verdana"/>
          <w:sz w:val="18"/>
          <w:szCs w:val="28"/>
        </w:rPr>
        <w:t xml:space="preserve"> </w:t>
      </w:r>
    </w:p>
    <w:p w14:paraId="415D33DF" w14:textId="6EB784EB" w:rsidR="00611FEE" w:rsidRDefault="00611FEE" w:rsidP="002A1CEF">
      <w:pPr>
        <w:pStyle w:val="Header"/>
        <w:rPr>
          <w:rFonts w:ascii="Verdana" w:hAnsi="Verdana"/>
          <w:sz w:val="18"/>
          <w:szCs w:val="28"/>
        </w:rPr>
      </w:pPr>
    </w:p>
    <w:p w14:paraId="11731B3E" w14:textId="2F4C93A0" w:rsidR="007D3BE4" w:rsidRDefault="007D3BE4" w:rsidP="002A1CEF">
      <w:pPr>
        <w:pStyle w:val="Header"/>
        <w:rPr>
          <w:rFonts w:ascii="Verdana" w:hAnsi="Verdana"/>
          <w:sz w:val="18"/>
          <w:szCs w:val="28"/>
        </w:rPr>
      </w:pPr>
      <w:r>
        <w:rPr>
          <w:rFonts w:ascii="Verdana" w:hAnsi="Verdana"/>
          <w:sz w:val="18"/>
          <w:szCs w:val="28"/>
        </w:rPr>
        <w:t>Dr. Walsh reported that the School Committee met in a Committee of the Whole meeting this evening to begin discussions and review of the objectives and timeline for the Superintendent’s Evaluation.  He stated that the School Committee h</w:t>
      </w:r>
      <w:r w:rsidR="001B23CD">
        <w:rPr>
          <w:rFonts w:ascii="Verdana" w:hAnsi="Verdana"/>
          <w:sz w:val="18"/>
          <w:szCs w:val="28"/>
        </w:rPr>
        <w:t>eld a very detailed discussion.</w:t>
      </w:r>
    </w:p>
    <w:p w14:paraId="27C81AAC" w14:textId="20D4A505" w:rsidR="001B23CD" w:rsidRDefault="001B23CD" w:rsidP="002A1CEF">
      <w:pPr>
        <w:pStyle w:val="Header"/>
        <w:rPr>
          <w:rFonts w:ascii="Verdana" w:hAnsi="Verdana"/>
          <w:sz w:val="18"/>
          <w:szCs w:val="28"/>
        </w:rPr>
      </w:pPr>
    </w:p>
    <w:p w14:paraId="18CB8676" w14:textId="7CD00288" w:rsidR="001B23CD" w:rsidRDefault="001B23CD" w:rsidP="002A1CEF">
      <w:pPr>
        <w:pStyle w:val="Header"/>
        <w:rPr>
          <w:rFonts w:ascii="Verdana" w:hAnsi="Verdana"/>
          <w:sz w:val="18"/>
          <w:szCs w:val="28"/>
        </w:rPr>
      </w:pPr>
      <w:r>
        <w:rPr>
          <w:rFonts w:ascii="Verdana" w:hAnsi="Verdana"/>
          <w:sz w:val="18"/>
          <w:szCs w:val="28"/>
        </w:rPr>
        <w:t>Ms. Hunt explained the process for the Superintendent’s Evaluation and notes that she and Dr. Walsh will be leading the evaluation process for the School Committee.  She explained that the School Committee will review the Superintendent’s goals and review evidence towards progress.  She notes that this is the first time that the School Committee is using the formative evaluation template that is provided by the state.  She estimated that the timeline for the process would be about two weeks and they will provide feedback to the Superintendent and the School Committee.</w:t>
      </w:r>
    </w:p>
    <w:p w14:paraId="2F838C04" w14:textId="77777777" w:rsidR="00611FEE" w:rsidRDefault="00611FEE" w:rsidP="002A1CEF">
      <w:pPr>
        <w:pStyle w:val="Header"/>
        <w:rPr>
          <w:rFonts w:ascii="Verdana" w:hAnsi="Verdana"/>
          <w:sz w:val="18"/>
          <w:szCs w:val="28"/>
        </w:rPr>
      </w:pPr>
    </w:p>
    <w:p w14:paraId="064E8C0F" w14:textId="0FB24817" w:rsidR="00262402" w:rsidRDefault="00262402" w:rsidP="00E56AF2">
      <w:pPr>
        <w:rPr>
          <w:rFonts w:ascii="Verdana" w:hAnsi="Verdana"/>
          <w:sz w:val="18"/>
          <w:szCs w:val="18"/>
        </w:rPr>
      </w:pPr>
      <w:r w:rsidRPr="00306AD8">
        <w:rPr>
          <w:rFonts w:ascii="Verdana" w:hAnsi="Verdana"/>
          <w:b/>
          <w:sz w:val="18"/>
          <w:szCs w:val="18"/>
          <w:u w:val="single"/>
        </w:rPr>
        <w:t>School Committee Concerns and Resolutions</w:t>
      </w:r>
      <w:r w:rsidR="00425CEC" w:rsidRPr="00306AD8">
        <w:rPr>
          <w:rFonts w:ascii="Verdana" w:hAnsi="Verdana"/>
          <w:sz w:val="18"/>
          <w:szCs w:val="18"/>
        </w:rPr>
        <w:t xml:space="preserve"> </w:t>
      </w:r>
      <w:r w:rsidR="005E4AAA" w:rsidRPr="00306AD8">
        <w:rPr>
          <w:rFonts w:ascii="Verdana" w:hAnsi="Verdana"/>
          <w:sz w:val="18"/>
          <w:szCs w:val="18"/>
        </w:rPr>
        <w:tab/>
      </w:r>
    </w:p>
    <w:p w14:paraId="7E9956C5" w14:textId="4078EA78" w:rsidR="009676BA" w:rsidRDefault="009676BA" w:rsidP="009676BA">
      <w:pPr>
        <w:rPr>
          <w:rFonts w:ascii="Verdana" w:hAnsi="Verdana"/>
          <w:sz w:val="18"/>
          <w:szCs w:val="18"/>
        </w:rPr>
      </w:pPr>
    </w:p>
    <w:p w14:paraId="1220B97F" w14:textId="01AC554F" w:rsidR="009676BA" w:rsidRDefault="001B23CD" w:rsidP="009676BA">
      <w:pPr>
        <w:rPr>
          <w:rFonts w:ascii="Verdana" w:hAnsi="Verdana"/>
          <w:sz w:val="18"/>
          <w:szCs w:val="18"/>
        </w:rPr>
      </w:pPr>
      <w:r>
        <w:rPr>
          <w:rFonts w:ascii="Verdana" w:hAnsi="Verdana"/>
          <w:sz w:val="18"/>
          <w:szCs w:val="18"/>
        </w:rPr>
        <w:t>There were no School Committee concerns or resolutions this evening.</w:t>
      </w:r>
    </w:p>
    <w:p w14:paraId="6E21A2C2" w14:textId="13D7F377" w:rsidR="003A3897" w:rsidRDefault="003A3897" w:rsidP="005E4AAA">
      <w:pPr>
        <w:tabs>
          <w:tab w:val="left" w:pos="5484"/>
        </w:tabs>
        <w:rPr>
          <w:rFonts w:ascii="Verdana" w:hAnsi="Verdana"/>
          <w:sz w:val="18"/>
          <w:szCs w:val="18"/>
        </w:rPr>
      </w:pPr>
    </w:p>
    <w:p w14:paraId="6482E9CC" w14:textId="27384822" w:rsidR="00E56AF2" w:rsidRDefault="00E56AF2" w:rsidP="00E56AF2">
      <w:pPr>
        <w:pStyle w:val="BodyTextIndent3"/>
        <w:ind w:left="0" w:firstLine="0"/>
        <w:rPr>
          <w:b/>
          <w:szCs w:val="18"/>
          <w:u w:val="single"/>
        </w:rPr>
      </w:pPr>
      <w:r w:rsidRPr="00306AD8">
        <w:rPr>
          <w:b/>
          <w:szCs w:val="18"/>
          <w:u w:val="single"/>
        </w:rPr>
        <w:t xml:space="preserve">Questions and Comments </w:t>
      </w:r>
      <w:r w:rsidR="00DF689E">
        <w:rPr>
          <w:b/>
          <w:szCs w:val="18"/>
          <w:u w:val="single"/>
        </w:rPr>
        <w:t>from the A</w:t>
      </w:r>
      <w:r w:rsidR="001B23CD">
        <w:rPr>
          <w:b/>
          <w:szCs w:val="18"/>
          <w:u w:val="single"/>
        </w:rPr>
        <w:t>udience Regarding the March 21</w:t>
      </w:r>
      <w:r w:rsidR="00DF689E">
        <w:rPr>
          <w:b/>
          <w:szCs w:val="18"/>
          <w:u w:val="single"/>
        </w:rPr>
        <w:t xml:space="preserve">, </w:t>
      </w:r>
      <w:proofErr w:type="gramStart"/>
      <w:r w:rsidR="00DF689E">
        <w:rPr>
          <w:b/>
          <w:szCs w:val="18"/>
          <w:u w:val="single"/>
        </w:rPr>
        <w:t xml:space="preserve">2016 </w:t>
      </w:r>
      <w:r w:rsidRPr="00306AD8">
        <w:rPr>
          <w:b/>
          <w:szCs w:val="18"/>
          <w:u w:val="single"/>
        </w:rPr>
        <w:t xml:space="preserve"> Agenda</w:t>
      </w:r>
      <w:proofErr w:type="gramEnd"/>
    </w:p>
    <w:p w14:paraId="23DCEB48" w14:textId="41518D85" w:rsidR="00DF689E" w:rsidRDefault="00DF689E" w:rsidP="00E56AF2">
      <w:pPr>
        <w:pStyle w:val="BodyTextIndent3"/>
        <w:ind w:left="0" w:firstLine="0"/>
        <w:rPr>
          <w:b/>
          <w:szCs w:val="18"/>
          <w:u w:val="single"/>
        </w:rPr>
      </w:pPr>
    </w:p>
    <w:p w14:paraId="70AEF4F1" w14:textId="45F4FC39" w:rsidR="009676BA" w:rsidRPr="009676BA" w:rsidRDefault="009676BA" w:rsidP="00E56AF2">
      <w:pPr>
        <w:pStyle w:val="BodyTextIndent3"/>
        <w:ind w:left="0" w:firstLine="0"/>
        <w:rPr>
          <w:szCs w:val="18"/>
        </w:rPr>
      </w:pPr>
      <w:r>
        <w:rPr>
          <w:szCs w:val="18"/>
        </w:rPr>
        <w:t>There were no questions or comments from the audience at this time.</w:t>
      </w:r>
    </w:p>
    <w:p w14:paraId="2199FE99" w14:textId="0C2395D3" w:rsidR="00C57BD1" w:rsidRDefault="00C57BD1" w:rsidP="00E56AF2">
      <w:pPr>
        <w:pStyle w:val="BodyTextIndent3"/>
        <w:ind w:left="0" w:firstLine="0"/>
        <w:rPr>
          <w:szCs w:val="18"/>
        </w:rPr>
      </w:pPr>
    </w:p>
    <w:p w14:paraId="4C37754D" w14:textId="6BE1F384" w:rsidR="003A0AAC" w:rsidRDefault="003A0AAC" w:rsidP="00E56AF2">
      <w:pPr>
        <w:pStyle w:val="BodyTextIndent3"/>
        <w:ind w:left="0" w:firstLine="0"/>
        <w:rPr>
          <w:szCs w:val="18"/>
        </w:rPr>
      </w:pPr>
    </w:p>
    <w:p w14:paraId="5647EEDC" w14:textId="2686CD96" w:rsidR="003A0AAC" w:rsidRDefault="003A0AAC" w:rsidP="00E56AF2">
      <w:pPr>
        <w:pStyle w:val="BodyTextIndent3"/>
        <w:ind w:left="0" w:firstLine="0"/>
        <w:rPr>
          <w:szCs w:val="18"/>
        </w:rPr>
      </w:pPr>
    </w:p>
    <w:p w14:paraId="1C89BDE6" w14:textId="7FB300D9" w:rsidR="003A0AAC" w:rsidRDefault="003A0AAC" w:rsidP="00E56AF2">
      <w:pPr>
        <w:pStyle w:val="BodyTextIndent3"/>
        <w:ind w:left="0" w:firstLine="0"/>
        <w:rPr>
          <w:szCs w:val="18"/>
        </w:rPr>
      </w:pPr>
    </w:p>
    <w:p w14:paraId="11348945" w14:textId="000C3BB8" w:rsidR="003A0AAC" w:rsidRDefault="003A0AAC" w:rsidP="00E56AF2">
      <w:pPr>
        <w:pStyle w:val="BodyTextIndent3"/>
        <w:ind w:left="0" w:firstLine="0"/>
        <w:rPr>
          <w:szCs w:val="18"/>
        </w:rPr>
      </w:pPr>
    </w:p>
    <w:p w14:paraId="705BA19C" w14:textId="3AACB796" w:rsidR="003A0AAC" w:rsidRDefault="003A0AAC" w:rsidP="00E56AF2">
      <w:pPr>
        <w:pStyle w:val="BodyTextIndent3"/>
        <w:ind w:left="0" w:firstLine="0"/>
        <w:rPr>
          <w:szCs w:val="18"/>
        </w:rPr>
      </w:pPr>
    </w:p>
    <w:p w14:paraId="0F0BC54B" w14:textId="7663853B" w:rsidR="003A0AAC" w:rsidRDefault="003A0AAC" w:rsidP="00E56AF2">
      <w:pPr>
        <w:pStyle w:val="BodyTextIndent3"/>
        <w:ind w:left="0" w:firstLine="0"/>
        <w:rPr>
          <w:szCs w:val="18"/>
        </w:rPr>
      </w:pPr>
    </w:p>
    <w:p w14:paraId="62FB183A" w14:textId="2B6DE02E" w:rsidR="003A0AAC" w:rsidRDefault="003A0AAC" w:rsidP="00E56AF2">
      <w:pPr>
        <w:pStyle w:val="BodyTextIndent3"/>
        <w:ind w:left="0" w:firstLine="0"/>
        <w:rPr>
          <w:szCs w:val="18"/>
        </w:rPr>
      </w:pPr>
    </w:p>
    <w:p w14:paraId="313E199B" w14:textId="7F5F25B3" w:rsidR="003A0AAC" w:rsidRDefault="003A0AAC" w:rsidP="00E56AF2">
      <w:pPr>
        <w:pStyle w:val="BodyTextIndent3"/>
        <w:ind w:left="0" w:firstLine="0"/>
        <w:rPr>
          <w:szCs w:val="18"/>
        </w:rPr>
      </w:pPr>
    </w:p>
    <w:p w14:paraId="00364A9A" w14:textId="77777777" w:rsidR="003A0AAC" w:rsidRDefault="003A0AAC" w:rsidP="00E56AF2">
      <w:pPr>
        <w:pStyle w:val="BodyTextIndent3"/>
        <w:ind w:left="0" w:firstLine="0"/>
        <w:rPr>
          <w:szCs w:val="18"/>
        </w:rPr>
      </w:pPr>
    </w:p>
    <w:p w14:paraId="014DBF1E" w14:textId="45DB6AD7" w:rsidR="00853076" w:rsidRPr="00306AD8" w:rsidRDefault="00853076" w:rsidP="00E56AF2">
      <w:pPr>
        <w:pStyle w:val="BodyTextIndent3"/>
        <w:tabs>
          <w:tab w:val="left" w:pos="1440"/>
        </w:tabs>
        <w:ind w:left="0" w:firstLine="0"/>
        <w:rPr>
          <w:szCs w:val="18"/>
        </w:rPr>
      </w:pPr>
      <w:r w:rsidRPr="00306AD8">
        <w:rPr>
          <w:b/>
          <w:szCs w:val="18"/>
          <w:u w:val="single"/>
        </w:rPr>
        <w:lastRenderedPageBreak/>
        <w:t xml:space="preserve">Adjournment </w:t>
      </w:r>
    </w:p>
    <w:p w14:paraId="1EA985DE" w14:textId="77777777" w:rsidR="00853076" w:rsidRPr="00306AD8" w:rsidRDefault="00853076" w:rsidP="00853076">
      <w:pPr>
        <w:jc w:val="both"/>
        <w:rPr>
          <w:rFonts w:ascii="Verdana" w:hAnsi="Verdana"/>
          <w:b/>
          <w:sz w:val="18"/>
          <w:szCs w:val="18"/>
        </w:rPr>
      </w:pPr>
    </w:p>
    <w:p w14:paraId="68815051" w14:textId="47235C9B" w:rsidR="001F7ECF" w:rsidRPr="00306AD8" w:rsidRDefault="00853076" w:rsidP="008810F2">
      <w:pPr>
        <w:jc w:val="both"/>
        <w:rPr>
          <w:rFonts w:ascii="Verdana" w:hAnsi="Verdana"/>
          <w:sz w:val="18"/>
          <w:szCs w:val="18"/>
        </w:rPr>
      </w:pPr>
      <w:r w:rsidRPr="00306AD8">
        <w:rPr>
          <w:rFonts w:ascii="Verdana" w:hAnsi="Verdana"/>
          <w:sz w:val="18"/>
          <w:szCs w:val="18"/>
        </w:rPr>
        <w:t>There being no further business to come before the School Committee this evening,</w:t>
      </w:r>
      <w:r w:rsidR="00C57BD1">
        <w:rPr>
          <w:rFonts w:ascii="Verdana" w:hAnsi="Verdana"/>
          <w:sz w:val="18"/>
          <w:szCs w:val="18"/>
        </w:rPr>
        <w:t xml:space="preserve"> </w:t>
      </w:r>
      <w:r w:rsidR="00815AEA">
        <w:rPr>
          <w:rFonts w:ascii="Verdana" w:hAnsi="Verdana"/>
          <w:sz w:val="18"/>
          <w:szCs w:val="18"/>
        </w:rPr>
        <w:t>Dr. Walsh</w:t>
      </w:r>
      <w:r w:rsidR="00C57BD1">
        <w:rPr>
          <w:rFonts w:ascii="Verdana" w:hAnsi="Verdana"/>
          <w:sz w:val="18"/>
          <w:szCs w:val="18"/>
        </w:rPr>
        <w:t xml:space="preserve"> </w:t>
      </w:r>
      <w:r w:rsidR="001F7ECF" w:rsidRPr="00306AD8">
        <w:rPr>
          <w:rFonts w:ascii="Verdana" w:hAnsi="Verdana"/>
          <w:sz w:val="18"/>
          <w:szCs w:val="18"/>
        </w:rPr>
        <w:t xml:space="preserve">moved </w:t>
      </w:r>
      <w:r w:rsidR="002C0981" w:rsidRPr="00306AD8">
        <w:rPr>
          <w:rFonts w:ascii="Verdana" w:hAnsi="Verdana"/>
          <w:sz w:val="18"/>
          <w:szCs w:val="18"/>
        </w:rPr>
        <w:t>that the School Committee adjou</w:t>
      </w:r>
      <w:r w:rsidR="003D3250" w:rsidRPr="00306AD8">
        <w:rPr>
          <w:rFonts w:ascii="Verdana" w:hAnsi="Verdana"/>
          <w:sz w:val="18"/>
          <w:szCs w:val="18"/>
        </w:rPr>
        <w:t>rn the meeting</w:t>
      </w:r>
      <w:r w:rsidR="002C0981" w:rsidRPr="00306AD8">
        <w:rPr>
          <w:rFonts w:ascii="Verdana" w:hAnsi="Verdana"/>
          <w:sz w:val="18"/>
          <w:szCs w:val="18"/>
        </w:rPr>
        <w:t>.</w:t>
      </w:r>
      <w:r w:rsidR="00B5308C" w:rsidRPr="00306AD8">
        <w:rPr>
          <w:rFonts w:ascii="Verdana" w:hAnsi="Verdana"/>
          <w:sz w:val="18"/>
          <w:szCs w:val="18"/>
        </w:rPr>
        <w:t xml:space="preserve">  </w:t>
      </w:r>
      <w:r w:rsidR="001B23CD">
        <w:rPr>
          <w:rFonts w:ascii="Verdana" w:hAnsi="Verdana"/>
          <w:sz w:val="18"/>
          <w:szCs w:val="18"/>
        </w:rPr>
        <w:t xml:space="preserve">Ms. Hunt </w:t>
      </w:r>
      <w:r w:rsidR="00B5308C" w:rsidRPr="00306AD8">
        <w:rPr>
          <w:rFonts w:ascii="Verdana" w:hAnsi="Verdana"/>
          <w:sz w:val="18"/>
          <w:szCs w:val="18"/>
        </w:rPr>
        <w:t xml:space="preserve">seconded the motion.  </w:t>
      </w:r>
      <w:r w:rsidR="003D3250" w:rsidRPr="00306AD8">
        <w:rPr>
          <w:rFonts w:ascii="Verdana" w:hAnsi="Verdana"/>
          <w:sz w:val="18"/>
          <w:szCs w:val="18"/>
        </w:rPr>
        <w:t>The motion carried.</w:t>
      </w:r>
    </w:p>
    <w:p w14:paraId="43F32162" w14:textId="77777777" w:rsidR="00853076" w:rsidRPr="00306AD8" w:rsidRDefault="00853076" w:rsidP="00853076">
      <w:pPr>
        <w:jc w:val="both"/>
        <w:rPr>
          <w:rFonts w:ascii="Verdana" w:hAnsi="Verdana"/>
          <w:bCs/>
          <w:sz w:val="18"/>
          <w:szCs w:val="18"/>
        </w:rPr>
      </w:pPr>
    </w:p>
    <w:p w14:paraId="6154889D" w14:textId="56F4A714" w:rsidR="00853076" w:rsidRPr="00306AD8" w:rsidRDefault="00853076" w:rsidP="00853076">
      <w:pPr>
        <w:pStyle w:val="BodyTextIndent3"/>
        <w:ind w:left="0" w:firstLine="0"/>
        <w:jc w:val="both"/>
      </w:pPr>
      <w:r w:rsidRPr="00306AD8">
        <w:t xml:space="preserve">The meeting adjourned at </w:t>
      </w:r>
      <w:r w:rsidR="001B23CD">
        <w:t>9:00</w:t>
      </w:r>
      <w:r w:rsidR="004D07AA" w:rsidRPr="00306AD8">
        <w:t xml:space="preserve"> </w:t>
      </w:r>
      <w:r w:rsidRPr="00306AD8">
        <w:t>p.m.</w:t>
      </w:r>
    </w:p>
    <w:p w14:paraId="0309CAFA" w14:textId="77777777" w:rsidR="00853076" w:rsidRPr="00306AD8" w:rsidRDefault="00853076" w:rsidP="00853076">
      <w:pPr>
        <w:pStyle w:val="BodyTextIndent3"/>
        <w:ind w:left="0" w:firstLine="0"/>
        <w:jc w:val="both"/>
      </w:pPr>
    </w:p>
    <w:p w14:paraId="29BC876D" w14:textId="77777777" w:rsidR="00853076" w:rsidRPr="00306AD8" w:rsidRDefault="00853076" w:rsidP="00853076">
      <w:pPr>
        <w:jc w:val="both"/>
        <w:rPr>
          <w:rFonts w:ascii="Verdana" w:hAnsi="Verdana"/>
          <w:sz w:val="18"/>
        </w:rPr>
      </w:pPr>
      <w:r w:rsidRPr="00306AD8">
        <w:rPr>
          <w:rFonts w:ascii="Verdana" w:hAnsi="Verdana"/>
          <w:sz w:val="18"/>
        </w:rPr>
        <w:t>Respectfully submitted by:</w:t>
      </w:r>
    </w:p>
    <w:p w14:paraId="40A439B1" w14:textId="77777777" w:rsidR="00853076" w:rsidRPr="00306AD8" w:rsidRDefault="00853076" w:rsidP="00853076">
      <w:pPr>
        <w:ind w:left="720"/>
        <w:jc w:val="both"/>
        <w:rPr>
          <w:rFonts w:ascii="Verdana" w:hAnsi="Verdana"/>
          <w:sz w:val="18"/>
        </w:rPr>
      </w:pPr>
    </w:p>
    <w:p w14:paraId="774604A7" w14:textId="77777777" w:rsidR="00853076" w:rsidRPr="00306AD8" w:rsidRDefault="00853076" w:rsidP="00853076">
      <w:pPr>
        <w:jc w:val="both"/>
        <w:rPr>
          <w:rFonts w:ascii="Verdana" w:hAnsi="Verdana"/>
          <w:sz w:val="18"/>
        </w:rPr>
      </w:pPr>
      <w:r w:rsidRPr="00306AD8">
        <w:rPr>
          <w:rFonts w:ascii="Verdana" w:hAnsi="Verdana"/>
          <w:sz w:val="18"/>
        </w:rPr>
        <w:t>________________________</w:t>
      </w:r>
    </w:p>
    <w:p w14:paraId="542D7433" w14:textId="77777777" w:rsidR="00853076" w:rsidRPr="00306AD8" w:rsidRDefault="00853076" w:rsidP="00853076">
      <w:pPr>
        <w:jc w:val="both"/>
        <w:rPr>
          <w:rFonts w:ascii="Verdana" w:hAnsi="Verdana"/>
          <w:sz w:val="18"/>
        </w:rPr>
      </w:pPr>
      <w:r w:rsidRPr="00306AD8">
        <w:rPr>
          <w:rFonts w:ascii="Verdana" w:hAnsi="Verdana"/>
          <w:sz w:val="18"/>
        </w:rPr>
        <w:t>Eileen M. Sacco, Secretary</w:t>
      </w:r>
    </w:p>
    <w:p w14:paraId="6ECFBA57" w14:textId="4D5CC7F2" w:rsidR="00452107" w:rsidRDefault="00853076" w:rsidP="008E0D22">
      <w:pPr>
        <w:tabs>
          <w:tab w:val="center" w:pos="4680"/>
        </w:tabs>
        <w:jc w:val="both"/>
        <w:rPr>
          <w:rFonts w:ascii="Verdana" w:hAnsi="Verdana"/>
          <w:sz w:val="18"/>
        </w:rPr>
      </w:pPr>
      <w:r w:rsidRPr="00306AD8">
        <w:rPr>
          <w:rFonts w:ascii="Verdana" w:hAnsi="Verdana"/>
          <w:sz w:val="18"/>
        </w:rPr>
        <w:t>Salem School Committee</w:t>
      </w:r>
      <w:r w:rsidR="008E0D22">
        <w:rPr>
          <w:rFonts w:ascii="Verdana" w:hAnsi="Verdana"/>
          <w:sz w:val="18"/>
        </w:rPr>
        <w:tab/>
      </w:r>
    </w:p>
    <w:p w14:paraId="7B6F7AE2" w14:textId="77777777" w:rsidR="008E0D22" w:rsidRPr="00306AD8" w:rsidRDefault="008E0D22" w:rsidP="008E0D22">
      <w:pPr>
        <w:tabs>
          <w:tab w:val="center" w:pos="4680"/>
        </w:tabs>
        <w:jc w:val="both"/>
        <w:rPr>
          <w:rFonts w:ascii="Verdana" w:hAnsi="Verdana"/>
          <w:sz w:val="18"/>
        </w:rPr>
      </w:pPr>
    </w:p>
    <w:p w14:paraId="322C9870" w14:textId="300E25C7" w:rsidR="000A4406" w:rsidRDefault="000A4406" w:rsidP="00BF2B02">
      <w:pPr>
        <w:jc w:val="both"/>
        <w:rPr>
          <w:rFonts w:ascii="Verdana" w:hAnsi="Verdana"/>
          <w:sz w:val="18"/>
        </w:rPr>
      </w:pPr>
    </w:p>
    <w:p w14:paraId="27CEAB43" w14:textId="085B8012" w:rsidR="00F81B57" w:rsidRDefault="00C57BD1" w:rsidP="00BF2B02">
      <w:pPr>
        <w:jc w:val="both"/>
        <w:rPr>
          <w:rFonts w:ascii="Verdana" w:hAnsi="Verdana"/>
          <w:b/>
          <w:sz w:val="18"/>
          <w:u w:val="single"/>
        </w:rPr>
      </w:pPr>
      <w:r>
        <w:rPr>
          <w:rFonts w:ascii="Verdana" w:hAnsi="Verdana"/>
          <w:b/>
          <w:sz w:val="18"/>
          <w:u w:val="single"/>
        </w:rPr>
        <w:t xml:space="preserve">Meeting </w:t>
      </w:r>
      <w:r w:rsidR="00F81B57" w:rsidRPr="00306AD8">
        <w:rPr>
          <w:rFonts w:ascii="Verdana" w:hAnsi="Verdana"/>
          <w:b/>
          <w:sz w:val="18"/>
          <w:u w:val="single"/>
        </w:rPr>
        <w:t>Materials and Reports</w:t>
      </w:r>
    </w:p>
    <w:p w14:paraId="0CCFB147" w14:textId="2CD3DD24" w:rsidR="00815AEA" w:rsidRPr="00815AEA" w:rsidRDefault="00815AEA" w:rsidP="00BF2B02">
      <w:pPr>
        <w:jc w:val="both"/>
        <w:rPr>
          <w:rFonts w:ascii="Verdana" w:hAnsi="Verdana"/>
          <w:sz w:val="18"/>
        </w:rPr>
      </w:pPr>
      <w:r>
        <w:rPr>
          <w:rFonts w:ascii="Verdana" w:hAnsi="Verdana"/>
          <w:sz w:val="18"/>
        </w:rPr>
        <w:t xml:space="preserve">Minutes </w:t>
      </w:r>
      <w:r w:rsidR="001B23CD">
        <w:rPr>
          <w:rFonts w:ascii="Verdana" w:hAnsi="Verdana"/>
          <w:sz w:val="18"/>
        </w:rPr>
        <w:t>School Committee Meeting of the Whole held on February 23, 2016</w:t>
      </w:r>
    </w:p>
    <w:p w14:paraId="3E8CFD43" w14:textId="7E653F6C" w:rsidR="00F81B57" w:rsidRPr="00306AD8" w:rsidRDefault="002C0981" w:rsidP="00BF2B02">
      <w:pPr>
        <w:jc w:val="both"/>
        <w:rPr>
          <w:rFonts w:ascii="Verdana" w:hAnsi="Verdana"/>
          <w:sz w:val="18"/>
        </w:rPr>
      </w:pPr>
      <w:r w:rsidRPr="00306AD8">
        <w:rPr>
          <w:rFonts w:ascii="Verdana" w:hAnsi="Verdana"/>
          <w:sz w:val="18"/>
        </w:rPr>
        <w:t>Minutes of R</w:t>
      </w:r>
      <w:r w:rsidR="00815AEA">
        <w:rPr>
          <w:rFonts w:ascii="Verdana" w:hAnsi="Verdana"/>
          <w:sz w:val="18"/>
        </w:rPr>
        <w:t>egular Sch</w:t>
      </w:r>
      <w:r w:rsidR="001B23CD">
        <w:rPr>
          <w:rFonts w:ascii="Verdana" w:hAnsi="Verdana"/>
          <w:sz w:val="18"/>
        </w:rPr>
        <w:t>ool Committee Meeting March 7</w:t>
      </w:r>
      <w:r w:rsidR="00815AEA">
        <w:rPr>
          <w:rFonts w:ascii="Verdana" w:hAnsi="Verdana"/>
          <w:sz w:val="18"/>
        </w:rPr>
        <w:t>, 2016</w:t>
      </w:r>
    </w:p>
    <w:p w14:paraId="41DCB79A" w14:textId="738F1A46" w:rsidR="00F81B57" w:rsidRPr="00306AD8" w:rsidRDefault="00F81B57" w:rsidP="00BF2B02">
      <w:pPr>
        <w:jc w:val="both"/>
        <w:rPr>
          <w:rFonts w:ascii="Verdana" w:hAnsi="Verdana"/>
          <w:sz w:val="18"/>
        </w:rPr>
      </w:pPr>
      <w:r w:rsidRPr="00306AD8">
        <w:rPr>
          <w:rFonts w:ascii="Verdana" w:hAnsi="Verdana"/>
          <w:sz w:val="18"/>
        </w:rPr>
        <w:t xml:space="preserve">School Committee Agenda </w:t>
      </w:r>
      <w:r w:rsidR="001B23CD">
        <w:rPr>
          <w:rFonts w:ascii="Verdana" w:hAnsi="Verdana"/>
          <w:sz w:val="18"/>
        </w:rPr>
        <w:t>March 21</w:t>
      </w:r>
      <w:r w:rsidR="00815AEA">
        <w:rPr>
          <w:rFonts w:ascii="Verdana" w:hAnsi="Verdana"/>
          <w:sz w:val="18"/>
        </w:rPr>
        <w:t>, 2016</w:t>
      </w:r>
    </w:p>
    <w:p w14:paraId="7BC77B7A" w14:textId="0D956806" w:rsidR="00BC527F" w:rsidRDefault="00815AE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 xml:space="preserve">Budget </w:t>
      </w:r>
      <w:r w:rsidR="008E0D22">
        <w:rPr>
          <w:rFonts w:ascii="Verdana" w:eastAsia="Arial" w:hAnsi="Verdana" w:cs="Arial"/>
          <w:sz w:val="18"/>
          <w:szCs w:val="18"/>
        </w:rPr>
        <w:t>Transfer Request #14</w:t>
      </w:r>
    </w:p>
    <w:p w14:paraId="2B227EA3" w14:textId="5F4950D5" w:rsidR="000E0AD8" w:rsidRPr="00306AD8" w:rsidRDefault="00815AEA" w:rsidP="00BC527F">
      <w:pPr>
        <w:widowControl w:val="0"/>
        <w:tabs>
          <w:tab w:val="left" w:pos="838"/>
        </w:tabs>
        <w:spacing w:line="252" w:lineRule="auto"/>
        <w:ind w:right="425"/>
        <w:rPr>
          <w:rFonts w:ascii="Verdana" w:eastAsia="Arial" w:hAnsi="Verdana" w:cs="Arial"/>
          <w:sz w:val="18"/>
          <w:szCs w:val="18"/>
        </w:rPr>
      </w:pPr>
      <w:r>
        <w:rPr>
          <w:rFonts w:ascii="Verdana" w:eastAsia="Arial" w:hAnsi="Verdana" w:cs="Arial"/>
          <w:sz w:val="18"/>
          <w:szCs w:val="18"/>
        </w:rPr>
        <w:t>AIP Quarterly Report</w:t>
      </w:r>
      <w:r w:rsidR="008E0D22">
        <w:rPr>
          <w:rFonts w:ascii="Verdana" w:eastAsia="Arial" w:hAnsi="Verdana" w:cs="Arial"/>
          <w:sz w:val="18"/>
          <w:szCs w:val="18"/>
        </w:rPr>
        <w:t xml:space="preserve"> on Student Outcomes Presentation </w:t>
      </w:r>
    </w:p>
    <w:p w14:paraId="2ED8F31A" w14:textId="77777777" w:rsidR="004D07AA" w:rsidRDefault="00BC527F" w:rsidP="00BC527F">
      <w:pPr>
        <w:rPr>
          <w:rFonts w:ascii="Verdana" w:hAnsi="Verdana"/>
          <w:b/>
          <w:sz w:val="18"/>
        </w:rPr>
      </w:pPr>
      <w:r w:rsidRPr="00306AD8">
        <w:rPr>
          <w:rFonts w:ascii="Verdana" w:hAnsi="Verdana"/>
          <w:b/>
          <w:sz w:val="18"/>
        </w:rPr>
        <w:t xml:space="preserve">Policies Reviewed: </w:t>
      </w:r>
    </w:p>
    <w:p w14:paraId="39CB2A72" w14:textId="6D5A9D4A" w:rsidR="0089661A" w:rsidRDefault="00815AEA" w:rsidP="00BC527F">
      <w:pPr>
        <w:rPr>
          <w:rFonts w:ascii="Verdana" w:hAnsi="Verdana"/>
          <w:sz w:val="18"/>
        </w:rPr>
      </w:pPr>
      <w:r>
        <w:rPr>
          <w:rFonts w:ascii="Verdana" w:hAnsi="Verdana"/>
          <w:sz w:val="18"/>
        </w:rPr>
        <w:t>6407 – Remote Participation at School Committee Meetings</w:t>
      </w:r>
    </w:p>
    <w:p w14:paraId="1AE198EC" w14:textId="321921A1" w:rsidR="00BC527F" w:rsidRDefault="008E0D22" w:rsidP="00BC527F">
      <w:pPr>
        <w:widowControl w:val="0"/>
        <w:tabs>
          <w:tab w:val="left" w:pos="838"/>
        </w:tabs>
        <w:spacing w:line="252" w:lineRule="auto"/>
        <w:ind w:right="425"/>
        <w:rPr>
          <w:rFonts w:ascii="Verdana" w:hAnsi="Verdana"/>
          <w:sz w:val="18"/>
        </w:rPr>
      </w:pPr>
      <w:r>
        <w:rPr>
          <w:rFonts w:ascii="Verdana" w:hAnsi="Verdana"/>
          <w:sz w:val="18"/>
        </w:rPr>
        <w:t xml:space="preserve">6103 – Legal Status </w:t>
      </w:r>
    </w:p>
    <w:p w14:paraId="092BF2D6" w14:textId="56D892D2" w:rsidR="008E0D22" w:rsidRDefault="008E0D22" w:rsidP="00BC527F">
      <w:pPr>
        <w:widowControl w:val="0"/>
        <w:tabs>
          <w:tab w:val="left" w:pos="838"/>
        </w:tabs>
        <w:spacing w:line="252" w:lineRule="auto"/>
        <w:ind w:right="425"/>
        <w:rPr>
          <w:rFonts w:ascii="Verdana" w:hAnsi="Verdana"/>
          <w:sz w:val="18"/>
        </w:rPr>
      </w:pPr>
      <w:r>
        <w:rPr>
          <w:rFonts w:ascii="Verdana" w:hAnsi="Verdana"/>
          <w:sz w:val="18"/>
        </w:rPr>
        <w:t>6104 – Members Authority</w:t>
      </w:r>
    </w:p>
    <w:p w14:paraId="4D857035" w14:textId="0CCF2FB3" w:rsidR="008E0D22" w:rsidRDefault="008E0D22" w:rsidP="00BC527F">
      <w:pPr>
        <w:widowControl w:val="0"/>
        <w:tabs>
          <w:tab w:val="left" w:pos="838"/>
        </w:tabs>
        <w:spacing w:line="252" w:lineRule="auto"/>
        <w:ind w:right="425"/>
        <w:rPr>
          <w:rFonts w:ascii="Verdana" w:hAnsi="Verdana"/>
          <w:sz w:val="18"/>
        </w:rPr>
      </w:pPr>
      <w:r>
        <w:rPr>
          <w:rFonts w:ascii="Verdana" w:hAnsi="Verdana"/>
          <w:sz w:val="18"/>
        </w:rPr>
        <w:t>6106 – Powers and Duties of the School Committee</w:t>
      </w:r>
    </w:p>
    <w:p w14:paraId="03659A68" w14:textId="3793E39D" w:rsidR="008E0D22" w:rsidRDefault="008E0D22" w:rsidP="00BC527F">
      <w:pPr>
        <w:widowControl w:val="0"/>
        <w:tabs>
          <w:tab w:val="left" w:pos="838"/>
        </w:tabs>
        <w:spacing w:line="252" w:lineRule="auto"/>
        <w:ind w:right="425"/>
        <w:rPr>
          <w:rFonts w:ascii="Verdana" w:hAnsi="Verdana"/>
          <w:sz w:val="18"/>
        </w:rPr>
      </w:pPr>
      <w:r>
        <w:rPr>
          <w:rFonts w:ascii="Verdana" w:hAnsi="Verdana"/>
          <w:sz w:val="18"/>
        </w:rPr>
        <w:t>Presentation on ALICE</w:t>
      </w:r>
    </w:p>
    <w:p w14:paraId="3F8FCB53" w14:textId="00A9052D" w:rsidR="008E0D22" w:rsidRDefault="008E0D22" w:rsidP="00BC527F">
      <w:pPr>
        <w:widowControl w:val="0"/>
        <w:tabs>
          <w:tab w:val="left" w:pos="838"/>
        </w:tabs>
        <w:spacing w:line="252" w:lineRule="auto"/>
        <w:ind w:right="425"/>
        <w:rPr>
          <w:rFonts w:ascii="Verdana" w:hAnsi="Verdana"/>
          <w:sz w:val="18"/>
        </w:rPr>
      </w:pPr>
      <w:r>
        <w:rPr>
          <w:rFonts w:ascii="Verdana" w:hAnsi="Verdana"/>
          <w:sz w:val="18"/>
        </w:rPr>
        <w:t>Presentation on Teacher Leadership</w:t>
      </w:r>
    </w:p>
    <w:p w14:paraId="39809204" w14:textId="77777777" w:rsidR="008E0D22" w:rsidRPr="00306AD8" w:rsidRDefault="008E0D22" w:rsidP="00BC527F">
      <w:pPr>
        <w:widowControl w:val="0"/>
        <w:tabs>
          <w:tab w:val="left" w:pos="838"/>
        </w:tabs>
        <w:spacing w:line="252" w:lineRule="auto"/>
        <w:ind w:right="425"/>
        <w:rPr>
          <w:rFonts w:ascii="Verdana" w:eastAsia="Arial" w:hAnsi="Verdana" w:cs="Arial"/>
          <w:sz w:val="18"/>
          <w:szCs w:val="18"/>
        </w:rPr>
      </w:pPr>
    </w:p>
    <w:p w14:paraId="5BB45041" w14:textId="77777777" w:rsidR="00BC527F" w:rsidRPr="00306AD8" w:rsidRDefault="00BC527F" w:rsidP="00BC527F">
      <w:pPr>
        <w:pStyle w:val="NoSpacing"/>
        <w:rPr>
          <w:rFonts w:ascii="Verdana" w:hAnsi="Verdana"/>
          <w:w w:val="105"/>
          <w:sz w:val="18"/>
          <w:szCs w:val="18"/>
        </w:rPr>
      </w:pPr>
    </w:p>
    <w:p w14:paraId="2F77A222" w14:textId="77777777" w:rsidR="00BC527F" w:rsidRPr="00306AD8" w:rsidRDefault="00BC527F" w:rsidP="00BC527F">
      <w:pPr>
        <w:rPr>
          <w:rFonts w:ascii="Verdana" w:eastAsia="Arial" w:hAnsi="Verdana" w:cs="Arial"/>
          <w:sz w:val="18"/>
          <w:szCs w:val="18"/>
        </w:rPr>
      </w:pPr>
    </w:p>
    <w:p w14:paraId="1B93C7FF" w14:textId="77777777" w:rsidR="00BC527F" w:rsidRPr="00306AD8" w:rsidRDefault="00BC527F" w:rsidP="003D3250">
      <w:pPr>
        <w:rPr>
          <w:rFonts w:ascii="Verdana" w:hAnsi="Verdana"/>
          <w:sz w:val="18"/>
        </w:rPr>
      </w:pPr>
    </w:p>
    <w:p w14:paraId="0F6C4CB8" w14:textId="77777777" w:rsidR="00560771" w:rsidRPr="00306AD8" w:rsidRDefault="00560771" w:rsidP="003D3250">
      <w:pPr>
        <w:rPr>
          <w:rFonts w:ascii="Verdana" w:hAnsi="Verdana"/>
          <w:sz w:val="18"/>
        </w:rPr>
      </w:pPr>
    </w:p>
    <w:p w14:paraId="48C7E278" w14:textId="77777777" w:rsidR="00560771" w:rsidRPr="00306AD8" w:rsidRDefault="00560771" w:rsidP="003D3250">
      <w:pPr>
        <w:rPr>
          <w:rFonts w:ascii="Verdana" w:hAnsi="Verdana"/>
          <w:sz w:val="18"/>
        </w:rPr>
      </w:pPr>
    </w:p>
    <w:p w14:paraId="3747F534" w14:textId="77777777" w:rsidR="0095207C" w:rsidRPr="00306AD8" w:rsidRDefault="0095207C" w:rsidP="00BF2B02">
      <w:pPr>
        <w:jc w:val="both"/>
        <w:rPr>
          <w:rFonts w:ascii="Verdana" w:hAnsi="Verdana"/>
          <w:sz w:val="18"/>
        </w:rPr>
      </w:pPr>
    </w:p>
    <w:p w14:paraId="5E969D09" w14:textId="77777777" w:rsidR="0095207C" w:rsidRPr="00306AD8" w:rsidRDefault="0095207C" w:rsidP="0095207C">
      <w:pPr>
        <w:rPr>
          <w:rFonts w:ascii="Verdana" w:hAnsi="Verdana"/>
          <w:sz w:val="18"/>
        </w:rPr>
      </w:pPr>
    </w:p>
    <w:p w14:paraId="5313579B" w14:textId="77777777" w:rsidR="00914C25" w:rsidRPr="00306AD8" w:rsidRDefault="0095207C" w:rsidP="0095207C">
      <w:pPr>
        <w:tabs>
          <w:tab w:val="left" w:pos="5171"/>
        </w:tabs>
        <w:rPr>
          <w:rFonts w:ascii="Verdana" w:hAnsi="Verdana"/>
          <w:sz w:val="18"/>
        </w:rPr>
      </w:pPr>
      <w:r w:rsidRPr="00306AD8">
        <w:rPr>
          <w:rFonts w:ascii="Verdana" w:hAnsi="Verdana"/>
          <w:sz w:val="18"/>
        </w:rPr>
        <w:tab/>
      </w:r>
    </w:p>
    <w:sectPr w:rsidR="00914C25" w:rsidRPr="00306AD8" w:rsidSect="0043669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9F2DF" w14:textId="77777777" w:rsidR="00BD4E31" w:rsidRDefault="00BD4E31" w:rsidP="007B1805">
      <w:r>
        <w:separator/>
      </w:r>
    </w:p>
  </w:endnote>
  <w:endnote w:type="continuationSeparator" w:id="0">
    <w:p w14:paraId="23DF5A4C" w14:textId="77777777" w:rsidR="00BD4E31" w:rsidRDefault="00BD4E31" w:rsidP="007B1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371761"/>
      <w:docPartObj>
        <w:docPartGallery w:val="Page Numbers (Bottom of Page)"/>
        <w:docPartUnique/>
      </w:docPartObj>
    </w:sdtPr>
    <w:sdtEndPr/>
    <w:sdtContent>
      <w:sdt>
        <w:sdtPr>
          <w:id w:val="98381352"/>
          <w:docPartObj>
            <w:docPartGallery w:val="Page Numbers (Top of Page)"/>
            <w:docPartUnique/>
          </w:docPartObj>
        </w:sdtPr>
        <w:sdtEndPr/>
        <w:sdtContent>
          <w:p w14:paraId="50122AD6" w14:textId="325830E2" w:rsidR="00122CFB" w:rsidRDefault="00122CFB" w:rsidP="009A44C0">
            <w:pPr>
              <w:pStyle w:val="Footer"/>
              <w:jc w:val="center"/>
            </w:pPr>
            <w:r w:rsidRPr="00751FAD">
              <w:rPr>
                <w:rFonts w:ascii="Verdana" w:hAnsi="Verdana"/>
              </w:rPr>
              <w:t xml:space="preserve">Page </w:t>
            </w:r>
            <w:r w:rsidRPr="00751FAD">
              <w:rPr>
                <w:rFonts w:ascii="Verdana" w:hAnsi="Verdana"/>
                <w:bCs/>
                <w:sz w:val="24"/>
                <w:szCs w:val="24"/>
              </w:rPr>
              <w:fldChar w:fldCharType="begin"/>
            </w:r>
            <w:r w:rsidRPr="00751FAD">
              <w:rPr>
                <w:rFonts w:ascii="Verdana" w:hAnsi="Verdana"/>
                <w:bCs/>
              </w:rPr>
              <w:instrText xml:space="preserve"> PAGE </w:instrText>
            </w:r>
            <w:r w:rsidRPr="00751FAD">
              <w:rPr>
                <w:rFonts w:ascii="Verdana" w:hAnsi="Verdana"/>
                <w:bCs/>
                <w:sz w:val="24"/>
                <w:szCs w:val="24"/>
              </w:rPr>
              <w:fldChar w:fldCharType="separate"/>
            </w:r>
            <w:r w:rsidR="00675F3D">
              <w:rPr>
                <w:rFonts w:ascii="Verdana" w:hAnsi="Verdana"/>
                <w:bCs/>
                <w:noProof/>
              </w:rPr>
              <w:t>2</w:t>
            </w:r>
            <w:r w:rsidRPr="00751FAD">
              <w:rPr>
                <w:rFonts w:ascii="Verdana" w:hAnsi="Verdana"/>
                <w:bCs/>
                <w:sz w:val="24"/>
                <w:szCs w:val="24"/>
              </w:rPr>
              <w:fldChar w:fldCharType="end"/>
            </w:r>
            <w:r w:rsidRPr="00751FAD">
              <w:rPr>
                <w:rFonts w:ascii="Verdana" w:hAnsi="Verdana"/>
              </w:rPr>
              <w:t xml:space="preserve"> of </w:t>
            </w:r>
            <w:r w:rsidRPr="00751FAD">
              <w:rPr>
                <w:rFonts w:ascii="Verdana" w:hAnsi="Verdana"/>
                <w:bCs/>
                <w:sz w:val="24"/>
                <w:szCs w:val="24"/>
              </w:rPr>
              <w:fldChar w:fldCharType="begin"/>
            </w:r>
            <w:r w:rsidRPr="00751FAD">
              <w:rPr>
                <w:rFonts w:ascii="Verdana" w:hAnsi="Verdana"/>
                <w:bCs/>
              </w:rPr>
              <w:instrText xml:space="preserve"> NUMPAGES  </w:instrText>
            </w:r>
            <w:r w:rsidRPr="00751FAD">
              <w:rPr>
                <w:rFonts w:ascii="Verdana" w:hAnsi="Verdana"/>
                <w:bCs/>
                <w:sz w:val="24"/>
                <w:szCs w:val="24"/>
              </w:rPr>
              <w:fldChar w:fldCharType="separate"/>
            </w:r>
            <w:r w:rsidR="00675F3D">
              <w:rPr>
                <w:rFonts w:ascii="Verdana" w:hAnsi="Verdana"/>
                <w:bCs/>
                <w:noProof/>
              </w:rPr>
              <w:t>6</w:t>
            </w:r>
            <w:r w:rsidRPr="00751FAD">
              <w:rPr>
                <w:rFonts w:ascii="Verdana" w:hAnsi="Verdana"/>
                <w:bCs/>
                <w:sz w:val="24"/>
                <w:szCs w:val="24"/>
              </w:rPr>
              <w:fldChar w:fldCharType="end"/>
            </w:r>
          </w:p>
        </w:sdtContent>
      </w:sdt>
    </w:sdtContent>
  </w:sdt>
  <w:p w14:paraId="640224D0" w14:textId="77777777" w:rsidR="00122CFB" w:rsidRDefault="00122CFB">
    <w:pPr>
      <w:pStyle w:val="Footer"/>
    </w:pPr>
  </w:p>
  <w:p w14:paraId="414B2DEF" w14:textId="77777777" w:rsidR="00122CFB" w:rsidRDefault="00122CF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51FF1" w14:textId="77777777" w:rsidR="00BD4E31" w:rsidRDefault="00BD4E31" w:rsidP="007B1805">
      <w:r>
        <w:separator/>
      </w:r>
    </w:p>
  </w:footnote>
  <w:footnote w:type="continuationSeparator" w:id="0">
    <w:p w14:paraId="2C206068" w14:textId="77777777" w:rsidR="00BD4E31" w:rsidRDefault="00BD4E31" w:rsidP="007B18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27C"/>
    <w:multiLevelType w:val="hybridMultilevel"/>
    <w:tmpl w:val="D33C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F66420"/>
    <w:multiLevelType w:val="hybridMultilevel"/>
    <w:tmpl w:val="C2A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076E7"/>
    <w:multiLevelType w:val="hybridMultilevel"/>
    <w:tmpl w:val="93CEC646"/>
    <w:lvl w:ilvl="0" w:tplc="2306EE76">
      <w:start w:val="1"/>
      <w:numFmt w:val="upperRoman"/>
      <w:lvlText w:val="%1."/>
      <w:lvlJc w:val="left"/>
      <w:pPr>
        <w:ind w:left="837" w:hanging="720"/>
      </w:pPr>
      <w:rPr>
        <w:rFonts w:ascii="Arial" w:eastAsia="Arial" w:hAnsi="Arial" w:hint="default"/>
        <w:b/>
        <w:bCs/>
        <w:w w:val="103"/>
        <w:sz w:val="19"/>
        <w:szCs w:val="19"/>
      </w:rPr>
    </w:lvl>
    <w:lvl w:ilvl="1" w:tplc="E1865C08">
      <w:start w:val="1"/>
      <w:numFmt w:val="lowerLetter"/>
      <w:lvlText w:val="%2."/>
      <w:lvlJc w:val="left"/>
      <w:pPr>
        <w:ind w:left="837" w:hanging="360"/>
      </w:pPr>
      <w:rPr>
        <w:rFonts w:ascii="Arial" w:eastAsia="Arial" w:hAnsi="Arial" w:hint="default"/>
        <w:spacing w:val="0"/>
        <w:w w:val="103"/>
        <w:sz w:val="19"/>
        <w:szCs w:val="19"/>
      </w:rPr>
    </w:lvl>
    <w:lvl w:ilvl="2" w:tplc="107CA604">
      <w:start w:val="1"/>
      <w:numFmt w:val="bullet"/>
      <w:lvlText w:val="•"/>
      <w:lvlJc w:val="left"/>
      <w:pPr>
        <w:ind w:left="2580" w:hanging="360"/>
      </w:pPr>
      <w:rPr>
        <w:rFonts w:hint="default"/>
      </w:rPr>
    </w:lvl>
    <w:lvl w:ilvl="3" w:tplc="5FFEE6D0">
      <w:start w:val="1"/>
      <w:numFmt w:val="bullet"/>
      <w:lvlText w:val="•"/>
      <w:lvlJc w:val="left"/>
      <w:pPr>
        <w:ind w:left="3450" w:hanging="360"/>
      </w:pPr>
      <w:rPr>
        <w:rFonts w:hint="default"/>
      </w:rPr>
    </w:lvl>
    <w:lvl w:ilvl="4" w:tplc="5630D5F4">
      <w:start w:val="1"/>
      <w:numFmt w:val="bullet"/>
      <w:lvlText w:val="•"/>
      <w:lvlJc w:val="left"/>
      <w:pPr>
        <w:ind w:left="4320" w:hanging="360"/>
      </w:pPr>
      <w:rPr>
        <w:rFonts w:hint="default"/>
      </w:rPr>
    </w:lvl>
    <w:lvl w:ilvl="5" w:tplc="8A82183A">
      <w:start w:val="1"/>
      <w:numFmt w:val="bullet"/>
      <w:lvlText w:val="•"/>
      <w:lvlJc w:val="left"/>
      <w:pPr>
        <w:ind w:left="5190" w:hanging="360"/>
      </w:pPr>
      <w:rPr>
        <w:rFonts w:hint="default"/>
      </w:rPr>
    </w:lvl>
    <w:lvl w:ilvl="6" w:tplc="AB1E10B6">
      <w:start w:val="1"/>
      <w:numFmt w:val="bullet"/>
      <w:lvlText w:val="•"/>
      <w:lvlJc w:val="left"/>
      <w:pPr>
        <w:ind w:left="6060" w:hanging="360"/>
      </w:pPr>
      <w:rPr>
        <w:rFonts w:hint="default"/>
      </w:rPr>
    </w:lvl>
    <w:lvl w:ilvl="7" w:tplc="8B862812">
      <w:start w:val="1"/>
      <w:numFmt w:val="bullet"/>
      <w:lvlText w:val="•"/>
      <w:lvlJc w:val="left"/>
      <w:pPr>
        <w:ind w:left="6930" w:hanging="360"/>
      </w:pPr>
      <w:rPr>
        <w:rFonts w:hint="default"/>
      </w:rPr>
    </w:lvl>
    <w:lvl w:ilvl="8" w:tplc="C7128A68">
      <w:start w:val="1"/>
      <w:numFmt w:val="bullet"/>
      <w:lvlText w:val="•"/>
      <w:lvlJc w:val="left"/>
      <w:pPr>
        <w:ind w:left="7800" w:hanging="360"/>
      </w:pPr>
      <w:rPr>
        <w:rFonts w:hint="default"/>
      </w:rPr>
    </w:lvl>
  </w:abstractNum>
  <w:abstractNum w:abstractNumId="3">
    <w:nsid w:val="0EFC005F"/>
    <w:multiLevelType w:val="hybridMultilevel"/>
    <w:tmpl w:val="C6B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94519"/>
    <w:multiLevelType w:val="hybridMultilevel"/>
    <w:tmpl w:val="43E2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329D1"/>
    <w:multiLevelType w:val="hybridMultilevel"/>
    <w:tmpl w:val="499662BA"/>
    <w:lvl w:ilvl="0" w:tplc="F0580384">
      <w:start w:val="3"/>
      <w:numFmt w:val="lowerLetter"/>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3F30A68"/>
    <w:multiLevelType w:val="hybridMultilevel"/>
    <w:tmpl w:val="CF50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42819"/>
    <w:multiLevelType w:val="hybridMultilevel"/>
    <w:tmpl w:val="E79E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A960F7"/>
    <w:multiLevelType w:val="hybridMultilevel"/>
    <w:tmpl w:val="69E01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C5FF5"/>
    <w:multiLevelType w:val="hybridMultilevel"/>
    <w:tmpl w:val="0C84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C2FDD"/>
    <w:multiLevelType w:val="hybridMultilevel"/>
    <w:tmpl w:val="E1E4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7166D3"/>
    <w:multiLevelType w:val="hybridMultilevel"/>
    <w:tmpl w:val="EC121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6A64D7"/>
    <w:multiLevelType w:val="hybridMultilevel"/>
    <w:tmpl w:val="AA7C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25AF8"/>
    <w:multiLevelType w:val="hybridMultilevel"/>
    <w:tmpl w:val="4E30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E142D"/>
    <w:multiLevelType w:val="hybridMultilevel"/>
    <w:tmpl w:val="493AA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B192C"/>
    <w:multiLevelType w:val="hybridMultilevel"/>
    <w:tmpl w:val="772C37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D1782B"/>
    <w:multiLevelType w:val="hybridMultilevel"/>
    <w:tmpl w:val="BB02E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3C324F"/>
    <w:multiLevelType w:val="hybridMultilevel"/>
    <w:tmpl w:val="5F0EF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37787"/>
    <w:multiLevelType w:val="hybridMultilevel"/>
    <w:tmpl w:val="7AC68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45181"/>
    <w:multiLevelType w:val="hybridMultilevel"/>
    <w:tmpl w:val="F966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305F07"/>
    <w:multiLevelType w:val="hybridMultilevel"/>
    <w:tmpl w:val="C606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D5CFD"/>
    <w:multiLevelType w:val="hybridMultilevel"/>
    <w:tmpl w:val="C250F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F0B9C"/>
    <w:multiLevelType w:val="hybridMultilevel"/>
    <w:tmpl w:val="0104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312CA"/>
    <w:multiLevelType w:val="hybridMultilevel"/>
    <w:tmpl w:val="10F2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F15369"/>
    <w:multiLevelType w:val="hybridMultilevel"/>
    <w:tmpl w:val="50B4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203B04"/>
    <w:multiLevelType w:val="hybridMultilevel"/>
    <w:tmpl w:val="7E4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E3268D"/>
    <w:multiLevelType w:val="hybridMultilevel"/>
    <w:tmpl w:val="0B948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61530A"/>
    <w:multiLevelType w:val="hybridMultilevel"/>
    <w:tmpl w:val="BA8C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832A5"/>
    <w:multiLevelType w:val="hybridMultilevel"/>
    <w:tmpl w:val="2450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D1301"/>
    <w:multiLevelType w:val="hybridMultilevel"/>
    <w:tmpl w:val="D7F8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A06B85"/>
    <w:multiLevelType w:val="hybridMultilevel"/>
    <w:tmpl w:val="31D047F6"/>
    <w:lvl w:ilvl="0" w:tplc="1DDAB06C">
      <w:start w:val="1"/>
      <w:numFmt w:val="bullet"/>
      <w:lvlText w:val="•"/>
      <w:lvlJc w:val="left"/>
      <w:pPr>
        <w:tabs>
          <w:tab w:val="num" w:pos="720"/>
        </w:tabs>
        <w:ind w:left="720" w:hanging="360"/>
      </w:pPr>
      <w:rPr>
        <w:rFonts w:ascii="Arial" w:hAnsi="Arial" w:hint="default"/>
      </w:rPr>
    </w:lvl>
    <w:lvl w:ilvl="1" w:tplc="AE5801D6">
      <w:numFmt w:val="bullet"/>
      <w:lvlText w:val="–"/>
      <w:lvlJc w:val="left"/>
      <w:pPr>
        <w:tabs>
          <w:tab w:val="num" w:pos="1440"/>
        </w:tabs>
        <w:ind w:left="1440" w:hanging="360"/>
      </w:pPr>
      <w:rPr>
        <w:rFonts w:ascii="Arial" w:hAnsi="Arial" w:hint="default"/>
      </w:rPr>
    </w:lvl>
    <w:lvl w:ilvl="2" w:tplc="EC7CE224" w:tentative="1">
      <w:start w:val="1"/>
      <w:numFmt w:val="bullet"/>
      <w:lvlText w:val="•"/>
      <w:lvlJc w:val="left"/>
      <w:pPr>
        <w:tabs>
          <w:tab w:val="num" w:pos="2160"/>
        </w:tabs>
        <w:ind w:left="2160" w:hanging="360"/>
      </w:pPr>
      <w:rPr>
        <w:rFonts w:ascii="Arial" w:hAnsi="Arial" w:hint="default"/>
      </w:rPr>
    </w:lvl>
    <w:lvl w:ilvl="3" w:tplc="40543B74" w:tentative="1">
      <w:start w:val="1"/>
      <w:numFmt w:val="bullet"/>
      <w:lvlText w:val="•"/>
      <w:lvlJc w:val="left"/>
      <w:pPr>
        <w:tabs>
          <w:tab w:val="num" w:pos="2880"/>
        </w:tabs>
        <w:ind w:left="2880" w:hanging="360"/>
      </w:pPr>
      <w:rPr>
        <w:rFonts w:ascii="Arial" w:hAnsi="Arial" w:hint="default"/>
      </w:rPr>
    </w:lvl>
    <w:lvl w:ilvl="4" w:tplc="48FC380C" w:tentative="1">
      <w:start w:val="1"/>
      <w:numFmt w:val="bullet"/>
      <w:lvlText w:val="•"/>
      <w:lvlJc w:val="left"/>
      <w:pPr>
        <w:tabs>
          <w:tab w:val="num" w:pos="3600"/>
        </w:tabs>
        <w:ind w:left="3600" w:hanging="360"/>
      </w:pPr>
      <w:rPr>
        <w:rFonts w:ascii="Arial" w:hAnsi="Arial" w:hint="default"/>
      </w:rPr>
    </w:lvl>
    <w:lvl w:ilvl="5" w:tplc="A5E6D736" w:tentative="1">
      <w:start w:val="1"/>
      <w:numFmt w:val="bullet"/>
      <w:lvlText w:val="•"/>
      <w:lvlJc w:val="left"/>
      <w:pPr>
        <w:tabs>
          <w:tab w:val="num" w:pos="4320"/>
        </w:tabs>
        <w:ind w:left="4320" w:hanging="360"/>
      </w:pPr>
      <w:rPr>
        <w:rFonts w:ascii="Arial" w:hAnsi="Arial" w:hint="default"/>
      </w:rPr>
    </w:lvl>
    <w:lvl w:ilvl="6" w:tplc="B5CCF484" w:tentative="1">
      <w:start w:val="1"/>
      <w:numFmt w:val="bullet"/>
      <w:lvlText w:val="•"/>
      <w:lvlJc w:val="left"/>
      <w:pPr>
        <w:tabs>
          <w:tab w:val="num" w:pos="5040"/>
        </w:tabs>
        <w:ind w:left="5040" w:hanging="360"/>
      </w:pPr>
      <w:rPr>
        <w:rFonts w:ascii="Arial" w:hAnsi="Arial" w:hint="default"/>
      </w:rPr>
    </w:lvl>
    <w:lvl w:ilvl="7" w:tplc="FAA2C7BC" w:tentative="1">
      <w:start w:val="1"/>
      <w:numFmt w:val="bullet"/>
      <w:lvlText w:val="•"/>
      <w:lvlJc w:val="left"/>
      <w:pPr>
        <w:tabs>
          <w:tab w:val="num" w:pos="5760"/>
        </w:tabs>
        <w:ind w:left="5760" w:hanging="360"/>
      </w:pPr>
      <w:rPr>
        <w:rFonts w:ascii="Arial" w:hAnsi="Arial" w:hint="default"/>
      </w:rPr>
    </w:lvl>
    <w:lvl w:ilvl="8" w:tplc="2EC6D690" w:tentative="1">
      <w:start w:val="1"/>
      <w:numFmt w:val="bullet"/>
      <w:lvlText w:val="•"/>
      <w:lvlJc w:val="left"/>
      <w:pPr>
        <w:tabs>
          <w:tab w:val="num" w:pos="6480"/>
        </w:tabs>
        <w:ind w:left="6480" w:hanging="360"/>
      </w:pPr>
      <w:rPr>
        <w:rFonts w:ascii="Arial" w:hAnsi="Arial" w:hint="default"/>
      </w:rPr>
    </w:lvl>
  </w:abstractNum>
  <w:abstractNum w:abstractNumId="31">
    <w:nsid w:val="7EEE4FEC"/>
    <w:multiLevelType w:val="hybridMultilevel"/>
    <w:tmpl w:val="9C96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1"/>
  </w:num>
  <w:num w:numId="4">
    <w:abstractNumId w:val="30"/>
  </w:num>
  <w:num w:numId="5">
    <w:abstractNumId w:val="0"/>
  </w:num>
  <w:num w:numId="6">
    <w:abstractNumId w:val="12"/>
  </w:num>
  <w:num w:numId="7">
    <w:abstractNumId w:val="27"/>
  </w:num>
  <w:num w:numId="8">
    <w:abstractNumId w:val="6"/>
  </w:num>
  <w:num w:numId="9">
    <w:abstractNumId w:val="31"/>
  </w:num>
  <w:num w:numId="10">
    <w:abstractNumId w:val="22"/>
  </w:num>
  <w:num w:numId="11">
    <w:abstractNumId w:val="20"/>
  </w:num>
  <w:num w:numId="12">
    <w:abstractNumId w:val="14"/>
  </w:num>
  <w:num w:numId="13">
    <w:abstractNumId w:val="26"/>
  </w:num>
  <w:num w:numId="14">
    <w:abstractNumId w:val="4"/>
  </w:num>
  <w:num w:numId="15">
    <w:abstractNumId w:val="8"/>
  </w:num>
  <w:num w:numId="16">
    <w:abstractNumId w:val="23"/>
  </w:num>
  <w:num w:numId="17">
    <w:abstractNumId w:val="16"/>
  </w:num>
  <w:num w:numId="18">
    <w:abstractNumId w:val="18"/>
  </w:num>
  <w:num w:numId="19">
    <w:abstractNumId w:val="25"/>
  </w:num>
  <w:num w:numId="20">
    <w:abstractNumId w:val="1"/>
  </w:num>
  <w:num w:numId="21">
    <w:abstractNumId w:val="9"/>
  </w:num>
  <w:num w:numId="22">
    <w:abstractNumId w:val="3"/>
  </w:num>
  <w:num w:numId="23">
    <w:abstractNumId w:val="13"/>
  </w:num>
  <w:num w:numId="24">
    <w:abstractNumId w:val="24"/>
  </w:num>
  <w:num w:numId="25">
    <w:abstractNumId w:val="10"/>
  </w:num>
  <w:num w:numId="26">
    <w:abstractNumId w:val="17"/>
  </w:num>
  <w:num w:numId="27">
    <w:abstractNumId w:val="29"/>
  </w:num>
  <w:num w:numId="28">
    <w:abstractNumId w:val="15"/>
  </w:num>
  <w:num w:numId="29">
    <w:abstractNumId w:val="7"/>
  </w:num>
  <w:num w:numId="30">
    <w:abstractNumId w:val="19"/>
  </w:num>
  <w:num w:numId="31">
    <w:abstractNumId w:val="28"/>
  </w:num>
  <w:num w:numId="32">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76"/>
    <w:rsid w:val="00001E35"/>
    <w:rsid w:val="00003313"/>
    <w:rsid w:val="0000450E"/>
    <w:rsid w:val="00005EF2"/>
    <w:rsid w:val="00006D0B"/>
    <w:rsid w:val="000073D8"/>
    <w:rsid w:val="00007DC4"/>
    <w:rsid w:val="00007FD0"/>
    <w:rsid w:val="00010DA8"/>
    <w:rsid w:val="000111ED"/>
    <w:rsid w:val="00022FCC"/>
    <w:rsid w:val="00025805"/>
    <w:rsid w:val="00025E56"/>
    <w:rsid w:val="00026837"/>
    <w:rsid w:val="00026E40"/>
    <w:rsid w:val="000302AE"/>
    <w:rsid w:val="00031CDF"/>
    <w:rsid w:val="000325E0"/>
    <w:rsid w:val="00032B61"/>
    <w:rsid w:val="00034061"/>
    <w:rsid w:val="000407DC"/>
    <w:rsid w:val="0004146E"/>
    <w:rsid w:val="0004160E"/>
    <w:rsid w:val="00041AA9"/>
    <w:rsid w:val="000428EE"/>
    <w:rsid w:val="00051758"/>
    <w:rsid w:val="00054D8A"/>
    <w:rsid w:val="00055CAC"/>
    <w:rsid w:val="00057620"/>
    <w:rsid w:val="00057C35"/>
    <w:rsid w:val="000604AD"/>
    <w:rsid w:val="00062FE1"/>
    <w:rsid w:val="00067617"/>
    <w:rsid w:val="00070885"/>
    <w:rsid w:val="000714A8"/>
    <w:rsid w:val="000745FD"/>
    <w:rsid w:val="00081842"/>
    <w:rsid w:val="000822D5"/>
    <w:rsid w:val="000841DD"/>
    <w:rsid w:val="000903B8"/>
    <w:rsid w:val="00094AF2"/>
    <w:rsid w:val="000964C7"/>
    <w:rsid w:val="000A117B"/>
    <w:rsid w:val="000A4406"/>
    <w:rsid w:val="000A7CCF"/>
    <w:rsid w:val="000B1AA5"/>
    <w:rsid w:val="000B2780"/>
    <w:rsid w:val="000B5C7C"/>
    <w:rsid w:val="000B6262"/>
    <w:rsid w:val="000B6FAD"/>
    <w:rsid w:val="000B72B7"/>
    <w:rsid w:val="000B7514"/>
    <w:rsid w:val="000C65CC"/>
    <w:rsid w:val="000C6978"/>
    <w:rsid w:val="000C70BE"/>
    <w:rsid w:val="000C725A"/>
    <w:rsid w:val="000D19A1"/>
    <w:rsid w:val="000D1F87"/>
    <w:rsid w:val="000D24EF"/>
    <w:rsid w:val="000E03CF"/>
    <w:rsid w:val="000E0AD8"/>
    <w:rsid w:val="000E0FBD"/>
    <w:rsid w:val="000E17E9"/>
    <w:rsid w:val="000E4F65"/>
    <w:rsid w:val="000E74F9"/>
    <w:rsid w:val="000E76D5"/>
    <w:rsid w:val="000E7BC3"/>
    <w:rsid w:val="0010298E"/>
    <w:rsid w:val="00103099"/>
    <w:rsid w:val="001030E6"/>
    <w:rsid w:val="001033D5"/>
    <w:rsid w:val="0010378F"/>
    <w:rsid w:val="001050CA"/>
    <w:rsid w:val="00107879"/>
    <w:rsid w:val="0011029A"/>
    <w:rsid w:val="00110501"/>
    <w:rsid w:val="001114D3"/>
    <w:rsid w:val="00112480"/>
    <w:rsid w:val="00112C0C"/>
    <w:rsid w:val="001142DE"/>
    <w:rsid w:val="00120BAB"/>
    <w:rsid w:val="00120F94"/>
    <w:rsid w:val="00122CFB"/>
    <w:rsid w:val="001245CD"/>
    <w:rsid w:val="00124AFC"/>
    <w:rsid w:val="001262B4"/>
    <w:rsid w:val="0013004C"/>
    <w:rsid w:val="0013074E"/>
    <w:rsid w:val="001342B0"/>
    <w:rsid w:val="0013566C"/>
    <w:rsid w:val="00136625"/>
    <w:rsid w:val="00140C35"/>
    <w:rsid w:val="001419F9"/>
    <w:rsid w:val="00141A5C"/>
    <w:rsid w:val="00145076"/>
    <w:rsid w:val="00147B2E"/>
    <w:rsid w:val="001534AA"/>
    <w:rsid w:val="00153B60"/>
    <w:rsid w:val="0015679F"/>
    <w:rsid w:val="001622F9"/>
    <w:rsid w:val="00162362"/>
    <w:rsid w:val="00162AEF"/>
    <w:rsid w:val="00163CE7"/>
    <w:rsid w:val="00166E73"/>
    <w:rsid w:val="00170359"/>
    <w:rsid w:val="0017058D"/>
    <w:rsid w:val="001717E9"/>
    <w:rsid w:val="00173362"/>
    <w:rsid w:val="00173592"/>
    <w:rsid w:val="00174B62"/>
    <w:rsid w:val="0017542F"/>
    <w:rsid w:val="00182990"/>
    <w:rsid w:val="001832CC"/>
    <w:rsid w:val="001843AB"/>
    <w:rsid w:val="0018499E"/>
    <w:rsid w:val="00185014"/>
    <w:rsid w:val="00185311"/>
    <w:rsid w:val="001858C3"/>
    <w:rsid w:val="001869A4"/>
    <w:rsid w:val="00190148"/>
    <w:rsid w:val="001918F7"/>
    <w:rsid w:val="00195F4A"/>
    <w:rsid w:val="001968E7"/>
    <w:rsid w:val="00196C9E"/>
    <w:rsid w:val="00197FB8"/>
    <w:rsid w:val="001A454E"/>
    <w:rsid w:val="001A6051"/>
    <w:rsid w:val="001B1CA9"/>
    <w:rsid w:val="001B23CD"/>
    <w:rsid w:val="001B3D1C"/>
    <w:rsid w:val="001B6484"/>
    <w:rsid w:val="001C17A1"/>
    <w:rsid w:val="001C1A75"/>
    <w:rsid w:val="001C205F"/>
    <w:rsid w:val="001C214D"/>
    <w:rsid w:val="001C3446"/>
    <w:rsid w:val="001C4DA7"/>
    <w:rsid w:val="001C6B70"/>
    <w:rsid w:val="001D0201"/>
    <w:rsid w:val="001D1D67"/>
    <w:rsid w:val="001D1F0D"/>
    <w:rsid w:val="001D3434"/>
    <w:rsid w:val="001D3B07"/>
    <w:rsid w:val="001D3F14"/>
    <w:rsid w:val="001D41FB"/>
    <w:rsid w:val="001D7208"/>
    <w:rsid w:val="001D7BB5"/>
    <w:rsid w:val="001E11F5"/>
    <w:rsid w:val="001E20C0"/>
    <w:rsid w:val="001E3CA4"/>
    <w:rsid w:val="001E3E2F"/>
    <w:rsid w:val="001E4D8D"/>
    <w:rsid w:val="001E7BB3"/>
    <w:rsid w:val="001F41F5"/>
    <w:rsid w:val="001F641F"/>
    <w:rsid w:val="001F7ECF"/>
    <w:rsid w:val="00203F9F"/>
    <w:rsid w:val="00212DCF"/>
    <w:rsid w:val="002146AB"/>
    <w:rsid w:val="00217B66"/>
    <w:rsid w:val="0022150E"/>
    <w:rsid w:val="002240E7"/>
    <w:rsid w:val="002260DF"/>
    <w:rsid w:val="00227699"/>
    <w:rsid w:val="00230A49"/>
    <w:rsid w:val="00231F85"/>
    <w:rsid w:val="00232C9D"/>
    <w:rsid w:val="00232D37"/>
    <w:rsid w:val="002336CC"/>
    <w:rsid w:val="00234610"/>
    <w:rsid w:val="002358FB"/>
    <w:rsid w:val="00236172"/>
    <w:rsid w:val="002415F0"/>
    <w:rsid w:val="00245FC8"/>
    <w:rsid w:val="00246B8D"/>
    <w:rsid w:val="00254137"/>
    <w:rsid w:val="002612C3"/>
    <w:rsid w:val="00262402"/>
    <w:rsid w:val="00262EA6"/>
    <w:rsid w:val="00263418"/>
    <w:rsid w:val="002656D9"/>
    <w:rsid w:val="00266EEB"/>
    <w:rsid w:val="0027096E"/>
    <w:rsid w:val="002711C4"/>
    <w:rsid w:val="00276223"/>
    <w:rsid w:val="00277EB3"/>
    <w:rsid w:val="00282058"/>
    <w:rsid w:val="00282C8D"/>
    <w:rsid w:val="00282F73"/>
    <w:rsid w:val="00287ADD"/>
    <w:rsid w:val="00290C3F"/>
    <w:rsid w:val="002922B6"/>
    <w:rsid w:val="00292D34"/>
    <w:rsid w:val="002935F4"/>
    <w:rsid w:val="00293B2E"/>
    <w:rsid w:val="002A0688"/>
    <w:rsid w:val="002A06D4"/>
    <w:rsid w:val="002A0C85"/>
    <w:rsid w:val="002A1146"/>
    <w:rsid w:val="002A152A"/>
    <w:rsid w:val="002A1CEF"/>
    <w:rsid w:val="002A2189"/>
    <w:rsid w:val="002A37E3"/>
    <w:rsid w:val="002A6E5C"/>
    <w:rsid w:val="002B1A62"/>
    <w:rsid w:val="002B3AA6"/>
    <w:rsid w:val="002B58E0"/>
    <w:rsid w:val="002B5CFF"/>
    <w:rsid w:val="002B5FD0"/>
    <w:rsid w:val="002B74EA"/>
    <w:rsid w:val="002B7D0C"/>
    <w:rsid w:val="002B7F04"/>
    <w:rsid w:val="002C0060"/>
    <w:rsid w:val="002C0981"/>
    <w:rsid w:val="002C516A"/>
    <w:rsid w:val="002D6552"/>
    <w:rsid w:val="002D7CB1"/>
    <w:rsid w:val="002E10EF"/>
    <w:rsid w:val="002E17A0"/>
    <w:rsid w:val="002E3414"/>
    <w:rsid w:val="002F0D20"/>
    <w:rsid w:val="002F359C"/>
    <w:rsid w:val="002F6A2B"/>
    <w:rsid w:val="00306A71"/>
    <w:rsid w:val="00306AD8"/>
    <w:rsid w:val="003133AD"/>
    <w:rsid w:val="00313BC1"/>
    <w:rsid w:val="00322370"/>
    <w:rsid w:val="003232FF"/>
    <w:rsid w:val="0032396C"/>
    <w:rsid w:val="00331434"/>
    <w:rsid w:val="00332AA2"/>
    <w:rsid w:val="0033398D"/>
    <w:rsid w:val="003368E8"/>
    <w:rsid w:val="00340445"/>
    <w:rsid w:val="00340460"/>
    <w:rsid w:val="0034169C"/>
    <w:rsid w:val="0034193D"/>
    <w:rsid w:val="00342BF9"/>
    <w:rsid w:val="00344263"/>
    <w:rsid w:val="00345010"/>
    <w:rsid w:val="00345F42"/>
    <w:rsid w:val="003473A6"/>
    <w:rsid w:val="003479BE"/>
    <w:rsid w:val="00347F18"/>
    <w:rsid w:val="00347F96"/>
    <w:rsid w:val="00350DB0"/>
    <w:rsid w:val="0035416A"/>
    <w:rsid w:val="003557AB"/>
    <w:rsid w:val="003608AD"/>
    <w:rsid w:val="00360EBC"/>
    <w:rsid w:val="00361062"/>
    <w:rsid w:val="00361ADD"/>
    <w:rsid w:val="00362D32"/>
    <w:rsid w:val="003655EC"/>
    <w:rsid w:val="00365F84"/>
    <w:rsid w:val="00372F43"/>
    <w:rsid w:val="003748DE"/>
    <w:rsid w:val="00374EA5"/>
    <w:rsid w:val="00377EDE"/>
    <w:rsid w:val="0038025B"/>
    <w:rsid w:val="0038524D"/>
    <w:rsid w:val="00386CE2"/>
    <w:rsid w:val="00392E34"/>
    <w:rsid w:val="00394868"/>
    <w:rsid w:val="00397485"/>
    <w:rsid w:val="003A0AAC"/>
    <w:rsid w:val="003A26C8"/>
    <w:rsid w:val="003A2F01"/>
    <w:rsid w:val="003A3897"/>
    <w:rsid w:val="003A3F22"/>
    <w:rsid w:val="003A58FF"/>
    <w:rsid w:val="003B3873"/>
    <w:rsid w:val="003B3B3E"/>
    <w:rsid w:val="003B752D"/>
    <w:rsid w:val="003C0974"/>
    <w:rsid w:val="003C1676"/>
    <w:rsid w:val="003C1C7C"/>
    <w:rsid w:val="003C3C01"/>
    <w:rsid w:val="003C449F"/>
    <w:rsid w:val="003C4D25"/>
    <w:rsid w:val="003C573A"/>
    <w:rsid w:val="003C5F00"/>
    <w:rsid w:val="003C7CDB"/>
    <w:rsid w:val="003D2157"/>
    <w:rsid w:val="003D3250"/>
    <w:rsid w:val="003D4955"/>
    <w:rsid w:val="003D581A"/>
    <w:rsid w:val="003D5A2E"/>
    <w:rsid w:val="003D6740"/>
    <w:rsid w:val="003D78B4"/>
    <w:rsid w:val="003E05F8"/>
    <w:rsid w:val="003E1CF4"/>
    <w:rsid w:val="003E5351"/>
    <w:rsid w:val="003E5A3D"/>
    <w:rsid w:val="003E6BCF"/>
    <w:rsid w:val="003E7657"/>
    <w:rsid w:val="003F033B"/>
    <w:rsid w:val="003F1281"/>
    <w:rsid w:val="003F51FE"/>
    <w:rsid w:val="00400651"/>
    <w:rsid w:val="0040136F"/>
    <w:rsid w:val="00401821"/>
    <w:rsid w:val="004023C7"/>
    <w:rsid w:val="00403707"/>
    <w:rsid w:val="00403758"/>
    <w:rsid w:val="0040464F"/>
    <w:rsid w:val="00410D97"/>
    <w:rsid w:val="00412199"/>
    <w:rsid w:val="0041486B"/>
    <w:rsid w:val="00415FE4"/>
    <w:rsid w:val="0041675C"/>
    <w:rsid w:val="00423297"/>
    <w:rsid w:val="00424BD2"/>
    <w:rsid w:val="00425CEC"/>
    <w:rsid w:val="00427393"/>
    <w:rsid w:val="00427B57"/>
    <w:rsid w:val="00430DF6"/>
    <w:rsid w:val="00431E02"/>
    <w:rsid w:val="004337BE"/>
    <w:rsid w:val="0043669E"/>
    <w:rsid w:val="0043711C"/>
    <w:rsid w:val="004407D3"/>
    <w:rsid w:val="0044325D"/>
    <w:rsid w:val="0044330B"/>
    <w:rsid w:val="004447F5"/>
    <w:rsid w:val="0044482F"/>
    <w:rsid w:val="004460F4"/>
    <w:rsid w:val="00452107"/>
    <w:rsid w:val="00452736"/>
    <w:rsid w:val="00456CC8"/>
    <w:rsid w:val="0046123B"/>
    <w:rsid w:val="00462D81"/>
    <w:rsid w:val="0046365A"/>
    <w:rsid w:val="00464FD7"/>
    <w:rsid w:val="00465771"/>
    <w:rsid w:val="00466556"/>
    <w:rsid w:val="00466914"/>
    <w:rsid w:val="00466A8B"/>
    <w:rsid w:val="004757F0"/>
    <w:rsid w:val="00484B67"/>
    <w:rsid w:val="00485C17"/>
    <w:rsid w:val="004913CB"/>
    <w:rsid w:val="00492844"/>
    <w:rsid w:val="004936DD"/>
    <w:rsid w:val="004954FC"/>
    <w:rsid w:val="00497E2B"/>
    <w:rsid w:val="004A202F"/>
    <w:rsid w:val="004A2F8D"/>
    <w:rsid w:val="004A3C9B"/>
    <w:rsid w:val="004A50DE"/>
    <w:rsid w:val="004A54B7"/>
    <w:rsid w:val="004A60EC"/>
    <w:rsid w:val="004B3A9E"/>
    <w:rsid w:val="004B5B7A"/>
    <w:rsid w:val="004B6589"/>
    <w:rsid w:val="004C4EBA"/>
    <w:rsid w:val="004C59D3"/>
    <w:rsid w:val="004C68CB"/>
    <w:rsid w:val="004C745B"/>
    <w:rsid w:val="004D07AA"/>
    <w:rsid w:val="004D08C1"/>
    <w:rsid w:val="004D0E81"/>
    <w:rsid w:val="004D23B6"/>
    <w:rsid w:val="004D28C7"/>
    <w:rsid w:val="004D504C"/>
    <w:rsid w:val="004D6A34"/>
    <w:rsid w:val="004D6C05"/>
    <w:rsid w:val="004E168E"/>
    <w:rsid w:val="004E1AA4"/>
    <w:rsid w:val="004E1F77"/>
    <w:rsid w:val="004E228E"/>
    <w:rsid w:val="004E3872"/>
    <w:rsid w:val="004E54AF"/>
    <w:rsid w:val="004E62C3"/>
    <w:rsid w:val="004E7F75"/>
    <w:rsid w:val="004F58BD"/>
    <w:rsid w:val="004F6971"/>
    <w:rsid w:val="00501C26"/>
    <w:rsid w:val="0050271B"/>
    <w:rsid w:val="0050455C"/>
    <w:rsid w:val="00504DC1"/>
    <w:rsid w:val="00505447"/>
    <w:rsid w:val="005058A6"/>
    <w:rsid w:val="00505DA8"/>
    <w:rsid w:val="00506863"/>
    <w:rsid w:val="00506DFB"/>
    <w:rsid w:val="00510E47"/>
    <w:rsid w:val="005124AD"/>
    <w:rsid w:val="005133A2"/>
    <w:rsid w:val="00515010"/>
    <w:rsid w:val="005152AF"/>
    <w:rsid w:val="0052083A"/>
    <w:rsid w:val="00524FD2"/>
    <w:rsid w:val="0052598E"/>
    <w:rsid w:val="005275BE"/>
    <w:rsid w:val="005275D9"/>
    <w:rsid w:val="00531B20"/>
    <w:rsid w:val="00531DF5"/>
    <w:rsid w:val="00533574"/>
    <w:rsid w:val="00533BC3"/>
    <w:rsid w:val="005366B7"/>
    <w:rsid w:val="00536AB6"/>
    <w:rsid w:val="00540CDC"/>
    <w:rsid w:val="00542DCD"/>
    <w:rsid w:val="0054478D"/>
    <w:rsid w:val="005448E5"/>
    <w:rsid w:val="00544C99"/>
    <w:rsid w:val="00551D59"/>
    <w:rsid w:val="00551E32"/>
    <w:rsid w:val="00553FB9"/>
    <w:rsid w:val="005564A9"/>
    <w:rsid w:val="00560771"/>
    <w:rsid w:val="00562445"/>
    <w:rsid w:val="0057009E"/>
    <w:rsid w:val="005701BB"/>
    <w:rsid w:val="00585A35"/>
    <w:rsid w:val="00585ED0"/>
    <w:rsid w:val="00590B33"/>
    <w:rsid w:val="00591F82"/>
    <w:rsid w:val="00593428"/>
    <w:rsid w:val="00593F41"/>
    <w:rsid w:val="005966AF"/>
    <w:rsid w:val="005A1897"/>
    <w:rsid w:val="005A1BCA"/>
    <w:rsid w:val="005A3FFC"/>
    <w:rsid w:val="005A41EB"/>
    <w:rsid w:val="005A5CCC"/>
    <w:rsid w:val="005A7E8D"/>
    <w:rsid w:val="005B0419"/>
    <w:rsid w:val="005B2F2C"/>
    <w:rsid w:val="005B6A2B"/>
    <w:rsid w:val="005B71E5"/>
    <w:rsid w:val="005B7B52"/>
    <w:rsid w:val="005C4476"/>
    <w:rsid w:val="005C6C62"/>
    <w:rsid w:val="005C7788"/>
    <w:rsid w:val="005D1C0B"/>
    <w:rsid w:val="005D54E5"/>
    <w:rsid w:val="005D5CEF"/>
    <w:rsid w:val="005D5FE3"/>
    <w:rsid w:val="005E101F"/>
    <w:rsid w:val="005E1B76"/>
    <w:rsid w:val="005E1C66"/>
    <w:rsid w:val="005E3956"/>
    <w:rsid w:val="005E4AAA"/>
    <w:rsid w:val="005E5375"/>
    <w:rsid w:val="005F09E4"/>
    <w:rsid w:val="005F4191"/>
    <w:rsid w:val="005F467D"/>
    <w:rsid w:val="005F6487"/>
    <w:rsid w:val="005F716B"/>
    <w:rsid w:val="00600D9A"/>
    <w:rsid w:val="006019F4"/>
    <w:rsid w:val="00604A44"/>
    <w:rsid w:val="00605274"/>
    <w:rsid w:val="006065F6"/>
    <w:rsid w:val="0061184D"/>
    <w:rsid w:val="00611FEE"/>
    <w:rsid w:val="00613B56"/>
    <w:rsid w:val="00615C7D"/>
    <w:rsid w:val="0061682D"/>
    <w:rsid w:val="0062270B"/>
    <w:rsid w:val="00624F6B"/>
    <w:rsid w:val="006304E4"/>
    <w:rsid w:val="00630F58"/>
    <w:rsid w:val="006332AD"/>
    <w:rsid w:val="006354C1"/>
    <w:rsid w:val="006358F3"/>
    <w:rsid w:val="00637691"/>
    <w:rsid w:val="00637C09"/>
    <w:rsid w:val="006405F8"/>
    <w:rsid w:val="00640E4E"/>
    <w:rsid w:val="00642B71"/>
    <w:rsid w:val="0064523E"/>
    <w:rsid w:val="00645B61"/>
    <w:rsid w:val="006461E8"/>
    <w:rsid w:val="006517B8"/>
    <w:rsid w:val="00655763"/>
    <w:rsid w:val="00656B1D"/>
    <w:rsid w:val="00660080"/>
    <w:rsid w:val="006604FD"/>
    <w:rsid w:val="00661DDF"/>
    <w:rsid w:val="00662B19"/>
    <w:rsid w:val="00663CF9"/>
    <w:rsid w:val="006641BC"/>
    <w:rsid w:val="00664537"/>
    <w:rsid w:val="006647DB"/>
    <w:rsid w:val="00671AA6"/>
    <w:rsid w:val="00672D79"/>
    <w:rsid w:val="00672E53"/>
    <w:rsid w:val="00675074"/>
    <w:rsid w:val="00675F3D"/>
    <w:rsid w:val="006761A6"/>
    <w:rsid w:val="00676B79"/>
    <w:rsid w:val="006800B2"/>
    <w:rsid w:val="00680661"/>
    <w:rsid w:val="00682998"/>
    <w:rsid w:val="00685927"/>
    <w:rsid w:val="00687EB7"/>
    <w:rsid w:val="00690706"/>
    <w:rsid w:val="00692700"/>
    <w:rsid w:val="006930FF"/>
    <w:rsid w:val="00693582"/>
    <w:rsid w:val="006A0452"/>
    <w:rsid w:val="006A2B4B"/>
    <w:rsid w:val="006A40DF"/>
    <w:rsid w:val="006A4DBA"/>
    <w:rsid w:val="006A56CC"/>
    <w:rsid w:val="006A6331"/>
    <w:rsid w:val="006A6737"/>
    <w:rsid w:val="006A6B27"/>
    <w:rsid w:val="006A745B"/>
    <w:rsid w:val="006B0003"/>
    <w:rsid w:val="006B005E"/>
    <w:rsid w:val="006B0CE4"/>
    <w:rsid w:val="006B187B"/>
    <w:rsid w:val="006B1FDA"/>
    <w:rsid w:val="006B45B7"/>
    <w:rsid w:val="006B5B2D"/>
    <w:rsid w:val="006B68B3"/>
    <w:rsid w:val="006B7CF5"/>
    <w:rsid w:val="006C121F"/>
    <w:rsid w:val="006C4148"/>
    <w:rsid w:val="006D4643"/>
    <w:rsid w:val="006D5418"/>
    <w:rsid w:val="006D6858"/>
    <w:rsid w:val="006E078B"/>
    <w:rsid w:val="006E0BDA"/>
    <w:rsid w:val="006E0ED1"/>
    <w:rsid w:val="006E2E93"/>
    <w:rsid w:val="006E5578"/>
    <w:rsid w:val="006E66D2"/>
    <w:rsid w:val="006E74FB"/>
    <w:rsid w:val="006F5D82"/>
    <w:rsid w:val="006F6850"/>
    <w:rsid w:val="007005D1"/>
    <w:rsid w:val="00700AF2"/>
    <w:rsid w:val="00700D64"/>
    <w:rsid w:val="00700F23"/>
    <w:rsid w:val="0070286D"/>
    <w:rsid w:val="00704F75"/>
    <w:rsid w:val="00705AE2"/>
    <w:rsid w:val="007079D2"/>
    <w:rsid w:val="00711163"/>
    <w:rsid w:val="007116DA"/>
    <w:rsid w:val="00713BB3"/>
    <w:rsid w:val="00714253"/>
    <w:rsid w:val="00715137"/>
    <w:rsid w:val="00717A09"/>
    <w:rsid w:val="00723855"/>
    <w:rsid w:val="00724694"/>
    <w:rsid w:val="00724C71"/>
    <w:rsid w:val="00725ED1"/>
    <w:rsid w:val="00727880"/>
    <w:rsid w:val="00731B6E"/>
    <w:rsid w:val="007332E3"/>
    <w:rsid w:val="00736221"/>
    <w:rsid w:val="00737291"/>
    <w:rsid w:val="0073753E"/>
    <w:rsid w:val="007400B1"/>
    <w:rsid w:val="00741786"/>
    <w:rsid w:val="00741AAC"/>
    <w:rsid w:val="00746BE7"/>
    <w:rsid w:val="00746DF8"/>
    <w:rsid w:val="00751F1B"/>
    <w:rsid w:val="00751FAD"/>
    <w:rsid w:val="00753ECF"/>
    <w:rsid w:val="007550C0"/>
    <w:rsid w:val="00756318"/>
    <w:rsid w:val="007617AE"/>
    <w:rsid w:val="00763406"/>
    <w:rsid w:val="00765A95"/>
    <w:rsid w:val="00766DAA"/>
    <w:rsid w:val="00771877"/>
    <w:rsid w:val="00771AAD"/>
    <w:rsid w:val="00775DFB"/>
    <w:rsid w:val="00776CEE"/>
    <w:rsid w:val="00777E58"/>
    <w:rsid w:val="00783AF9"/>
    <w:rsid w:val="007843AD"/>
    <w:rsid w:val="007858BE"/>
    <w:rsid w:val="00786D76"/>
    <w:rsid w:val="00792535"/>
    <w:rsid w:val="00793A94"/>
    <w:rsid w:val="00793E39"/>
    <w:rsid w:val="00794CDA"/>
    <w:rsid w:val="007A00D0"/>
    <w:rsid w:val="007A028F"/>
    <w:rsid w:val="007A1E4E"/>
    <w:rsid w:val="007A470D"/>
    <w:rsid w:val="007A4EFA"/>
    <w:rsid w:val="007B1521"/>
    <w:rsid w:val="007B1805"/>
    <w:rsid w:val="007B2467"/>
    <w:rsid w:val="007B25BF"/>
    <w:rsid w:val="007B2E0B"/>
    <w:rsid w:val="007B65FE"/>
    <w:rsid w:val="007B6FDE"/>
    <w:rsid w:val="007B77D9"/>
    <w:rsid w:val="007C25FB"/>
    <w:rsid w:val="007C337F"/>
    <w:rsid w:val="007C44C1"/>
    <w:rsid w:val="007C5535"/>
    <w:rsid w:val="007C562A"/>
    <w:rsid w:val="007C5D8C"/>
    <w:rsid w:val="007D04A8"/>
    <w:rsid w:val="007D3333"/>
    <w:rsid w:val="007D3BE4"/>
    <w:rsid w:val="007D6C21"/>
    <w:rsid w:val="007E1EE7"/>
    <w:rsid w:val="007F225F"/>
    <w:rsid w:val="007F4F25"/>
    <w:rsid w:val="007F7F54"/>
    <w:rsid w:val="00801816"/>
    <w:rsid w:val="00803228"/>
    <w:rsid w:val="008034B8"/>
    <w:rsid w:val="00803F17"/>
    <w:rsid w:val="00804A40"/>
    <w:rsid w:val="00810DDB"/>
    <w:rsid w:val="008140C3"/>
    <w:rsid w:val="00814B1F"/>
    <w:rsid w:val="00815AEA"/>
    <w:rsid w:val="00823412"/>
    <w:rsid w:val="0082423E"/>
    <w:rsid w:val="00825B50"/>
    <w:rsid w:val="00825FF7"/>
    <w:rsid w:val="00830C68"/>
    <w:rsid w:val="00837080"/>
    <w:rsid w:val="00837622"/>
    <w:rsid w:val="00837E17"/>
    <w:rsid w:val="0084093A"/>
    <w:rsid w:val="008504E4"/>
    <w:rsid w:val="00850F15"/>
    <w:rsid w:val="008518C7"/>
    <w:rsid w:val="00851C3E"/>
    <w:rsid w:val="00853076"/>
    <w:rsid w:val="00855460"/>
    <w:rsid w:val="008606B2"/>
    <w:rsid w:val="00861727"/>
    <w:rsid w:val="00861E93"/>
    <w:rsid w:val="00863F15"/>
    <w:rsid w:val="008652F3"/>
    <w:rsid w:val="00867D77"/>
    <w:rsid w:val="008810F2"/>
    <w:rsid w:val="008811B0"/>
    <w:rsid w:val="00881D29"/>
    <w:rsid w:val="0088224D"/>
    <w:rsid w:val="00882963"/>
    <w:rsid w:val="00882BBA"/>
    <w:rsid w:val="008860EA"/>
    <w:rsid w:val="008862B3"/>
    <w:rsid w:val="00887031"/>
    <w:rsid w:val="008874A0"/>
    <w:rsid w:val="0089000F"/>
    <w:rsid w:val="00891085"/>
    <w:rsid w:val="00892077"/>
    <w:rsid w:val="0089661A"/>
    <w:rsid w:val="008A0ACC"/>
    <w:rsid w:val="008A378D"/>
    <w:rsid w:val="008A3958"/>
    <w:rsid w:val="008A4325"/>
    <w:rsid w:val="008A607C"/>
    <w:rsid w:val="008B1770"/>
    <w:rsid w:val="008B1A95"/>
    <w:rsid w:val="008B227C"/>
    <w:rsid w:val="008B22C3"/>
    <w:rsid w:val="008B2911"/>
    <w:rsid w:val="008B3BCE"/>
    <w:rsid w:val="008B3E49"/>
    <w:rsid w:val="008B414A"/>
    <w:rsid w:val="008B4196"/>
    <w:rsid w:val="008B50C4"/>
    <w:rsid w:val="008B743B"/>
    <w:rsid w:val="008C5C45"/>
    <w:rsid w:val="008C7925"/>
    <w:rsid w:val="008D0B16"/>
    <w:rsid w:val="008D2218"/>
    <w:rsid w:val="008D2402"/>
    <w:rsid w:val="008D2F8C"/>
    <w:rsid w:val="008D3DA3"/>
    <w:rsid w:val="008D4CA6"/>
    <w:rsid w:val="008D4F44"/>
    <w:rsid w:val="008E0D22"/>
    <w:rsid w:val="008E1623"/>
    <w:rsid w:val="008E76A5"/>
    <w:rsid w:val="008F2B83"/>
    <w:rsid w:val="008F2BB3"/>
    <w:rsid w:val="008F507A"/>
    <w:rsid w:val="008F5D56"/>
    <w:rsid w:val="009008B6"/>
    <w:rsid w:val="00902AD0"/>
    <w:rsid w:val="00903526"/>
    <w:rsid w:val="00906013"/>
    <w:rsid w:val="0090651C"/>
    <w:rsid w:val="00910C65"/>
    <w:rsid w:val="0091368F"/>
    <w:rsid w:val="00913719"/>
    <w:rsid w:val="00914C25"/>
    <w:rsid w:val="00915457"/>
    <w:rsid w:val="00921DAF"/>
    <w:rsid w:val="00922A0C"/>
    <w:rsid w:val="00922B0C"/>
    <w:rsid w:val="00927E9A"/>
    <w:rsid w:val="00930184"/>
    <w:rsid w:val="00932985"/>
    <w:rsid w:val="00935304"/>
    <w:rsid w:val="0093587C"/>
    <w:rsid w:val="00940154"/>
    <w:rsid w:val="00944433"/>
    <w:rsid w:val="00945E07"/>
    <w:rsid w:val="00945E2F"/>
    <w:rsid w:val="00946121"/>
    <w:rsid w:val="009515B9"/>
    <w:rsid w:val="0095207C"/>
    <w:rsid w:val="0095233D"/>
    <w:rsid w:val="009577DC"/>
    <w:rsid w:val="009612DC"/>
    <w:rsid w:val="00964AE2"/>
    <w:rsid w:val="0096526D"/>
    <w:rsid w:val="00965357"/>
    <w:rsid w:val="00965D34"/>
    <w:rsid w:val="00965EE1"/>
    <w:rsid w:val="009676BA"/>
    <w:rsid w:val="009728C5"/>
    <w:rsid w:val="00973FED"/>
    <w:rsid w:val="0097785A"/>
    <w:rsid w:val="00980AA7"/>
    <w:rsid w:val="00981495"/>
    <w:rsid w:val="00983099"/>
    <w:rsid w:val="00983FC4"/>
    <w:rsid w:val="0098587D"/>
    <w:rsid w:val="00991688"/>
    <w:rsid w:val="00991D7C"/>
    <w:rsid w:val="009928B7"/>
    <w:rsid w:val="00993AD8"/>
    <w:rsid w:val="0099513E"/>
    <w:rsid w:val="0099622F"/>
    <w:rsid w:val="009963B6"/>
    <w:rsid w:val="009971E0"/>
    <w:rsid w:val="009A0747"/>
    <w:rsid w:val="009A17FD"/>
    <w:rsid w:val="009A3F60"/>
    <w:rsid w:val="009A44C0"/>
    <w:rsid w:val="009A47DB"/>
    <w:rsid w:val="009A67D4"/>
    <w:rsid w:val="009A6F93"/>
    <w:rsid w:val="009A6FD2"/>
    <w:rsid w:val="009A7613"/>
    <w:rsid w:val="009A7A2A"/>
    <w:rsid w:val="009A7E3E"/>
    <w:rsid w:val="009B01A4"/>
    <w:rsid w:val="009B2212"/>
    <w:rsid w:val="009B39E4"/>
    <w:rsid w:val="009B661C"/>
    <w:rsid w:val="009B7CAD"/>
    <w:rsid w:val="009C0388"/>
    <w:rsid w:val="009C1F68"/>
    <w:rsid w:val="009C333A"/>
    <w:rsid w:val="009C38BB"/>
    <w:rsid w:val="009C4326"/>
    <w:rsid w:val="009C692E"/>
    <w:rsid w:val="009D2AAB"/>
    <w:rsid w:val="009D33AC"/>
    <w:rsid w:val="009D65F1"/>
    <w:rsid w:val="009D7E60"/>
    <w:rsid w:val="009E0925"/>
    <w:rsid w:val="009E2FD9"/>
    <w:rsid w:val="009E34A0"/>
    <w:rsid w:val="009E3FD6"/>
    <w:rsid w:val="009E6024"/>
    <w:rsid w:val="009E61DC"/>
    <w:rsid w:val="009E6482"/>
    <w:rsid w:val="009F0692"/>
    <w:rsid w:val="009F2EF4"/>
    <w:rsid w:val="009F375D"/>
    <w:rsid w:val="009F553D"/>
    <w:rsid w:val="009F59DB"/>
    <w:rsid w:val="009F5B67"/>
    <w:rsid w:val="009F5EDA"/>
    <w:rsid w:val="009F6DCC"/>
    <w:rsid w:val="00A00470"/>
    <w:rsid w:val="00A04D77"/>
    <w:rsid w:val="00A06D09"/>
    <w:rsid w:val="00A0785D"/>
    <w:rsid w:val="00A10844"/>
    <w:rsid w:val="00A13B14"/>
    <w:rsid w:val="00A14801"/>
    <w:rsid w:val="00A149A2"/>
    <w:rsid w:val="00A20897"/>
    <w:rsid w:val="00A2223A"/>
    <w:rsid w:val="00A22262"/>
    <w:rsid w:val="00A23D6C"/>
    <w:rsid w:val="00A31B6A"/>
    <w:rsid w:val="00A3482B"/>
    <w:rsid w:val="00A34830"/>
    <w:rsid w:val="00A356D7"/>
    <w:rsid w:val="00A35BD3"/>
    <w:rsid w:val="00A406CB"/>
    <w:rsid w:val="00A411D0"/>
    <w:rsid w:val="00A4292D"/>
    <w:rsid w:val="00A445A8"/>
    <w:rsid w:val="00A4561A"/>
    <w:rsid w:val="00A46E32"/>
    <w:rsid w:val="00A47EE4"/>
    <w:rsid w:val="00A47F31"/>
    <w:rsid w:val="00A57C6A"/>
    <w:rsid w:val="00A613BA"/>
    <w:rsid w:val="00A61780"/>
    <w:rsid w:val="00A62F8A"/>
    <w:rsid w:val="00A63413"/>
    <w:rsid w:val="00A6408F"/>
    <w:rsid w:val="00A644C3"/>
    <w:rsid w:val="00A6494F"/>
    <w:rsid w:val="00A67484"/>
    <w:rsid w:val="00A700E5"/>
    <w:rsid w:val="00A701A6"/>
    <w:rsid w:val="00A703EB"/>
    <w:rsid w:val="00A77B8B"/>
    <w:rsid w:val="00A81254"/>
    <w:rsid w:val="00A83CE2"/>
    <w:rsid w:val="00A854D8"/>
    <w:rsid w:val="00A91A5D"/>
    <w:rsid w:val="00A91A85"/>
    <w:rsid w:val="00A922A0"/>
    <w:rsid w:val="00A93955"/>
    <w:rsid w:val="00A95178"/>
    <w:rsid w:val="00A97C91"/>
    <w:rsid w:val="00AA41F7"/>
    <w:rsid w:val="00AA66FB"/>
    <w:rsid w:val="00AA69D1"/>
    <w:rsid w:val="00AB410A"/>
    <w:rsid w:val="00AB62A0"/>
    <w:rsid w:val="00AC0AC5"/>
    <w:rsid w:val="00AC0DA4"/>
    <w:rsid w:val="00AC370D"/>
    <w:rsid w:val="00AC469E"/>
    <w:rsid w:val="00AD00AE"/>
    <w:rsid w:val="00AD2C24"/>
    <w:rsid w:val="00AD4A25"/>
    <w:rsid w:val="00AE035F"/>
    <w:rsid w:val="00AE3152"/>
    <w:rsid w:val="00AE6166"/>
    <w:rsid w:val="00AF2517"/>
    <w:rsid w:val="00AF3B7B"/>
    <w:rsid w:val="00AF51DF"/>
    <w:rsid w:val="00AF5DDB"/>
    <w:rsid w:val="00AF752B"/>
    <w:rsid w:val="00AF76CD"/>
    <w:rsid w:val="00B025FF"/>
    <w:rsid w:val="00B0444A"/>
    <w:rsid w:val="00B0552E"/>
    <w:rsid w:val="00B07C88"/>
    <w:rsid w:val="00B07D32"/>
    <w:rsid w:val="00B1017F"/>
    <w:rsid w:val="00B13558"/>
    <w:rsid w:val="00B23EE1"/>
    <w:rsid w:val="00B254C7"/>
    <w:rsid w:val="00B25BD9"/>
    <w:rsid w:val="00B31C6C"/>
    <w:rsid w:val="00B32E22"/>
    <w:rsid w:val="00B3303D"/>
    <w:rsid w:val="00B33347"/>
    <w:rsid w:val="00B33815"/>
    <w:rsid w:val="00B33EA1"/>
    <w:rsid w:val="00B357FF"/>
    <w:rsid w:val="00B35C6B"/>
    <w:rsid w:val="00B40319"/>
    <w:rsid w:val="00B41771"/>
    <w:rsid w:val="00B41AAD"/>
    <w:rsid w:val="00B42475"/>
    <w:rsid w:val="00B434F9"/>
    <w:rsid w:val="00B5194B"/>
    <w:rsid w:val="00B51A16"/>
    <w:rsid w:val="00B51CB9"/>
    <w:rsid w:val="00B5308C"/>
    <w:rsid w:val="00B5414C"/>
    <w:rsid w:val="00B55584"/>
    <w:rsid w:val="00B55FF2"/>
    <w:rsid w:val="00B60E0F"/>
    <w:rsid w:val="00B61516"/>
    <w:rsid w:val="00B63CB9"/>
    <w:rsid w:val="00B64462"/>
    <w:rsid w:val="00B64F71"/>
    <w:rsid w:val="00B65BA8"/>
    <w:rsid w:val="00B6699C"/>
    <w:rsid w:val="00B674B0"/>
    <w:rsid w:val="00B705E0"/>
    <w:rsid w:val="00B73522"/>
    <w:rsid w:val="00B760C2"/>
    <w:rsid w:val="00B816B5"/>
    <w:rsid w:val="00B81A69"/>
    <w:rsid w:val="00B827A7"/>
    <w:rsid w:val="00B82950"/>
    <w:rsid w:val="00B856A8"/>
    <w:rsid w:val="00B951F8"/>
    <w:rsid w:val="00B97768"/>
    <w:rsid w:val="00BA19B6"/>
    <w:rsid w:val="00BA2188"/>
    <w:rsid w:val="00BB06C7"/>
    <w:rsid w:val="00BB1258"/>
    <w:rsid w:val="00BB3B40"/>
    <w:rsid w:val="00BB7D5C"/>
    <w:rsid w:val="00BC09C8"/>
    <w:rsid w:val="00BC0FCE"/>
    <w:rsid w:val="00BC1815"/>
    <w:rsid w:val="00BC189D"/>
    <w:rsid w:val="00BC527F"/>
    <w:rsid w:val="00BC5BCA"/>
    <w:rsid w:val="00BC6CD8"/>
    <w:rsid w:val="00BC798B"/>
    <w:rsid w:val="00BD2DDE"/>
    <w:rsid w:val="00BD32CA"/>
    <w:rsid w:val="00BD4E31"/>
    <w:rsid w:val="00BD5170"/>
    <w:rsid w:val="00BD61D3"/>
    <w:rsid w:val="00BE08A6"/>
    <w:rsid w:val="00BE2EA9"/>
    <w:rsid w:val="00BE752E"/>
    <w:rsid w:val="00BE757B"/>
    <w:rsid w:val="00BF1145"/>
    <w:rsid w:val="00BF2A86"/>
    <w:rsid w:val="00BF2B02"/>
    <w:rsid w:val="00BF32A6"/>
    <w:rsid w:val="00BF3804"/>
    <w:rsid w:val="00BF49C1"/>
    <w:rsid w:val="00BF4E2F"/>
    <w:rsid w:val="00BF649E"/>
    <w:rsid w:val="00C01E5F"/>
    <w:rsid w:val="00C07AD4"/>
    <w:rsid w:val="00C12DDF"/>
    <w:rsid w:val="00C13908"/>
    <w:rsid w:val="00C14788"/>
    <w:rsid w:val="00C14AA4"/>
    <w:rsid w:val="00C1534E"/>
    <w:rsid w:val="00C203D8"/>
    <w:rsid w:val="00C22B27"/>
    <w:rsid w:val="00C256F5"/>
    <w:rsid w:val="00C26D17"/>
    <w:rsid w:val="00C26DC6"/>
    <w:rsid w:val="00C31D71"/>
    <w:rsid w:val="00C327B3"/>
    <w:rsid w:val="00C34A33"/>
    <w:rsid w:val="00C3748A"/>
    <w:rsid w:val="00C42DF1"/>
    <w:rsid w:val="00C4435E"/>
    <w:rsid w:val="00C44D56"/>
    <w:rsid w:val="00C52160"/>
    <w:rsid w:val="00C54E9D"/>
    <w:rsid w:val="00C5590E"/>
    <w:rsid w:val="00C55FB3"/>
    <w:rsid w:val="00C57BD1"/>
    <w:rsid w:val="00C60973"/>
    <w:rsid w:val="00C63F39"/>
    <w:rsid w:val="00C66713"/>
    <w:rsid w:val="00C67206"/>
    <w:rsid w:val="00C67559"/>
    <w:rsid w:val="00C6757B"/>
    <w:rsid w:val="00C711F4"/>
    <w:rsid w:val="00C72E26"/>
    <w:rsid w:val="00C7358E"/>
    <w:rsid w:val="00C810CA"/>
    <w:rsid w:val="00C84265"/>
    <w:rsid w:val="00C84DE9"/>
    <w:rsid w:val="00C91E40"/>
    <w:rsid w:val="00C9223C"/>
    <w:rsid w:val="00C9445F"/>
    <w:rsid w:val="00C95BD8"/>
    <w:rsid w:val="00C96B31"/>
    <w:rsid w:val="00CA254E"/>
    <w:rsid w:val="00CA474C"/>
    <w:rsid w:val="00CA6F41"/>
    <w:rsid w:val="00CB0DEB"/>
    <w:rsid w:val="00CB17E2"/>
    <w:rsid w:val="00CB67AD"/>
    <w:rsid w:val="00CD2C37"/>
    <w:rsid w:val="00CD51BA"/>
    <w:rsid w:val="00CD78CB"/>
    <w:rsid w:val="00CD7F7C"/>
    <w:rsid w:val="00CE2FD9"/>
    <w:rsid w:val="00CE3279"/>
    <w:rsid w:val="00CE5CEB"/>
    <w:rsid w:val="00CE6736"/>
    <w:rsid w:val="00CF0CB1"/>
    <w:rsid w:val="00CF4434"/>
    <w:rsid w:val="00CF4E0A"/>
    <w:rsid w:val="00CF62E9"/>
    <w:rsid w:val="00CF6F0D"/>
    <w:rsid w:val="00CF77C9"/>
    <w:rsid w:val="00D00684"/>
    <w:rsid w:val="00D02C7B"/>
    <w:rsid w:val="00D05B69"/>
    <w:rsid w:val="00D071FD"/>
    <w:rsid w:val="00D106F6"/>
    <w:rsid w:val="00D21BC5"/>
    <w:rsid w:val="00D250BB"/>
    <w:rsid w:val="00D33E14"/>
    <w:rsid w:val="00D41EDC"/>
    <w:rsid w:val="00D439AF"/>
    <w:rsid w:val="00D43AC3"/>
    <w:rsid w:val="00D43BFD"/>
    <w:rsid w:val="00D46248"/>
    <w:rsid w:val="00D464EA"/>
    <w:rsid w:val="00D5079A"/>
    <w:rsid w:val="00D50821"/>
    <w:rsid w:val="00D50FBC"/>
    <w:rsid w:val="00D5147C"/>
    <w:rsid w:val="00D51B20"/>
    <w:rsid w:val="00D5299C"/>
    <w:rsid w:val="00D54B13"/>
    <w:rsid w:val="00D55967"/>
    <w:rsid w:val="00D602F3"/>
    <w:rsid w:val="00D60F56"/>
    <w:rsid w:val="00D616C3"/>
    <w:rsid w:val="00D62337"/>
    <w:rsid w:val="00D63A4B"/>
    <w:rsid w:val="00D674C5"/>
    <w:rsid w:val="00D713A7"/>
    <w:rsid w:val="00D74A51"/>
    <w:rsid w:val="00D80B9D"/>
    <w:rsid w:val="00D8185F"/>
    <w:rsid w:val="00D83616"/>
    <w:rsid w:val="00D83940"/>
    <w:rsid w:val="00D85648"/>
    <w:rsid w:val="00D85C70"/>
    <w:rsid w:val="00D87862"/>
    <w:rsid w:val="00D90762"/>
    <w:rsid w:val="00D924DA"/>
    <w:rsid w:val="00D9278C"/>
    <w:rsid w:val="00D93552"/>
    <w:rsid w:val="00DA11AD"/>
    <w:rsid w:val="00DA1907"/>
    <w:rsid w:val="00DA2804"/>
    <w:rsid w:val="00DA58A5"/>
    <w:rsid w:val="00DB01F8"/>
    <w:rsid w:val="00DB2EA4"/>
    <w:rsid w:val="00DB630E"/>
    <w:rsid w:val="00DC0FE7"/>
    <w:rsid w:val="00DC2A45"/>
    <w:rsid w:val="00DC5FF1"/>
    <w:rsid w:val="00DC6AB9"/>
    <w:rsid w:val="00DD1CD8"/>
    <w:rsid w:val="00DD29DF"/>
    <w:rsid w:val="00DD32B3"/>
    <w:rsid w:val="00DD4F41"/>
    <w:rsid w:val="00DD5ECC"/>
    <w:rsid w:val="00DD6040"/>
    <w:rsid w:val="00DD658F"/>
    <w:rsid w:val="00DD700A"/>
    <w:rsid w:val="00DD7664"/>
    <w:rsid w:val="00DE0C0F"/>
    <w:rsid w:val="00DE18C6"/>
    <w:rsid w:val="00DE3B14"/>
    <w:rsid w:val="00DE70D4"/>
    <w:rsid w:val="00DF1E6C"/>
    <w:rsid w:val="00DF475C"/>
    <w:rsid w:val="00DF6403"/>
    <w:rsid w:val="00DF689E"/>
    <w:rsid w:val="00DF7AE8"/>
    <w:rsid w:val="00DF7CC1"/>
    <w:rsid w:val="00E06967"/>
    <w:rsid w:val="00E07016"/>
    <w:rsid w:val="00E124BE"/>
    <w:rsid w:val="00E26E81"/>
    <w:rsid w:val="00E276F3"/>
    <w:rsid w:val="00E449C3"/>
    <w:rsid w:val="00E46D85"/>
    <w:rsid w:val="00E47C17"/>
    <w:rsid w:val="00E507AB"/>
    <w:rsid w:val="00E51A6B"/>
    <w:rsid w:val="00E523D8"/>
    <w:rsid w:val="00E52556"/>
    <w:rsid w:val="00E55B9E"/>
    <w:rsid w:val="00E56AF2"/>
    <w:rsid w:val="00E5700A"/>
    <w:rsid w:val="00E6260E"/>
    <w:rsid w:val="00E672EA"/>
    <w:rsid w:val="00E72434"/>
    <w:rsid w:val="00E75183"/>
    <w:rsid w:val="00E85588"/>
    <w:rsid w:val="00E85E0C"/>
    <w:rsid w:val="00E86EDB"/>
    <w:rsid w:val="00E9028D"/>
    <w:rsid w:val="00E91424"/>
    <w:rsid w:val="00E91B17"/>
    <w:rsid w:val="00E92B94"/>
    <w:rsid w:val="00E93156"/>
    <w:rsid w:val="00E953B4"/>
    <w:rsid w:val="00E95854"/>
    <w:rsid w:val="00EA0074"/>
    <w:rsid w:val="00EA0F29"/>
    <w:rsid w:val="00EA24CD"/>
    <w:rsid w:val="00EA4E3C"/>
    <w:rsid w:val="00EB1BE1"/>
    <w:rsid w:val="00EB3215"/>
    <w:rsid w:val="00EB4502"/>
    <w:rsid w:val="00EC0E0E"/>
    <w:rsid w:val="00EC0E9C"/>
    <w:rsid w:val="00EC2ECC"/>
    <w:rsid w:val="00EC4377"/>
    <w:rsid w:val="00EC466A"/>
    <w:rsid w:val="00EC494A"/>
    <w:rsid w:val="00EC62B3"/>
    <w:rsid w:val="00EC7E9A"/>
    <w:rsid w:val="00ED1F1B"/>
    <w:rsid w:val="00ED2148"/>
    <w:rsid w:val="00ED2535"/>
    <w:rsid w:val="00ED2E62"/>
    <w:rsid w:val="00ED4623"/>
    <w:rsid w:val="00ED4BBF"/>
    <w:rsid w:val="00ED5E26"/>
    <w:rsid w:val="00EE372B"/>
    <w:rsid w:val="00EE44B9"/>
    <w:rsid w:val="00EE4634"/>
    <w:rsid w:val="00EE5B7B"/>
    <w:rsid w:val="00EE6897"/>
    <w:rsid w:val="00EE75F4"/>
    <w:rsid w:val="00EE7765"/>
    <w:rsid w:val="00EF22E2"/>
    <w:rsid w:val="00EF58CD"/>
    <w:rsid w:val="00EF6E95"/>
    <w:rsid w:val="00EF713C"/>
    <w:rsid w:val="00F01405"/>
    <w:rsid w:val="00F039C3"/>
    <w:rsid w:val="00F04EA7"/>
    <w:rsid w:val="00F050C5"/>
    <w:rsid w:val="00F0528E"/>
    <w:rsid w:val="00F05D56"/>
    <w:rsid w:val="00F10AA1"/>
    <w:rsid w:val="00F124F0"/>
    <w:rsid w:val="00F12FEA"/>
    <w:rsid w:val="00F147BE"/>
    <w:rsid w:val="00F22B96"/>
    <w:rsid w:val="00F2326F"/>
    <w:rsid w:val="00F23ADA"/>
    <w:rsid w:val="00F240EB"/>
    <w:rsid w:val="00F2537E"/>
    <w:rsid w:val="00F274CF"/>
    <w:rsid w:val="00F3019F"/>
    <w:rsid w:val="00F312D0"/>
    <w:rsid w:val="00F33A5D"/>
    <w:rsid w:val="00F372B6"/>
    <w:rsid w:val="00F43DCB"/>
    <w:rsid w:val="00F45B33"/>
    <w:rsid w:val="00F47633"/>
    <w:rsid w:val="00F5319C"/>
    <w:rsid w:val="00F5338F"/>
    <w:rsid w:val="00F53D01"/>
    <w:rsid w:val="00F73118"/>
    <w:rsid w:val="00F75D49"/>
    <w:rsid w:val="00F779A9"/>
    <w:rsid w:val="00F81B57"/>
    <w:rsid w:val="00F83A0F"/>
    <w:rsid w:val="00F85F78"/>
    <w:rsid w:val="00F93A15"/>
    <w:rsid w:val="00F942F9"/>
    <w:rsid w:val="00F96858"/>
    <w:rsid w:val="00FA60EF"/>
    <w:rsid w:val="00FB3338"/>
    <w:rsid w:val="00FB4812"/>
    <w:rsid w:val="00FB4B19"/>
    <w:rsid w:val="00FB53F2"/>
    <w:rsid w:val="00FB566A"/>
    <w:rsid w:val="00FB675B"/>
    <w:rsid w:val="00FB7958"/>
    <w:rsid w:val="00FC0E00"/>
    <w:rsid w:val="00FC2445"/>
    <w:rsid w:val="00FC2E0D"/>
    <w:rsid w:val="00FC6AA0"/>
    <w:rsid w:val="00FD189B"/>
    <w:rsid w:val="00FD2A51"/>
    <w:rsid w:val="00FD3135"/>
    <w:rsid w:val="00FD3440"/>
    <w:rsid w:val="00FD53A6"/>
    <w:rsid w:val="00FD617B"/>
    <w:rsid w:val="00FD765A"/>
    <w:rsid w:val="00FE1CC6"/>
    <w:rsid w:val="00FE217A"/>
    <w:rsid w:val="00FE2F3C"/>
    <w:rsid w:val="00FE6AC8"/>
    <w:rsid w:val="00FE7713"/>
    <w:rsid w:val="00FF0C7D"/>
    <w:rsid w:val="00FF1BEB"/>
    <w:rsid w:val="00FF265D"/>
    <w:rsid w:val="00FF2E99"/>
    <w:rsid w:val="00FF4974"/>
    <w:rsid w:val="00FF6B2B"/>
    <w:rsid w:val="00FF7D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76"/>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EF6E95"/>
    <w:pPr>
      <w:keepNext/>
      <w:keepLines/>
      <w:spacing w:after="220" w:line="200" w:lineRule="atLeast"/>
      <w:ind w:left="835"/>
      <w:outlineLvl w:val="0"/>
    </w:pPr>
    <w:rPr>
      <w:rFonts w:ascii="Arial Black" w:hAnsi="Arial Black"/>
      <w:spacing w:val="-10"/>
      <w:kern w:val="28"/>
      <w:sz w:val="22"/>
    </w:rPr>
  </w:style>
  <w:style w:type="paragraph" w:styleId="Heading2">
    <w:name w:val="heading 2"/>
    <w:basedOn w:val="Normal"/>
    <w:next w:val="Normal"/>
    <w:link w:val="Heading2Char"/>
    <w:uiPriority w:val="9"/>
    <w:unhideWhenUsed/>
    <w:qFormat/>
    <w:rsid w:val="007A470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00684"/>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793A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53076"/>
    <w:pPr>
      <w:ind w:left="1440" w:hanging="720"/>
    </w:pPr>
    <w:rPr>
      <w:rFonts w:ascii="Verdana" w:hAnsi="Verdana"/>
      <w:sz w:val="18"/>
    </w:rPr>
  </w:style>
  <w:style w:type="character" w:customStyle="1" w:styleId="BodyTextIndent3Char">
    <w:name w:val="Body Text Indent 3 Char"/>
    <w:basedOn w:val="DefaultParagraphFont"/>
    <w:link w:val="BodyTextIndent3"/>
    <w:rsid w:val="00853076"/>
    <w:rPr>
      <w:rFonts w:ascii="Verdana" w:eastAsia="Times New Roman" w:hAnsi="Verdana" w:cs="Times New Roman"/>
      <w:sz w:val="18"/>
      <w:szCs w:val="20"/>
    </w:rPr>
  </w:style>
  <w:style w:type="paragraph" w:styleId="Header">
    <w:name w:val="header"/>
    <w:basedOn w:val="Normal"/>
    <w:link w:val="HeaderChar"/>
    <w:unhideWhenUsed/>
    <w:rsid w:val="007B1805"/>
    <w:pPr>
      <w:tabs>
        <w:tab w:val="center" w:pos="4680"/>
        <w:tab w:val="right" w:pos="9360"/>
      </w:tabs>
    </w:pPr>
  </w:style>
  <w:style w:type="character" w:customStyle="1" w:styleId="HeaderChar">
    <w:name w:val="Header Char"/>
    <w:basedOn w:val="DefaultParagraphFont"/>
    <w:link w:val="Header"/>
    <w:rsid w:val="007B180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1805"/>
    <w:pPr>
      <w:tabs>
        <w:tab w:val="center" w:pos="4680"/>
        <w:tab w:val="right" w:pos="9360"/>
      </w:tabs>
    </w:pPr>
  </w:style>
  <w:style w:type="character" w:customStyle="1" w:styleId="FooterChar">
    <w:name w:val="Footer Char"/>
    <w:basedOn w:val="DefaultParagraphFont"/>
    <w:link w:val="Footer"/>
    <w:uiPriority w:val="99"/>
    <w:rsid w:val="007B1805"/>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EF6E95"/>
    <w:pPr>
      <w:spacing w:after="120"/>
    </w:pPr>
  </w:style>
  <w:style w:type="character" w:customStyle="1" w:styleId="BodyTextChar">
    <w:name w:val="Body Text Char"/>
    <w:basedOn w:val="DefaultParagraphFont"/>
    <w:link w:val="BodyText"/>
    <w:uiPriority w:val="99"/>
    <w:rsid w:val="00EF6E95"/>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F6E95"/>
    <w:rPr>
      <w:rFonts w:ascii="Arial Black" w:eastAsia="Times New Roman" w:hAnsi="Arial Black" w:cs="Times New Roman"/>
      <w:spacing w:val="-10"/>
      <w:kern w:val="28"/>
      <w:szCs w:val="20"/>
    </w:rPr>
  </w:style>
  <w:style w:type="paragraph" w:styleId="ListParagraph">
    <w:name w:val="List Paragraph"/>
    <w:basedOn w:val="Normal"/>
    <w:uiPriority w:val="34"/>
    <w:qFormat/>
    <w:rsid w:val="00A34830"/>
    <w:pPr>
      <w:ind w:left="720"/>
      <w:contextualSpacing/>
    </w:pPr>
  </w:style>
  <w:style w:type="paragraph" w:styleId="BalloonText">
    <w:name w:val="Balloon Text"/>
    <w:basedOn w:val="Normal"/>
    <w:link w:val="BalloonTextChar"/>
    <w:uiPriority w:val="99"/>
    <w:semiHidden/>
    <w:unhideWhenUsed/>
    <w:rsid w:val="00B33EA1"/>
    <w:rPr>
      <w:rFonts w:ascii="Tahoma" w:hAnsi="Tahoma" w:cs="Tahoma"/>
      <w:sz w:val="16"/>
      <w:szCs w:val="16"/>
    </w:rPr>
  </w:style>
  <w:style w:type="character" w:customStyle="1" w:styleId="BalloonTextChar">
    <w:name w:val="Balloon Text Char"/>
    <w:basedOn w:val="DefaultParagraphFont"/>
    <w:link w:val="BalloonText"/>
    <w:uiPriority w:val="99"/>
    <w:semiHidden/>
    <w:rsid w:val="00B33EA1"/>
    <w:rPr>
      <w:rFonts w:ascii="Tahoma" w:eastAsia="Times New Roman" w:hAnsi="Tahoma" w:cs="Tahoma"/>
      <w:sz w:val="16"/>
      <w:szCs w:val="16"/>
    </w:rPr>
  </w:style>
  <w:style w:type="paragraph" w:styleId="NoSpacing">
    <w:name w:val="No Spacing"/>
    <w:uiPriority w:val="1"/>
    <w:qFormat/>
    <w:rsid w:val="002415F0"/>
    <w:pPr>
      <w:spacing w:after="0" w:line="240" w:lineRule="auto"/>
    </w:pPr>
  </w:style>
  <w:style w:type="character" w:customStyle="1" w:styleId="apple-converted-space">
    <w:name w:val="apple-converted-space"/>
    <w:basedOn w:val="DefaultParagraphFont"/>
    <w:rsid w:val="00771877"/>
  </w:style>
  <w:style w:type="character" w:styleId="Hyperlink">
    <w:name w:val="Hyperlink"/>
    <w:basedOn w:val="DefaultParagraphFont"/>
    <w:uiPriority w:val="99"/>
    <w:unhideWhenUsed/>
    <w:rsid w:val="00771877"/>
    <w:rPr>
      <w:color w:val="0000FF"/>
      <w:u w:val="single"/>
    </w:rPr>
  </w:style>
  <w:style w:type="character" w:styleId="SubtleEmphasis">
    <w:name w:val="Subtle Emphasis"/>
    <w:basedOn w:val="DefaultParagraphFont"/>
    <w:uiPriority w:val="19"/>
    <w:qFormat/>
    <w:rsid w:val="00945E2F"/>
    <w:rPr>
      <w:i/>
      <w:iCs/>
      <w:color w:val="808080" w:themeColor="text1" w:themeTint="7F"/>
    </w:rPr>
  </w:style>
  <w:style w:type="paragraph" w:styleId="NormalWeb">
    <w:name w:val="Normal (Web)"/>
    <w:basedOn w:val="Normal"/>
    <w:uiPriority w:val="99"/>
    <w:unhideWhenUsed/>
    <w:rsid w:val="0033398D"/>
    <w:pPr>
      <w:spacing w:before="100" w:beforeAutospacing="1" w:after="100" w:afterAutospacing="1"/>
    </w:pPr>
    <w:rPr>
      <w:sz w:val="24"/>
      <w:szCs w:val="24"/>
    </w:rPr>
  </w:style>
  <w:style w:type="paragraph" w:styleId="Closing">
    <w:name w:val="Closing"/>
    <w:basedOn w:val="Normal"/>
    <w:link w:val="ClosingChar"/>
    <w:rsid w:val="00F372B6"/>
    <w:pPr>
      <w:spacing w:line="220" w:lineRule="atLeast"/>
      <w:ind w:left="840" w:right="-360"/>
    </w:pPr>
    <w:rPr>
      <w:rFonts w:ascii="Times" w:hAnsi="Times"/>
    </w:rPr>
  </w:style>
  <w:style w:type="character" w:customStyle="1" w:styleId="ClosingChar">
    <w:name w:val="Closing Char"/>
    <w:basedOn w:val="DefaultParagraphFont"/>
    <w:link w:val="Closing"/>
    <w:rsid w:val="00F372B6"/>
    <w:rPr>
      <w:rFonts w:ascii="Times" w:eastAsia="Times New Roman" w:hAnsi="Times" w:cs="Times New Roman"/>
      <w:sz w:val="20"/>
      <w:szCs w:val="20"/>
    </w:rPr>
  </w:style>
  <w:style w:type="table" w:styleId="TableGrid">
    <w:name w:val="Table Grid"/>
    <w:basedOn w:val="TableNormal"/>
    <w:uiPriority w:val="59"/>
    <w:rsid w:val="00A47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4196"/>
    <w:rPr>
      <w:b/>
      <w:bCs/>
    </w:rPr>
  </w:style>
  <w:style w:type="character" w:styleId="Emphasis">
    <w:name w:val="Emphasis"/>
    <w:basedOn w:val="DefaultParagraphFont"/>
    <w:uiPriority w:val="20"/>
    <w:qFormat/>
    <w:rsid w:val="008B4196"/>
    <w:rPr>
      <w:i/>
      <w:iCs/>
    </w:rPr>
  </w:style>
  <w:style w:type="paragraph" w:customStyle="1" w:styleId="TableParagraph">
    <w:name w:val="Table Paragraph"/>
    <w:basedOn w:val="Normal"/>
    <w:uiPriority w:val="1"/>
    <w:qFormat/>
    <w:rsid w:val="00ED4623"/>
    <w:pPr>
      <w:widowControl w:val="0"/>
    </w:pPr>
    <w:rPr>
      <w:rFonts w:asciiTheme="minorHAnsi" w:eastAsiaTheme="minorHAnsi" w:hAnsiTheme="minorHAnsi" w:cstheme="minorBidi"/>
      <w:sz w:val="22"/>
      <w:szCs w:val="22"/>
    </w:rPr>
  </w:style>
  <w:style w:type="character" w:customStyle="1" w:styleId="Heading9Char">
    <w:name w:val="Heading 9 Char"/>
    <w:basedOn w:val="DefaultParagraphFont"/>
    <w:link w:val="Heading9"/>
    <w:uiPriority w:val="9"/>
    <w:semiHidden/>
    <w:rsid w:val="00793A94"/>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sid w:val="007A470D"/>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D00684"/>
    <w:rPr>
      <w:rFonts w:asciiTheme="majorHAnsi" w:eastAsiaTheme="majorEastAsia" w:hAnsiTheme="majorHAnsi" w:cstheme="majorBidi"/>
      <w:color w:val="243F60" w:themeColor="accent1" w:themeShade="7F"/>
      <w:sz w:val="20"/>
      <w:szCs w:val="20"/>
    </w:rPr>
  </w:style>
  <w:style w:type="paragraph" w:styleId="CommentText">
    <w:name w:val="annotation text"/>
    <w:basedOn w:val="Normal"/>
    <w:link w:val="CommentTextChar"/>
    <w:uiPriority w:val="99"/>
    <w:semiHidden/>
    <w:unhideWhenUsed/>
    <w:rsid w:val="001858C3"/>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semiHidden/>
    <w:rsid w:val="001858C3"/>
    <w:rPr>
      <w:rFonts w:eastAsiaTheme="minorEastAsia"/>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6182">
      <w:bodyDiv w:val="1"/>
      <w:marLeft w:val="0"/>
      <w:marRight w:val="0"/>
      <w:marTop w:val="0"/>
      <w:marBottom w:val="0"/>
      <w:divBdr>
        <w:top w:val="none" w:sz="0" w:space="0" w:color="auto"/>
        <w:left w:val="none" w:sz="0" w:space="0" w:color="auto"/>
        <w:bottom w:val="none" w:sz="0" w:space="0" w:color="auto"/>
        <w:right w:val="none" w:sz="0" w:space="0" w:color="auto"/>
      </w:divBdr>
    </w:div>
    <w:div w:id="63573357">
      <w:bodyDiv w:val="1"/>
      <w:marLeft w:val="0"/>
      <w:marRight w:val="0"/>
      <w:marTop w:val="0"/>
      <w:marBottom w:val="0"/>
      <w:divBdr>
        <w:top w:val="none" w:sz="0" w:space="0" w:color="auto"/>
        <w:left w:val="none" w:sz="0" w:space="0" w:color="auto"/>
        <w:bottom w:val="none" w:sz="0" w:space="0" w:color="auto"/>
        <w:right w:val="none" w:sz="0" w:space="0" w:color="auto"/>
      </w:divBdr>
    </w:div>
    <w:div w:id="76513057">
      <w:bodyDiv w:val="1"/>
      <w:marLeft w:val="0"/>
      <w:marRight w:val="0"/>
      <w:marTop w:val="0"/>
      <w:marBottom w:val="0"/>
      <w:divBdr>
        <w:top w:val="none" w:sz="0" w:space="0" w:color="auto"/>
        <w:left w:val="none" w:sz="0" w:space="0" w:color="auto"/>
        <w:bottom w:val="none" w:sz="0" w:space="0" w:color="auto"/>
        <w:right w:val="none" w:sz="0" w:space="0" w:color="auto"/>
      </w:divBdr>
    </w:div>
    <w:div w:id="352923430">
      <w:bodyDiv w:val="1"/>
      <w:marLeft w:val="0"/>
      <w:marRight w:val="0"/>
      <w:marTop w:val="0"/>
      <w:marBottom w:val="0"/>
      <w:divBdr>
        <w:top w:val="none" w:sz="0" w:space="0" w:color="auto"/>
        <w:left w:val="none" w:sz="0" w:space="0" w:color="auto"/>
        <w:bottom w:val="none" w:sz="0" w:space="0" w:color="auto"/>
        <w:right w:val="none" w:sz="0" w:space="0" w:color="auto"/>
      </w:divBdr>
    </w:div>
    <w:div w:id="442267881">
      <w:bodyDiv w:val="1"/>
      <w:marLeft w:val="0"/>
      <w:marRight w:val="0"/>
      <w:marTop w:val="0"/>
      <w:marBottom w:val="0"/>
      <w:divBdr>
        <w:top w:val="none" w:sz="0" w:space="0" w:color="auto"/>
        <w:left w:val="none" w:sz="0" w:space="0" w:color="auto"/>
        <w:bottom w:val="none" w:sz="0" w:space="0" w:color="auto"/>
        <w:right w:val="none" w:sz="0" w:space="0" w:color="auto"/>
      </w:divBdr>
    </w:div>
    <w:div w:id="575169220">
      <w:bodyDiv w:val="1"/>
      <w:marLeft w:val="0"/>
      <w:marRight w:val="0"/>
      <w:marTop w:val="0"/>
      <w:marBottom w:val="0"/>
      <w:divBdr>
        <w:top w:val="none" w:sz="0" w:space="0" w:color="auto"/>
        <w:left w:val="none" w:sz="0" w:space="0" w:color="auto"/>
        <w:bottom w:val="none" w:sz="0" w:space="0" w:color="auto"/>
        <w:right w:val="none" w:sz="0" w:space="0" w:color="auto"/>
      </w:divBdr>
    </w:div>
    <w:div w:id="699281327">
      <w:bodyDiv w:val="1"/>
      <w:marLeft w:val="0"/>
      <w:marRight w:val="0"/>
      <w:marTop w:val="0"/>
      <w:marBottom w:val="0"/>
      <w:divBdr>
        <w:top w:val="none" w:sz="0" w:space="0" w:color="auto"/>
        <w:left w:val="none" w:sz="0" w:space="0" w:color="auto"/>
        <w:bottom w:val="none" w:sz="0" w:space="0" w:color="auto"/>
        <w:right w:val="none" w:sz="0" w:space="0" w:color="auto"/>
      </w:divBdr>
    </w:div>
    <w:div w:id="716777382">
      <w:bodyDiv w:val="1"/>
      <w:marLeft w:val="0"/>
      <w:marRight w:val="0"/>
      <w:marTop w:val="0"/>
      <w:marBottom w:val="0"/>
      <w:divBdr>
        <w:top w:val="none" w:sz="0" w:space="0" w:color="auto"/>
        <w:left w:val="none" w:sz="0" w:space="0" w:color="auto"/>
        <w:bottom w:val="none" w:sz="0" w:space="0" w:color="auto"/>
        <w:right w:val="none" w:sz="0" w:space="0" w:color="auto"/>
      </w:divBdr>
    </w:div>
    <w:div w:id="755248120">
      <w:bodyDiv w:val="1"/>
      <w:marLeft w:val="0"/>
      <w:marRight w:val="0"/>
      <w:marTop w:val="0"/>
      <w:marBottom w:val="0"/>
      <w:divBdr>
        <w:top w:val="none" w:sz="0" w:space="0" w:color="auto"/>
        <w:left w:val="none" w:sz="0" w:space="0" w:color="auto"/>
        <w:bottom w:val="none" w:sz="0" w:space="0" w:color="auto"/>
        <w:right w:val="none" w:sz="0" w:space="0" w:color="auto"/>
      </w:divBdr>
    </w:div>
    <w:div w:id="863908909">
      <w:bodyDiv w:val="1"/>
      <w:marLeft w:val="0"/>
      <w:marRight w:val="0"/>
      <w:marTop w:val="0"/>
      <w:marBottom w:val="0"/>
      <w:divBdr>
        <w:top w:val="none" w:sz="0" w:space="0" w:color="auto"/>
        <w:left w:val="none" w:sz="0" w:space="0" w:color="auto"/>
        <w:bottom w:val="none" w:sz="0" w:space="0" w:color="auto"/>
        <w:right w:val="none" w:sz="0" w:space="0" w:color="auto"/>
      </w:divBdr>
    </w:div>
    <w:div w:id="1125738374">
      <w:bodyDiv w:val="1"/>
      <w:marLeft w:val="0"/>
      <w:marRight w:val="0"/>
      <w:marTop w:val="0"/>
      <w:marBottom w:val="0"/>
      <w:divBdr>
        <w:top w:val="none" w:sz="0" w:space="0" w:color="auto"/>
        <w:left w:val="none" w:sz="0" w:space="0" w:color="auto"/>
        <w:bottom w:val="none" w:sz="0" w:space="0" w:color="auto"/>
        <w:right w:val="none" w:sz="0" w:space="0" w:color="auto"/>
      </w:divBdr>
    </w:div>
    <w:div w:id="1459299361">
      <w:bodyDiv w:val="1"/>
      <w:marLeft w:val="0"/>
      <w:marRight w:val="0"/>
      <w:marTop w:val="0"/>
      <w:marBottom w:val="0"/>
      <w:divBdr>
        <w:top w:val="none" w:sz="0" w:space="0" w:color="auto"/>
        <w:left w:val="none" w:sz="0" w:space="0" w:color="auto"/>
        <w:bottom w:val="none" w:sz="0" w:space="0" w:color="auto"/>
        <w:right w:val="none" w:sz="0" w:space="0" w:color="auto"/>
      </w:divBdr>
    </w:div>
    <w:div w:id="1573390118">
      <w:bodyDiv w:val="1"/>
      <w:marLeft w:val="0"/>
      <w:marRight w:val="0"/>
      <w:marTop w:val="0"/>
      <w:marBottom w:val="0"/>
      <w:divBdr>
        <w:top w:val="none" w:sz="0" w:space="0" w:color="auto"/>
        <w:left w:val="none" w:sz="0" w:space="0" w:color="auto"/>
        <w:bottom w:val="none" w:sz="0" w:space="0" w:color="auto"/>
        <w:right w:val="none" w:sz="0" w:space="0" w:color="auto"/>
      </w:divBdr>
    </w:div>
    <w:div w:id="1591891351">
      <w:bodyDiv w:val="1"/>
      <w:marLeft w:val="0"/>
      <w:marRight w:val="0"/>
      <w:marTop w:val="0"/>
      <w:marBottom w:val="0"/>
      <w:divBdr>
        <w:top w:val="none" w:sz="0" w:space="0" w:color="auto"/>
        <w:left w:val="none" w:sz="0" w:space="0" w:color="auto"/>
        <w:bottom w:val="none" w:sz="0" w:space="0" w:color="auto"/>
        <w:right w:val="none" w:sz="0" w:space="0" w:color="auto"/>
      </w:divBdr>
    </w:div>
    <w:div w:id="1671178899">
      <w:bodyDiv w:val="1"/>
      <w:marLeft w:val="0"/>
      <w:marRight w:val="0"/>
      <w:marTop w:val="0"/>
      <w:marBottom w:val="0"/>
      <w:divBdr>
        <w:top w:val="none" w:sz="0" w:space="0" w:color="auto"/>
        <w:left w:val="none" w:sz="0" w:space="0" w:color="auto"/>
        <w:bottom w:val="none" w:sz="0" w:space="0" w:color="auto"/>
        <w:right w:val="none" w:sz="0" w:space="0" w:color="auto"/>
      </w:divBdr>
    </w:div>
    <w:div w:id="1828016493">
      <w:bodyDiv w:val="1"/>
      <w:marLeft w:val="0"/>
      <w:marRight w:val="0"/>
      <w:marTop w:val="0"/>
      <w:marBottom w:val="0"/>
      <w:divBdr>
        <w:top w:val="none" w:sz="0" w:space="0" w:color="auto"/>
        <w:left w:val="none" w:sz="0" w:space="0" w:color="auto"/>
        <w:bottom w:val="none" w:sz="0" w:space="0" w:color="auto"/>
        <w:right w:val="none" w:sz="0" w:space="0" w:color="auto"/>
      </w:divBdr>
    </w:div>
    <w:div w:id="2037340587">
      <w:bodyDiv w:val="1"/>
      <w:marLeft w:val="0"/>
      <w:marRight w:val="0"/>
      <w:marTop w:val="0"/>
      <w:marBottom w:val="0"/>
      <w:divBdr>
        <w:top w:val="none" w:sz="0" w:space="0" w:color="auto"/>
        <w:left w:val="none" w:sz="0" w:space="0" w:color="auto"/>
        <w:bottom w:val="none" w:sz="0" w:space="0" w:color="auto"/>
        <w:right w:val="none" w:sz="0" w:space="0" w:color="auto"/>
      </w:divBdr>
    </w:div>
    <w:div w:id="2092390787">
      <w:bodyDiv w:val="1"/>
      <w:marLeft w:val="0"/>
      <w:marRight w:val="0"/>
      <w:marTop w:val="0"/>
      <w:marBottom w:val="0"/>
      <w:divBdr>
        <w:top w:val="none" w:sz="0" w:space="0" w:color="auto"/>
        <w:left w:val="none" w:sz="0" w:space="0" w:color="auto"/>
        <w:bottom w:val="none" w:sz="0" w:space="0" w:color="auto"/>
        <w:right w:val="none" w:sz="0" w:space="0" w:color="auto"/>
      </w:divBdr>
      <w:divsChild>
        <w:div w:id="1727678766">
          <w:marLeft w:val="0"/>
          <w:marRight w:val="0"/>
          <w:marTop w:val="0"/>
          <w:marBottom w:val="0"/>
          <w:divBdr>
            <w:top w:val="none" w:sz="0" w:space="0" w:color="auto"/>
            <w:left w:val="none" w:sz="0" w:space="0" w:color="auto"/>
            <w:bottom w:val="none" w:sz="0" w:space="0" w:color="auto"/>
            <w:right w:val="none" w:sz="0" w:space="0" w:color="auto"/>
          </w:divBdr>
          <w:divsChild>
            <w:div w:id="946619339">
              <w:marLeft w:val="0"/>
              <w:marRight w:val="0"/>
              <w:marTop w:val="0"/>
              <w:marBottom w:val="0"/>
              <w:divBdr>
                <w:top w:val="none" w:sz="0" w:space="0" w:color="auto"/>
                <w:left w:val="none" w:sz="0" w:space="0" w:color="auto"/>
                <w:bottom w:val="none" w:sz="0" w:space="0" w:color="auto"/>
                <w:right w:val="none" w:sz="0" w:space="0" w:color="auto"/>
              </w:divBdr>
              <w:divsChild>
                <w:div w:id="1014964680">
                  <w:marLeft w:val="0"/>
                  <w:marRight w:val="0"/>
                  <w:marTop w:val="0"/>
                  <w:marBottom w:val="0"/>
                  <w:divBdr>
                    <w:top w:val="none" w:sz="0" w:space="0" w:color="auto"/>
                    <w:left w:val="none" w:sz="0" w:space="0" w:color="auto"/>
                    <w:bottom w:val="none" w:sz="0" w:space="0" w:color="auto"/>
                    <w:right w:val="none" w:sz="0" w:space="0" w:color="auto"/>
                  </w:divBdr>
                </w:div>
                <w:div w:id="259723996">
                  <w:marLeft w:val="720"/>
                  <w:marRight w:val="0"/>
                  <w:marTop w:val="0"/>
                  <w:marBottom w:val="0"/>
                  <w:divBdr>
                    <w:top w:val="none" w:sz="0" w:space="0" w:color="auto"/>
                    <w:left w:val="none" w:sz="0" w:space="0" w:color="auto"/>
                    <w:bottom w:val="none" w:sz="0" w:space="0" w:color="auto"/>
                    <w:right w:val="none" w:sz="0" w:space="0" w:color="auto"/>
                  </w:divBdr>
                </w:div>
                <w:div w:id="2121876512">
                  <w:marLeft w:val="0"/>
                  <w:marRight w:val="0"/>
                  <w:marTop w:val="0"/>
                  <w:marBottom w:val="0"/>
                  <w:divBdr>
                    <w:top w:val="none" w:sz="0" w:space="0" w:color="auto"/>
                    <w:left w:val="none" w:sz="0" w:space="0" w:color="auto"/>
                    <w:bottom w:val="none" w:sz="0" w:space="0" w:color="auto"/>
                    <w:right w:val="none" w:sz="0" w:space="0" w:color="auto"/>
                  </w:divBdr>
                </w:div>
                <w:div w:id="2091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34295-17F9-634B-ACD9-8B518C5B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2493</Words>
  <Characters>14214</Characters>
  <Application>Microsoft Macintosh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Eileen Sacco</cp:lastModifiedBy>
  <cp:revision>2</cp:revision>
  <cp:lastPrinted>2016-01-15T19:48:00Z</cp:lastPrinted>
  <dcterms:created xsi:type="dcterms:W3CDTF">2016-04-01T17:34:00Z</dcterms:created>
  <dcterms:modified xsi:type="dcterms:W3CDTF">2016-04-01T17:34:00Z</dcterms:modified>
</cp:coreProperties>
</file>