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A7BDB" w14:textId="6EF2B9DA" w:rsidR="00CC529D" w:rsidRPr="00463A3C" w:rsidRDefault="00CC529D" w:rsidP="001E6818">
      <w:pPr>
        <w:jc w:val="center"/>
        <w:rPr>
          <w:rFonts w:cs="Microsoft Sans Serif"/>
          <w:b/>
          <w:sz w:val="28"/>
          <w:szCs w:val="28"/>
        </w:rPr>
      </w:pPr>
      <w:bookmarkStart w:id="0" w:name="_GoBack"/>
      <w:bookmarkEnd w:id="0"/>
      <w:r w:rsidRPr="00463A3C">
        <w:rPr>
          <w:rFonts w:cs="Microsoft Sans Serif"/>
          <w:b/>
          <w:sz w:val="28"/>
          <w:szCs w:val="28"/>
        </w:rPr>
        <w:t xml:space="preserve">CEMETERY COMMISSION </w:t>
      </w:r>
      <w:r w:rsidR="001E6818" w:rsidRPr="00463A3C">
        <w:rPr>
          <w:rFonts w:cs="Microsoft Sans Serif"/>
          <w:b/>
          <w:sz w:val="28"/>
          <w:szCs w:val="28"/>
        </w:rPr>
        <w:t>MINUTES</w:t>
      </w:r>
    </w:p>
    <w:p w14:paraId="4FEA672A" w14:textId="70D0C353" w:rsidR="00CC529D" w:rsidRPr="00463A3C" w:rsidRDefault="00BF5ABD" w:rsidP="001E6818">
      <w:pPr>
        <w:jc w:val="center"/>
        <w:rPr>
          <w:rFonts w:ascii="Century Schoolbook" w:hAnsi="Century Schoolbook" w:cs="Microsoft Sans Serif"/>
          <w:b/>
          <w:sz w:val="28"/>
          <w:szCs w:val="28"/>
        </w:rPr>
      </w:pPr>
      <w:r w:rsidRPr="00463A3C">
        <w:rPr>
          <w:rFonts w:ascii="Century Schoolbook" w:hAnsi="Century Schoolbook" w:cs="Microsoft Sans Serif"/>
          <w:b/>
          <w:sz w:val="28"/>
          <w:szCs w:val="28"/>
        </w:rPr>
        <w:t xml:space="preserve">Tuesday, </w:t>
      </w:r>
      <w:r w:rsidR="00445099" w:rsidRPr="00463A3C">
        <w:rPr>
          <w:rFonts w:ascii="Century Schoolbook" w:hAnsi="Century Schoolbook" w:cs="Microsoft Sans Serif"/>
          <w:b/>
          <w:sz w:val="28"/>
          <w:szCs w:val="28"/>
        </w:rPr>
        <w:t>September 10</w:t>
      </w:r>
      <w:r w:rsidR="002A0B58" w:rsidRPr="00463A3C">
        <w:rPr>
          <w:rFonts w:ascii="Century Schoolbook" w:hAnsi="Century Schoolbook" w:cs="Microsoft Sans Serif"/>
          <w:b/>
          <w:sz w:val="28"/>
          <w:szCs w:val="28"/>
        </w:rPr>
        <w:t>, 2019</w:t>
      </w:r>
    </w:p>
    <w:p w14:paraId="5B6869A3" w14:textId="77777777" w:rsidR="00944AD0" w:rsidRPr="00463A3C" w:rsidRDefault="00944AD0" w:rsidP="001E6818">
      <w:pPr>
        <w:rPr>
          <w:rFonts w:ascii="Arial" w:hAnsi="Arial" w:cs="Arial"/>
          <w:sz w:val="28"/>
          <w:szCs w:val="28"/>
        </w:rPr>
      </w:pPr>
    </w:p>
    <w:p w14:paraId="63EF52E9" w14:textId="438B8B36" w:rsidR="00CC529D" w:rsidRPr="00087C8E" w:rsidRDefault="00CC529D" w:rsidP="001E6818">
      <w:pPr>
        <w:rPr>
          <w:rFonts w:ascii="Arial" w:hAnsi="Arial" w:cs="Arial"/>
          <w:sz w:val="22"/>
          <w:szCs w:val="22"/>
        </w:rPr>
      </w:pPr>
      <w:r w:rsidRPr="00087C8E">
        <w:rPr>
          <w:rFonts w:ascii="Arial" w:hAnsi="Arial" w:cs="Arial"/>
          <w:sz w:val="22"/>
          <w:szCs w:val="22"/>
        </w:rPr>
        <w:t>Call to Order</w:t>
      </w:r>
      <w:r w:rsidR="001E6818" w:rsidRPr="00087C8E">
        <w:rPr>
          <w:rFonts w:ascii="Arial" w:hAnsi="Arial" w:cs="Arial"/>
          <w:sz w:val="22"/>
          <w:szCs w:val="22"/>
        </w:rPr>
        <w:t>: by Chairman at 6:30 pm</w:t>
      </w:r>
    </w:p>
    <w:p w14:paraId="285A8786" w14:textId="77777777" w:rsidR="001E6818" w:rsidRPr="00087C8E" w:rsidRDefault="001E6818" w:rsidP="001E6818">
      <w:pPr>
        <w:rPr>
          <w:rFonts w:ascii="Arial" w:hAnsi="Arial" w:cs="Arial"/>
          <w:sz w:val="22"/>
          <w:szCs w:val="22"/>
        </w:rPr>
      </w:pPr>
    </w:p>
    <w:p w14:paraId="6F4CAA5B" w14:textId="6F61564C" w:rsidR="00CC529D" w:rsidRPr="00087C8E" w:rsidRDefault="00CC529D" w:rsidP="001E6818">
      <w:pPr>
        <w:rPr>
          <w:rFonts w:ascii="Arial" w:hAnsi="Arial" w:cs="Arial"/>
          <w:sz w:val="22"/>
          <w:szCs w:val="22"/>
        </w:rPr>
      </w:pPr>
      <w:r w:rsidRPr="00087C8E">
        <w:rPr>
          <w:rFonts w:ascii="Arial" w:hAnsi="Arial" w:cs="Arial"/>
          <w:sz w:val="22"/>
          <w:szCs w:val="22"/>
        </w:rPr>
        <w:t>Roll Call of Board Members</w:t>
      </w:r>
      <w:r w:rsidR="001E6818" w:rsidRPr="00087C8E">
        <w:rPr>
          <w:rFonts w:ascii="Arial" w:hAnsi="Arial" w:cs="Arial"/>
          <w:sz w:val="22"/>
          <w:szCs w:val="22"/>
        </w:rPr>
        <w:t>:  Present:  Ron Harrison, Mary Anne Silva</w:t>
      </w:r>
      <w:r w:rsidR="00324EAF" w:rsidRPr="00087C8E">
        <w:rPr>
          <w:rFonts w:ascii="Arial" w:hAnsi="Arial" w:cs="Arial"/>
          <w:sz w:val="22"/>
          <w:szCs w:val="22"/>
        </w:rPr>
        <w:t>,</w:t>
      </w:r>
      <w:r w:rsidR="001E6818" w:rsidRPr="00087C8E">
        <w:rPr>
          <w:rFonts w:ascii="Arial" w:hAnsi="Arial" w:cs="Arial"/>
          <w:sz w:val="22"/>
          <w:szCs w:val="22"/>
        </w:rPr>
        <w:t xml:space="preserve"> Patricia Donahue,</w:t>
      </w:r>
    </w:p>
    <w:p w14:paraId="4B28D842" w14:textId="6AC94F94" w:rsidR="001E6818" w:rsidRPr="00087C8E" w:rsidRDefault="001E6818" w:rsidP="001E6818">
      <w:pPr>
        <w:rPr>
          <w:rFonts w:ascii="Arial" w:hAnsi="Arial" w:cs="Arial"/>
          <w:sz w:val="22"/>
          <w:szCs w:val="22"/>
        </w:rPr>
      </w:pPr>
      <w:r w:rsidRPr="00087C8E">
        <w:rPr>
          <w:rFonts w:ascii="Arial" w:hAnsi="Arial" w:cs="Arial"/>
          <w:sz w:val="22"/>
          <w:szCs w:val="22"/>
        </w:rPr>
        <w:t xml:space="preserve">Absent:  Susan </w:t>
      </w:r>
      <w:proofErr w:type="spellStart"/>
      <w:r w:rsidRPr="00087C8E">
        <w:rPr>
          <w:rFonts w:ascii="Arial" w:hAnsi="Arial" w:cs="Arial"/>
          <w:sz w:val="22"/>
          <w:szCs w:val="22"/>
        </w:rPr>
        <w:t>DameGreene</w:t>
      </w:r>
      <w:proofErr w:type="spellEnd"/>
      <w:r w:rsidR="00E12E92" w:rsidRPr="00087C8E">
        <w:rPr>
          <w:rFonts w:ascii="Arial" w:hAnsi="Arial" w:cs="Arial"/>
          <w:sz w:val="22"/>
          <w:szCs w:val="22"/>
        </w:rPr>
        <w:t>; Tardy: Anthony O’Donnell (</w:t>
      </w:r>
      <w:r w:rsidR="00CC565C" w:rsidRPr="00087C8E">
        <w:rPr>
          <w:rFonts w:ascii="Arial" w:hAnsi="Arial" w:cs="Arial"/>
          <w:sz w:val="22"/>
          <w:szCs w:val="22"/>
        </w:rPr>
        <w:t>arrived 6:43 pm)</w:t>
      </w:r>
    </w:p>
    <w:p w14:paraId="47FEDBF3" w14:textId="77777777" w:rsidR="00CC565C" w:rsidRPr="00087C8E" w:rsidRDefault="00CC565C" w:rsidP="001E6818">
      <w:pPr>
        <w:rPr>
          <w:rFonts w:ascii="Arial" w:hAnsi="Arial" w:cs="Arial"/>
          <w:sz w:val="22"/>
          <w:szCs w:val="22"/>
          <w:u w:val="double"/>
        </w:rPr>
      </w:pPr>
    </w:p>
    <w:p w14:paraId="6B304C9B" w14:textId="26829703" w:rsidR="00CC529D" w:rsidRPr="00087C8E" w:rsidRDefault="00324EAF" w:rsidP="001E6818">
      <w:pPr>
        <w:rPr>
          <w:rFonts w:ascii="Arial" w:hAnsi="Arial" w:cs="Arial"/>
          <w:sz w:val="22"/>
          <w:szCs w:val="22"/>
          <w:u w:val="double"/>
        </w:rPr>
      </w:pPr>
      <w:r w:rsidRPr="00087C8E">
        <w:rPr>
          <w:rFonts w:ascii="Arial" w:hAnsi="Arial" w:cs="Arial"/>
          <w:sz w:val="22"/>
          <w:szCs w:val="22"/>
        </w:rPr>
        <w:t>Pat Donahue made the m</w:t>
      </w:r>
      <w:r w:rsidR="00301BA4" w:rsidRPr="00087C8E">
        <w:rPr>
          <w:rFonts w:ascii="Arial" w:hAnsi="Arial" w:cs="Arial"/>
          <w:sz w:val="22"/>
          <w:szCs w:val="22"/>
        </w:rPr>
        <w:t xml:space="preserve">ove to Dispense with reading of </w:t>
      </w:r>
      <w:r w:rsidR="00E241B8" w:rsidRPr="00087C8E">
        <w:rPr>
          <w:rFonts w:ascii="Arial" w:hAnsi="Arial" w:cs="Arial"/>
          <w:sz w:val="22"/>
          <w:szCs w:val="22"/>
        </w:rPr>
        <w:t>May 14, 2019</w:t>
      </w:r>
      <w:r w:rsidR="00EF1C2A" w:rsidRPr="00087C8E">
        <w:rPr>
          <w:rFonts w:ascii="Arial" w:hAnsi="Arial" w:cs="Arial"/>
          <w:sz w:val="22"/>
          <w:szCs w:val="22"/>
        </w:rPr>
        <w:t xml:space="preserve"> and </w:t>
      </w:r>
      <w:r w:rsidR="00445099" w:rsidRPr="00087C8E">
        <w:rPr>
          <w:rFonts w:ascii="Arial" w:hAnsi="Arial" w:cs="Arial"/>
          <w:sz w:val="22"/>
          <w:szCs w:val="22"/>
        </w:rPr>
        <w:t>August 13</w:t>
      </w:r>
      <w:r w:rsidR="00E5196B" w:rsidRPr="00087C8E">
        <w:rPr>
          <w:rFonts w:ascii="Arial" w:hAnsi="Arial" w:cs="Arial"/>
          <w:sz w:val="22"/>
          <w:szCs w:val="22"/>
        </w:rPr>
        <w:t xml:space="preserve">, </w:t>
      </w:r>
      <w:r w:rsidR="00301BA4" w:rsidRPr="00087C8E">
        <w:rPr>
          <w:rFonts w:ascii="Arial" w:hAnsi="Arial" w:cs="Arial"/>
          <w:sz w:val="22"/>
          <w:szCs w:val="22"/>
        </w:rPr>
        <w:t>201</w:t>
      </w:r>
      <w:r w:rsidR="001568FF" w:rsidRPr="00087C8E">
        <w:rPr>
          <w:rFonts w:ascii="Arial" w:hAnsi="Arial" w:cs="Arial"/>
          <w:sz w:val="22"/>
          <w:szCs w:val="22"/>
        </w:rPr>
        <w:t>9</w:t>
      </w:r>
      <w:r w:rsidR="00301BA4" w:rsidRPr="00087C8E">
        <w:rPr>
          <w:rFonts w:ascii="Arial" w:hAnsi="Arial" w:cs="Arial"/>
          <w:sz w:val="22"/>
          <w:szCs w:val="22"/>
        </w:rPr>
        <w:t xml:space="preserve"> Minutes</w:t>
      </w:r>
      <w:r w:rsidRPr="00087C8E">
        <w:rPr>
          <w:rFonts w:ascii="Arial" w:hAnsi="Arial" w:cs="Arial"/>
          <w:sz w:val="22"/>
          <w:szCs w:val="22"/>
        </w:rPr>
        <w:t>,</w:t>
      </w:r>
      <w:r w:rsidR="00E12E92" w:rsidRPr="00087C8E">
        <w:rPr>
          <w:rFonts w:ascii="Arial" w:hAnsi="Arial" w:cs="Arial"/>
          <w:sz w:val="22"/>
          <w:szCs w:val="22"/>
        </w:rPr>
        <w:t xml:space="preserve"> seconded by Ron Harrison. AIF.</w:t>
      </w:r>
    </w:p>
    <w:p w14:paraId="1833CE46" w14:textId="77777777" w:rsidR="00324EAF" w:rsidRPr="00087C8E" w:rsidRDefault="00324EAF" w:rsidP="001E6818">
      <w:pPr>
        <w:rPr>
          <w:rFonts w:ascii="Arial" w:hAnsi="Arial" w:cs="Arial"/>
          <w:sz w:val="22"/>
          <w:szCs w:val="22"/>
        </w:rPr>
      </w:pPr>
    </w:p>
    <w:p w14:paraId="4F5F9932" w14:textId="58EE47EA" w:rsidR="00544CC0" w:rsidRPr="00087C8E" w:rsidRDefault="00324EAF" w:rsidP="001E6818">
      <w:pPr>
        <w:rPr>
          <w:rFonts w:ascii="Arial" w:hAnsi="Arial" w:cs="Arial"/>
          <w:sz w:val="22"/>
          <w:szCs w:val="22"/>
        </w:rPr>
      </w:pPr>
      <w:r w:rsidRPr="00087C8E">
        <w:rPr>
          <w:rFonts w:ascii="Arial" w:hAnsi="Arial" w:cs="Arial"/>
          <w:b/>
          <w:bCs/>
          <w:sz w:val="22"/>
          <w:szCs w:val="22"/>
        </w:rPr>
        <w:t xml:space="preserve">Next </w:t>
      </w:r>
      <w:r w:rsidR="00301BA4" w:rsidRPr="00087C8E">
        <w:rPr>
          <w:rFonts w:ascii="Arial" w:hAnsi="Arial" w:cs="Arial"/>
          <w:b/>
          <w:bCs/>
          <w:sz w:val="22"/>
          <w:szCs w:val="22"/>
        </w:rPr>
        <w:t>Meeting</w:t>
      </w:r>
      <w:r w:rsidR="00E46788" w:rsidRPr="00087C8E">
        <w:rPr>
          <w:rFonts w:ascii="Arial" w:hAnsi="Arial" w:cs="Arial"/>
          <w:b/>
          <w:bCs/>
          <w:sz w:val="22"/>
          <w:szCs w:val="22"/>
        </w:rPr>
        <w:t xml:space="preserve"> Date</w:t>
      </w:r>
      <w:r w:rsidR="00301BA4" w:rsidRPr="00087C8E">
        <w:rPr>
          <w:rFonts w:ascii="Arial" w:hAnsi="Arial" w:cs="Arial"/>
          <w:sz w:val="22"/>
          <w:szCs w:val="22"/>
        </w:rPr>
        <w:t>:</w:t>
      </w:r>
      <w:r w:rsidR="00FC72F0" w:rsidRPr="00087C8E">
        <w:rPr>
          <w:rFonts w:ascii="Arial" w:hAnsi="Arial" w:cs="Arial"/>
          <w:sz w:val="22"/>
          <w:szCs w:val="22"/>
        </w:rPr>
        <w:t xml:space="preserve"> </w:t>
      </w:r>
      <w:r w:rsidR="00FC72F0" w:rsidRPr="00087C8E">
        <w:rPr>
          <w:rFonts w:ascii="Arial" w:hAnsi="Arial" w:cs="Arial"/>
          <w:sz w:val="22"/>
          <w:szCs w:val="22"/>
          <w:highlight w:val="yellow"/>
        </w:rPr>
        <w:t>Wednesday</w:t>
      </w:r>
      <w:r w:rsidR="00301BA4" w:rsidRPr="00087C8E">
        <w:rPr>
          <w:rFonts w:ascii="Arial" w:hAnsi="Arial" w:cs="Arial"/>
          <w:sz w:val="22"/>
          <w:szCs w:val="22"/>
          <w:highlight w:val="yellow"/>
        </w:rPr>
        <w:t xml:space="preserve"> </w:t>
      </w:r>
      <w:r w:rsidR="00445099" w:rsidRPr="00087C8E">
        <w:rPr>
          <w:rFonts w:ascii="Arial" w:hAnsi="Arial" w:cs="Arial"/>
          <w:sz w:val="22"/>
          <w:szCs w:val="22"/>
          <w:highlight w:val="yellow"/>
        </w:rPr>
        <w:t xml:space="preserve">October </w:t>
      </w:r>
      <w:r w:rsidR="00FC72F0" w:rsidRPr="00087C8E">
        <w:rPr>
          <w:rFonts w:ascii="Arial" w:hAnsi="Arial" w:cs="Arial"/>
          <w:sz w:val="22"/>
          <w:szCs w:val="22"/>
          <w:highlight w:val="yellow"/>
        </w:rPr>
        <w:t>9</w:t>
      </w:r>
      <w:r w:rsidR="00E5196B" w:rsidRPr="00087C8E">
        <w:rPr>
          <w:rFonts w:ascii="Arial" w:hAnsi="Arial" w:cs="Arial"/>
          <w:sz w:val="22"/>
          <w:szCs w:val="22"/>
          <w:highlight w:val="yellow"/>
        </w:rPr>
        <w:t>, 2019</w:t>
      </w:r>
      <w:r w:rsidR="00FC72F0" w:rsidRPr="00087C8E">
        <w:rPr>
          <w:rFonts w:ascii="Arial" w:hAnsi="Arial" w:cs="Arial"/>
          <w:sz w:val="22"/>
          <w:szCs w:val="22"/>
          <w:highlight w:val="yellow"/>
        </w:rPr>
        <w:t xml:space="preserve"> at 6:00 pm</w:t>
      </w:r>
      <w:r w:rsidR="00FC72F0" w:rsidRPr="00087C8E">
        <w:rPr>
          <w:rFonts w:ascii="Arial" w:hAnsi="Arial" w:cs="Arial"/>
          <w:sz w:val="22"/>
          <w:szCs w:val="22"/>
        </w:rPr>
        <w:t xml:space="preserve"> (Confirmed after close of Meeting)</w:t>
      </w:r>
    </w:p>
    <w:p w14:paraId="36F9DD12" w14:textId="2AA2CBCA" w:rsidR="00E12E92" w:rsidRPr="00087C8E" w:rsidRDefault="00E12E92" w:rsidP="001E6818">
      <w:pPr>
        <w:rPr>
          <w:rFonts w:ascii="Arial" w:hAnsi="Arial" w:cs="Arial"/>
          <w:sz w:val="22"/>
          <w:szCs w:val="22"/>
        </w:rPr>
      </w:pPr>
    </w:p>
    <w:p w14:paraId="11752A68" w14:textId="41BB506D" w:rsidR="00E12E92" w:rsidRPr="00087C8E" w:rsidRDefault="00E12E92" w:rsidP="001E6818">
      <w:pPr>
        <w:rPr>
          <w:rFonts w:ascii="Arial" w:hAnsi="Arial" w:cs="Arial"/>
          <w:sz w:val="22"/>
          <w:szCs w:val="22"/>
        </w:rPr>
      </w:pPr>
      <w:r w:rsidRPr="00087C8E">
        <w:rPr>
          <w:rFonts w:ascii="Arial" w:hAnsi="Arial" w:cs="Arial"/>
          <w:sz w:val="22"/>
          <w:szCs w:val="22"/>
        </w:rPr>
        <w:t>Cemetery Staff Attendees:  Bob LeBlanc</w:t>
      </w:r>
      <w:r w:rsidR="000573D0" w:rsidRPr="00087C8E">
        <w:rPr>
          <w:rFonts w:ascii="Arial" w:hAnsi="Arial" w:cs="Arial"/>
          <w:sz w:val="22"/>
          <w:szCs w:val="22"/>
        </w:rPr>
        <w:t>, Ray Jodoin</w:t>
      </w:r>
    </w:p>
    <w:p w14:paraId="7BF13836" w14:textId="356FC360" w:rsidR="00544CC0" w:rsidRPr="00087C8E" w:rsidRDefault="00544CC0" w:rsidP="00544CC0">
      <w:pPr>
        <w:rPr>
          <w:rFonts w:ascii="Arial" w:hAnsi="Arial" w:cs="Arial"/>
          <w:sz w:val="22"/>
          <w:szCs w:val="22"/>
        </w:rPr>
      </w:pPr>
    </w:p>
    <w:p w14:paraId="1BA7003C" w14:textId="6077F822" w:rsidR="00544CC0" w:rsidRPr="00087C8E" w:rsidRDefault="00544CC0" w:rsidP="00544CC0">
      <w:pPr>
        <w:rPr>
          <w:rFonts w:ascii="Arial" w:hAnsi="Arial" w:cs="Arial"/>
          <w:b/>
          <w:bCs/>
          <w:sz w:val="22"/>
          <w:szCs w:val="22"/>
        </w:rPr>
      </w:pPr>
      <w:r w:rsidRPr="00087C8E">
        <w:rPr>
          <w:rFonts w:ascii="Arial" w:hAnsi="Arial" w:cs="Arial"/>
          <w:b/>
          <w:bCs/>
          <w:sz w:val="22"/>
          <w:szCs w:val="22"/>
        </w:rPr>
        <w:t xml:space="preserve">Chairman’s Report on Friends Cemetery </w:t>
      </w:r>
      <w:r w:rsidR="002D2F90" w:rsidRPr="00087C8E">
        <w:rPr>
          <w:rFonts w:ascii="Arial" w:hAnsi="Arial" w:cs="Arial"/>
          <w:b/>
          <w:bCs/>
          <w:sz w:val="22"/>
          <w:szCs w:val="22"/>
        </w:rPr>
        <w:t xml:space="preserve">Sign </w:t>
      </w:r>
      <w:r w:rsidRPr="00087C8E">
        <w:rPr>
          <w:rFonts w:ascii="Arial" w:hAnsi="Arial" w:cs="Arial"/>
          <w:b/>
          <w:bCs/>
          <w:sz w:val="22"/>
          <w:szCs w:val="22"/>
        </w:rPr>
        <w:t>Event</w:t>
      </w:r>
    </w:p>
    <w:p w14:paraId="08B9F7C4" w14:textId="65971000" w:rsidR="00E12E92" w:rsidRPr="00087C8E" w:rsidRDefault="00E12E92" w:rsidP="00544CC0">
      <w:pPr>
        <w:rPr>
          <w:rFonts w:ascii="Arial" w:hAnsi="Arial" w:cs="Arial"/>
          <w:sz w:val="22"/>
          <w:szCs w:val="22"/>
        </w:rPr>
      </w:pPr>
      <w:r w:rsidRPr="00087C8E">
        <w:rPr>
          <w:rFonts w:ascii="Arial" w:hAnsi="Arial" w:cs="Arial"/>
          <w:sz w:val="22"/>
          <w:szCs w:val="22"/>
        </w:rPr>
        <w:t>About 50-5</w:t>
      </w:r>
      <w:r w:rsidR="002D2F90" w:rsidRPr="00087C8E">
        <w:rPr>
          <w:rFonts w:ascii="Arial" w:hAnsi="Arial" w:cs="Arial"/>
          <w:sz w:val="22"/>
          <w:szCs w:val="22"/>
        </w:rPr>
        <w:t>5</w:t>
      </w:r>
      <w:r w:rsidRPr="00087C8E">
        <w:rPr>
          <w:rFonts w:ascii="Arial" w:hAnsi="Arial" w:cs="Arial"/>
          <w:sz w:val="22"/>
          <w:szCs w:val="22"/>
        </w:rPr>
        <w:t xml:space="preserve"> attended this informal event. </w:t>
      </w:r>
      <w:r w:rsidR="002D2F90" w:rsidRPr="00087C8E">
        <w:rPr>
          <w:rFonts w:ascii="Arial" w:hAnsi="Arial" w:cs="Arial"/>
          <w:sz w:val="22"/>
          <w:szCs w:val="22"/>
        </w:rPr>
        <w:t xml:space="preserve">This was an important event for Salem’s history. </w:t>
      </w:r>
      <w:r w:rsidRPr="00087C8E">
        <w:rPr>
          <w:rFonts w:ascii="Arial" w:hAnsi="Arial" w:cs="Arial"/>
          <w:sz w:val="22"/>
          <w:szCs w:val="22"/>
        </w:rPr>
        <w:t>The Mayor spoke</w:t>
      </w:r>
      <w:r w:rsidR="002D2F90" w:rsidRPr="00087C8E">
        <w:rPr>
          <w:rFonts w:ascii="Arial" w:hAnsi="Arial" w:cs="Arial"/>
          <w:sz w:val="22"/>
          <w:szCs w:val="22"/>
        </w:rPr>
        <w:t xml:space="preserve"> and a </w:t>
      </w:r>
      <w:r w:rsidRPr="00087C8E">
        <w:rPr>
          <w:rFonts w:ascii="Arial" w:hAnsi="Arial" w:cs="Arial"/>
          <w:sz w:val="22"/>
          <w:szCs w:val="22"/>
        </w:rPr>
        <w:t xml:space="preserve">write up </w:t>
      </w:r>
      <w:r w:rsidR="002D2F90" w:rsidRPr="00087C8E">
        <w:rPr>
          <w:rFonts w:ascii="Arial" w:hAnsi="Arial" w:cs="Arial"/>
          <w:sz w:val="22"/>
          <w:szCs w:val="22"/>
        </w:rPr>
        <w:t>befitting the event appeared</w:t>
      </w:r>
      <w:r w:rsidR="00CD50E2">
        <w:rPr>
          <w:rFonts w:ascii="Arial" w:hAnsi="Arial" w:cs="Arial"/>
          <w:sz w:val="22"/>
          <w:szCs w:val="22"/>
        </w:rPr>
        <w:t xml:space="preserve"> on the front page of the local </w:t>
      </w:r>
      <w:r w:rsidR="002D2F90" w:rsidRPr="00087C8E">
        <w:rPr>
          <w:rFonts w:ascii="Arial" w:hAnsi="Arial" w:cs="Arial"/>
          <w:sz w:val="22"/>
          <w:szCs w:val="22"/>
        </w:rPr>
        <w:t>newspaper.</w:t>
      </w:r>
    </w:p>
    <w:p w14:paraId="5D1B2F44" w14:textId="77777777" w:rsidR="00CC529D" w:rsidRPr="00087C8E" w:rsidRDefault="00CC529D" w:rsidP="00CC529D">
      <w:pPr>
        <w:rPr>
          <w:rFonts w:ascii="Arial" w:hAnsi="Arial" w:cs="Arial"/>
          <w:sz w:val="22"/>
          <w:szCs w:val="22"/>
        </w:rPr>
      </w:pPr>
    </w:p>
    <w:p w14:paraId="2D72F65E" w14:textId="4ADBF5C9" w:rsidR="007373BA" w:rsidRPr="00087C8E" w:rsidRDefault="00324EAF" w:rsidP="00343784">
      <w:pPr>
        <w:rPr>
          <w:rFonts w:ascii="Arial" w:hAnsi="Arial" w:cs="Arial"/>
          <w:b/>
          <w:sz w:val="22"/>
          <w:szCs w:val="22"/>
        </w:rPr>
      </w:pPr>
      <w:r w:rsidRPr="00087C8E">
        <w:rPr>
          <w:rFonts w:ascii="Arial" w:hAnsi="Arial" w:cs="Arial"/>
          <w:b/>
          <w:sz w:val="22"/>
          <w:szCs w:val="22"/>
        </w:rPr>
        <w:t>Report of Robert LeBlanc, General Foreman:</w:t>
      </w:r>
    </w:p>
    <w:p w14:paraId="7370FF67" w14:textId="5102F506" w:rsidR="00324EAF" w:rsidRPr="00087C8E" w:rsidRDefault="00324EAF" w:rsidP="00343784">
      <w:pPr>
        <w:rPr>
          <w:rFonts w:ascii="Arial" w:hAnsi="Arial" w:cs="Arial"/>
          <w:b/>
          <w:sz w:val="22"/>
          <w:szCs w:val="22"/>
        </w:rPr>
      </w:pPr>
    </w:p>
    <w:p w14:paraId="797EC284" w14:textId="0189BBEC" w:rsidR="00324EAF" w:rsidRPr="00087C8E" w:rsidRDefault="00324EAF" w:rsidP="00CC5323">
      <w:pPr>
        <w:pStyle w:val="ListParagraph"/>
        <w:numPr>
          <w:ilvl w:val="0"/>
          <w:numId w:val="7"/>
        </w:numPr>
        <w:rPr>
          <w:rFonts w:ascii="Arial" w:hAnsi="Arial" w:cs="Arial"/>
          <w:bCs/>
          <w:sz w:val="22"/>
          <w:szCs w:val="22"/>
        </w:rPr>
      </w:pPr>
      <w:r w:rsidRPr="00087C8E">
        <w:rPr>
          <w:rFonts w:ascii="Arial" w:hAnsi="Arial" w:cs="Arial"/>
          <w:bCs/>
          <w:sz w:val="22"/>
          <w:szCs w:val="22"/>
        </w:rPr>
        <w:t xml:space="preserve">Orne St. fence repairs </w:t>
      </w:r>
      <w:r w:rsidR="00C77ECD" w:rsidRPr="00087C8E">
        <w:rPr>
          <w:rFonts w:ascii="Arial" w:hAnsi="Arial" w:cs="Arial"/>
          <w:bCs/>
          <w:sz w:val="22"/>
          <w:szCs w:val="22"/>
        </w:rPr>
        <w:t>are anticipated to be complete by end of month</w:t>
      </w:r>
    </w:p>
    <w:p w14:paraId="1BFAF68C" w14:textId="0B759A1E" w:rsidR="00C77ECD" w:rsidRPr="00087C8E" w:rsidRDefault="00C77ECD" w:rsidP="00CC5323">
      <w:pPr>
        <w:pStyle w:val="ListParagraph"/>
        <w:numPr>
          <w:ilvl w:val="0"/>
          <w:numId w:val="7"/>
        </w:numPr>
        <w:rPr>
          <w:rFonts w:ascii="Arial" w:hAnsi="Arial" w:cs="Arial"/>
          <w:bCs/>
          <w:sz w:val="22"/>
          <w:szCs w:val="22"/>
        </w:rPr>
      </w:pPr>
      <w:r w:rsidRPr="00087C8E">
        <w:rPr>
          <w:rFonts w:ascii="Arial" w:hAnsi="Arial" w:cs="Arial"/>
          <w:bCs/>
          <w:sz w:val="22"/>
          <w:szCs w:val="22"/>
        </w:rPr>
        <w:t>Security cameras show no unusual activity over the past two months</w:t>
      </w:r>
    </w:p>
    <w:p w14:paraId="39A63023" w14:textId="718D79B7" w:rsidR="00CC5323" w:rsidRPr="00087C8E" w:rsidRDefault="00CC5323" w:rsidP="00CC5323">
      <w:pPr>
        <w:pStyle w:val="ListParagraph"/>
        <w:numPr>
          <w:ilvl w:val="0"/>
          <w:numId w:val="7"/>
        </w:numPr>
        <w:rPr>
          <w:rFonts w:ascii="Arial" w:hAnsi="Arial" w:cs="Arial"/>
          <w:bCs/>
          <w:sz w:val="22"/>
          <w:szCs w:val="22"/>
        </w:rPr>
      </w:pPr>
      <w:r w:rsidRPr="00087C8E">
        <w:rPr>
          <w:rFonts w:ascii="Arial" w:hAnsi="Arial" w:cs="Arial"/>
          <w:bCs/>
          <w:sz w:val="22"/>
          <w:szCs w:val="22"/>
        </w:rPr>
        <w:t>Will meet with Solitude Lake to assess the aquatic vegetation control program for next year as well as an annual review of this year</w:t>
      </w:r>
      <w:r w:rsidR="00FC72F0" w:rsidRPr="00087C8E">
        <w:rPr>
          <w:rFonts w:ascii="Arial" w:hAnsi="Arial" w:cs="Arial"/>
          <w:bCs/>
          <w:sz w:val="22"/>
          <w:szCs w:val="22"/>
        </w:rPr>
        <w:t>’</w:t>
      </w:r>
      <w:r w:rsidRPr="00087C8E">
        <w:rPr>
          <w:rFonts w:ascii="Arial" w:hAnsi="Arial" w:cs="Arial"/>
          <w:bCs/>
          <w:sz w:val="22"/>
          <w:szCs w:val="22"/>
        </w:rPr>
        <w:t>s program and recommendation</w:t>
      </w:r>
      <w:r w:rsidR="00FC72F0" w:rsidRPr="00087C8E">
        <w:rPr>
          <w:rFonts w:ascii="Arial" w:hAnsi="Arial" w:cs="Arial"/>
          <w:bCs/>
          <w:sz w:val="22"/>
          <w:szCs w:val="22"/>
        </w:rPr>
        <w:t xml:space="preserve">s to maintain water quality as we move </w:t>
      </w:r>
      <w:r w:rsidRPr="00087C8E">
        <w:rPr>
          <w:rFonts w:ascii="Arial" w:hAnsi="Arial" w:cs="Arial"/>
          <w:bCs/>
          <w:sz w:val="22"/>
          <w:szCs w:val="22"/>
        </w:rPr>
        <w:t xml:space="preserve">forward </w:t>
      </w:r>
    </w:p>
    <w:p w14:paraId="255ECCE6" w14:textId="4AEB7737" w:rsidR="00C77ECD" w:rsidRPr="00087C8E" w:rsidRDefault="00C77ECD" w:rsidP="00CC5323">
      <w:pPr>
        <w:pStyle w:val="ListParagraph"/>
        <w:numPr>
          <w:ilvl w:val="0"/>
          <w:numId w:val="7"/>
        </w:numPr>
        <w:rPr>
          <w:rFonts w:ascii="Arial" w:hAnsi="Arial" w:cs="Arial"/>
          <w:bCs/>
          <w:sz w:val="22"/>
          <w:szCs w:val="22"/>
        </w:rPr>
      </w:pPr>
      <w:r w:rsidRPr="00087C8E">
        <w:rPr>
          <w:rFonts w:ascii="Arial" w:hAnsi="Arial" w:cs="Arial"/>
          <w:bCs/>
          <w:sz w:val="22"/>
          <w:szCs w:val="22"/>
        </w:rPr>
        <w:t>Dickson Chapel Occupancy Permit has been renewed and is valid for two years</w:t>
      </w:r>
    </w:p>
    <w:p w14:paraId="4649615B" w14:textId="1AD4FC27" w:rsidR="00C77ECD" w:rsidRPr="00087C8E" w:rsidRDefault="00C77ECD" w:rsidP="00CC5323">
      <w:pPr>
        <w:pStyle w:val="ListParagraph"/>
        <w:numPr>
          <w:ilvl w:val="0"/>
          <w:numId w:val="7"/>
        </w:numPr>
        <w:rPr>
          <w:rFonts w:ascii="Arial" w:hAnsi="Arial" w:cs="Arial"/>
          <w:bCs/>
          <w:sz w:val="22"/>
          <w:szCs w:val="22"/>
        </w:rPr>
      </w:pPr>
      <w:r w:rsidRPr="00087C8E">
        <w:rPr>
          <w:rFonts w:ascii="Arial" w:hAnsi="Arial" w:cs="Arial"/>
          <w:bCs/>
          <w:sz w:val="22"/>
          <w:szCs w:val="22"/>
        </w:rPr>
        <w:t>September 28</w:t>
      </w:r>
      <w:r w:rsidRPr="00087C8E">
        <w:rPr>
          <w:rFonts w:ascii="Arial" w:hAnsi="Arial" w:cs="Arial"/>
          <w:bCs/>
          <w:sz w:val="22"/>
          <w:szCs w:val="22"/>
          <w:vertAlign w:val="superscript"/>
        </w:rPr>
        <w:t>th</w:t>
      </w:r>
      <w:r w:rsidRPr="00087C8E">
        <w:rPr>
          <w:rFonts w:ascii="Arial" w:hAnsi="Arial" w:cs="Arial"/>
          <w:bCs/>
          <w:sz w:val="22"/>
          <w:szCs w:val="22"/>
        </w:rPr>
        <w:t xml:space="preserve"> Friends of Greenlawn will host an event to include a tree planting</w:t>
      </w:r>
    </w:p>
    <w:p w14:paraId="77DA3623" w14:textId="4C31B8A1" w:rsidR="00C77ECD" w:rsidRPr="00087C8E" w:rsidRDefault="00C77ECD" w:rsidP="00CC5323">
      <w:pPr>
        <w:pStyle w:val="ListParagraph"/>
        <w:numPr>
          <w:ilvl w:val="0"/>
          <w:numId w:val="7"/>
        </w:numPr>
        <w:rPr>
          <w:rFonts w:ascii="Arial" w:hAnsi="Arial" w:cs="Arial"/>
          <w:bCs/>
          <w:sz w:val="22"/>
          <w:szCs w:val="22"/>
        </w:rPr>
      </w:pPr>
      <w:r w:rsidRPr="00087C8E">
        <w:rPr>
          <w:rFonts w:ascii="Arial" w:hAnsi="Arial" w:cs="Arial"/>
          <w:bCs/>
          <w:sz w:val="22"/>
          <w:szCs w:val="22"/>
        </w:rPr>
        <w:t xml:space="preserve">Bob </w:t>
      </w:r>
      <w:r w:rsidR="00A8261F">
        <w:rPr>
          <w:rFonts w:ascii="Arial" w:hAnsi="Arial" w:cs="Arial"/>
          <w:bCs/>
          <w:sz w:val="22"/>
          <w:szCs w:val="22"/>
        </w:rPr>
        <w:t xml:space="preserve">LeBlanc </w:t>
      </w:r>
      <w:r w:rsidRPr="00087C8E">
        <w:rPr>
          <w:rFonts w:ascii="Arial" w:hAnsi="Arial" w:cs="Arial"/>
          <w:bCs/>
          <w:sz w:val="22"/>
          <w:szCs w:val="22"/>
        </w:rPr>
        <w:t>will participate in discussions with Friends of Greenlawn and SSU re the potential for a level 1</w:t>
      </w:r>
      <w:r w:rsidR="00FC72F0" w:rsidRPr="00087C8E">
        <w:rPr>
          <w:rFonts w:ascii="Arial" w:hAnsi="Arial" w:cs="Arial"/>
          <w:bCs/>
          <w:sz w:val="22"/>
          <w:szCs w:val="22"/>
        </w:rPr>
        <w:t xml:space="preserve"> designation for an </w:t>
      </w:r>
      <w:r w:rsidRPr="00087C8E">
        <w:rPr>
          <w:rFonts w:ascii="Arial" w:hAnsi="Arial" w:cs="Arial"/>
          <w:bCs/>
          <w:sz w:val="22"/>
          <w:szCs w:val="22"/>
        </w:rPr>
        <w:t>arboretum for Greenlawn Cemetery</w:t>
      </w:r>
    </w:p>
    <w:p w14:paraId="672A914E" w14:textId="37CF3070" w:rsidR="00C77ECD" w:rsidRPr="00087C8E" w:rsidRDefault="00C77ECD" w:rsidP="00CC5323">
      <w:pPr>
        <w:pStyle w:val="ListParagraph"/>
        <w:numPr>
          <w:ilvl w:val="0"/>
          <w:numId w:val="7"/>
        </w:numPr>
        <w:rPr>
          <w:rFonts w:ascii="Arial" w:hAnsi="Arial" w:cs="Arial"/>
          <w:bCs/>
          <w:sz w:val="22"/>
          <w:szCs w:val="22"/>
        </w:rPr>
      </w:pPr>
      <w:r w:rsidRPr="00087C8E">
        <w:rPr>
          <w:rFonts w:ascii="Arial" w:hAnsi="Arial" w:cs="Arial"/>
          <w:bCs/>
          <w:sz w:val="22"/>
          <w:szCs w:val="22"/>
        </w:rPr>
        <w:t>Cemetery equipment has been inventoried and items identified as surplus will be removed from the books</w:t>
      </w:r>
    </w:p>
    <w:p w14:paraId="22821201" w14:textId="72CBB8AD" w:rsidR="00C77ECD" w:rsidRPr="00087C8E" w:rsidRDefault="00C77ECD" w:rsidP="00CC5323">
      <w:pPr>
        <w:pStyle w:val="ListParagraph"/>
        <w:numPr>
          <w:ilvl w:val="0"/>
          <w:numId w:val="7"/>
        </w:numPr>
        <w:rPr>
          <w:rFonts w:ascii="Arial" w:hAnsi="Arial" w:cs="Arial"/>
          <w:bCs/>
          <w:sz w:val="22"/>
          <w:szCs w:val="22"/>
        </w:rPr>
      </w:pPr>
      <w:r w:rsidRPr="00087C8E">
        <w:rPr>
          <w:rFonts w:ascii="Arial" w:hAnsi="Arial" w:cs="Arial"/>
          <w:bCs/>
          <w:sz w:val="22"/>
          <w:szCs w:val="22"/>
        </w:rPr>
        <w:t>A new John Deere Backhoe has been ordered through the Capital Improvements Projects and Equipment Program to replace the old one</w:t>
      </w:r>
    </w:p>
    <w:p w14:paraId="0C78BB2A" w14:textId="638D32B1" w:rsidR="00C77ECD" w:rsidRPr="00087C8E" w:rsidRDefault="00C77ECD" w:rsidP="00CC5323">
      <w:pPr>
        <w:pStyle w:val="ListParagraph"/>
        <w:numPr>
          <w:ilvl w:val="0"/>
          <w:numId w:val="7"/>
        </w:numPr>
        <w:rPr>
          <w:rFonts w:ascii="Arial" w:hAnsi="Arial" w:cs="Arial"/>
          <w:bCs/>
          <w:sz w:val="22"/>
          <w:szCs w:val="22"/>
        </w:rPr>
      </w:pPr>
      <w:r w:rsidRPr="00087C8E">
        <w:rPr>
          <w:rFonts w:ascii="Arial" w:hAnsi="Arial" w:cs="Arial"/>
          <w:bCs/>
          <w:sz w:val="22"/>
          <w:szCs w:val="22"/>
        </w:rPr>
        <w:t>Cemetery grounds work is a daily operation with Greenlawn lawn cut almost daily and the 4 satellite cemeteries cut bi-monthly.  We had 3 college students during the summer assisting with this work as well as Serena Ross assisting with plantings.</w:t>
      </w:r>
    </w:p>
    <w:p w14:paraId="3ADE9DFF" w14:textId="2DB66B6A" w:rsidR="00C77ECD" w:rsidRPr="00087C8E" w:rsidRDefault="00C77ECD" w:rsidP="00CC5323">
      <w:pPr>
        <w:pStyle w:val="ListParagraph"/>
        <w:numPr>
          <w:ilvl w:val="0"/>
          <w:numId w:val="7"/>
        </w:numPr>
        <w:rPr>
          <w:rFonts w:ascii="Arial" w:hAnsi="Arial" w:cs="Arial"/>
          <w:bCs/>
          <w:sz w:val="22"/>
          <w:szCs w:val="22"/>
        </w:rPr>
      </w:pPr>
      <w:r w:rsidRPr="00087C8E">
        <w:rPr>
          <w:rFonts w:ascii="Arial" w:hAnsi="Arial" w:cs="Arial"/>
          <w:bCs/>
          <w:sz w:val="22"/>
          <w:szCs w:val="22"/>
        </w:rPr>
        <w:t>Requesting quotes for flag pole repair as one flagpole in Greenlawn is not working properly.  He is also receiving quotes to have lights installed at the base of the poles so flags are flown 24/7</w:t>
      </w:r>
      <w:r w:rsidR="00CC5323" w:rsidRPr="00087C8E">
        <w:rPr>
          <w:rFonts w:ascii="Arial" w:hAnsi="Arial" w:cs="Arial"/>
          <w:bCs/>
          <w:sz w:val="22"/>
          <w:szCs w:val="22"/>
        </w:rPr>
        <w:t>.</w:t>
      </w:r>
    </w:p>
    <w:p w14:paraId="0283FBC8" w14:textId="1C5EEC25" w:rsidR="000E122B" w:rsidRPr="00087C8E" w:rsidRDefault="000E122B" w:rsidP="00343784">
      <w:pPr>
        <w:rPr>
          <w:rFonts w:ascii="Arial" w:hAnsi="Arial" w:cs="Arial"/>
          <w:b/>
          <w:sz w:val="22"/>
          <w:szCs w:val="22"/>
        </w:rPr>
      </w:pPr>
    </w:p>
    <w:p w14:paraId="33171377" w14:textId="62A61D21" w:rsidR="000573D0" w:rsidRPr="00087C8E" w:rsidRDefault="00463A3C" w:rsidP="00343784">
      <w:pPr>
        <w:rPr>
          <w:rFonts w:ascii="Arial" w:hAnsi="Arial" w:cs="Arial"/>
          <w:b/>
          <w:sz w:val="22"/>
          <w:szCs w:val="22"/>
        </w:rPr>
      </w:pPr>
      <w:r w:rsidRPr="00087C8E">
        <w:rPr>
          <w:rFonts w:ascii="Arial" w:hAnsi="Arial" w:cs="Arial"/>
          <w:bCs/>
          <w:sz w:val="22"/>
          <w:szCs w:val="22"/>
        </w:rPr>
        <w:lastRenderedPageBreak/>
        <w:t>Grave clean</w:t>
      </w:r>
      <w:r w:rsidR="00FF3493" w:rsidRPr="00087C8E">
        <w:rPr>
          <w:rFonts w:ascii="Arial" w:hAnsi="Arial" w:cs="Arial"/>
          <w:bCs/>
          <w:sz w:val="22"/>
          <w:szCs w:val="22"/>
        </w:rPr>
        <w:t>-</w:t>
      </w:r>
      <w:r w:rsidRPr="00087C8E">
        <w:rPr>
          <w:rFonts w:ascii="Arial" w:hAnsi="Arial" w:cs="Arial"/>
          <w:bCs/>
          <w:sz w:val="22"/>
          <w:szCs w:val="22"/>
        </w:rPr>
        <w:t>up is co</w:t>
      </w:r>
      <w:r w:rsidR="00CC5323" w:rsidRPr="00087C8E">
        <w:rPr>
          <w:rFonts w:ascii="Arial" w:hAnsi="Arial" w:cs="Arial"/>
          <w:bCs/>
          <w:sz w:val="22"/>
          <w:szCs w:val="22"/>
        </w:rPr>
        <w:t>ntinuing</w:t>
      </w:r>
      <w:r w:rsidRPr="00087C8E">
        <w:rPr>
          <w:rFonts w:ascii="Arial" w:hAnsi="Arial" w:cs="Arial"/>
          <w:bCs/>
          <w:sz w:val="22"/>
          <w:szCs w:val="22"/>
        </w:rPr>
        <w:t xml:space="preserve"> throughout the cemetery with focus on the active area; </w:t>
      </w:r>
      <w:r w:rsidR="00CC5323" w:rsidRPr="00087C8E">
        <w:rPr>
          <w:rFonts w:ascii="Arial" w:hAnsi="Arial" w:cs="Arial"/>
          <w:bCs/>
          <w:sz w:val="22"/>
          <w:szCs w:val="22"/>
        </w:rPr>
        <w:t>new signage has been posted</w:t>
      </w:r>
      <w:r w:rsidR="00FC72F0" w:rsidRPr="00087C8E">
        <w:rPr>
          <w:rFonts w:ascii="Arial" w:hAnsi="Arial" w:cs="Arial"/>
          <w:bCs/>
          <w:sz w:val="22"/>
          <w:szCs w:val="22"/>
        </w:rPr>
        <w:t xml:space="preserve">. </w:t>
      </w:r>
    </w:p>
    <w:p w14:paraId="5673B08C" w14:textId="77777777" w:rsidR="00CC5323" w:rsidRPr="00087C8E" w:rsidRDefault="00CC5323" w:rsidP="00D46AFE">
      <w:pPr>
        <w:rPr>
          <w:rFonts w:ascii="Arial" w:hAnsi="Arial" w:cs="Arial"/>
          <w:b/>
          <w:sz w:val="22"/>
          <w:szCs w:val="22"/>
        </w:rPr>
      </w:pPr>
    </w:p>
    <w:p w14:paraId="6A9EA627" w14:textId="047D5006" w:rsidR="00D46AFE" w:rsidRPr="00087C8E" w:rsidRDefault="00D46AFE" w:rsidP="00D46AFE">
      <w:pPr>
        <w:rPr>
          <w:rFonts w:ascii="Arial" w:hAnsi="Arial" w:cs="Arial"/>
          <w:b/>
          <w:sz w:val="22"/>
          <w:szCs w:val="22"/>
        </w:rPr>
      </w:pPr>
      <w:r w:rsidRPr="00087C8E">
        <w:rPr>
          <w:rFonts w:ascii="Arial" w:hAnsi="Arial" w:cs="Arial"/>
          <w:b/>
          <w:sz w:val="22"/>
          <w:szCs w:val="22"/>
        </w:rPr>
        <w:t>Ray Jodoin:  Cemetery Master Plan Update</w:t>
      </w:r>
    </w:p>
    <w:p w14:paraId="1617B58E" w14:textId="17F06E54" w:rsidR="00CC5323" w:rsidRPr="00087C8E" w:rsidRDefault="00CC5323" w:rsidP="00D46AFE">
      <w:pPr>
        <w:rPr>
          <w:rFonts w:ascii="Arial" w:hAnsi="Arial" w:cs="Arial"/>
          <w:bCs/>
          <w:sz w:val="22"/>
          <w:szCs w:val="22"/>
        </w:rPr>
      </w:pPr>
      <w:r w:rsidRPr="00087C8E">
        <w:rPr>
          <w:rFonts w:ascii="Arial" w:hAnsi="Arial" w:cs="Arial"/>
          <w:bCs/>
          <w:sz w:val="22"/>
          <w:szCs w:val="22"/>
        </w:rPr>
        <w:t xml:space="preserve">He is continuing to reach out to </w:t>
      </w:r>
      <w:r w:rsidR="008E1D96" w:rsidRPr="00087C8E">
        <w:rPr>
          <w:rFonts w:ascii="Arial" w:hAnsi="Arial" w:cs="Arial"/>
          <w:bCs/>
          <w:sz w:val="22"/>
          <w:szCs w:val="22"/>
        </w:rPr>
        <w:t xml:space="preserve">other cemeteries for what they included in their master plan.  We want to get the scope of work needed right. </w:t>
      </w:r>
      <w:r w:rsidR="00726219" w:rsidRPr="00087C8E">
        <w:rPr>
          <w:rFonts w:ascii="Arial" w:hAnsi="Arial" w:cs="Arial"/>
          <w:bCs/>
          <w:sz w:val="22"/>
          <w:szCs w:val="22"/>
        </w:rPr>
        <w:t xml:space="preserve">  </w:t>
      </w:r>
    </w:p>
    <w:p w14:paraId="79AB38CE" w14:textId="77777777" w:rsidR="00D46AFE" w:rsidRPr="00087C8E" w:rsidRDefault="00D46AFE" w:rsidP="00343784">
      <w:pPr>
        <w:rPr>
          <w:rFonts w:ascii="Arial" w:hAnsi="Arial" w:cs="Arial"/>
          <w:b/>
          <w:sz w:val="22"/>
          <w:szCs w:val="22"/>
        </w:rPr>
      </w:pPr>
    </w:p>
    <w:p w14:paraId="2564F6F0" w14:textId="1A90942C" w:rsidR="00D46AFE" w:rsidRPr="00087C8E" w:rsidRDefault="00D46AFE" w:rsidP="00343784">
      <w:pPr>
        <w:rPr>
          <w:rFonts w:ascii="Arial" w:hAnsi="Arial" w:cs="Arial"/>
          <w:b/>
          <w:sz w:val="22"/>
          <w:szCs w:val="22"/>
        </w:rPr>
      </w:pPr>
      <w:r w:rsidRPr="00087C8E">
        <w:rPr>
          <w:rFonts w:ascii="Arial" w:hAnsi="Arial" w:cs="Arial"/>
          <w:b/>
          <w:sz w:val="22"/>
          <w:szCs w:val="22"/>
        </w:rPr>
        <w:t>Appointment of Robert LeBlanc as the Commission Liaison</w:t>
      </w:r>
    </w:p>
    <w:p w14:paraId="3791227E" w14:textId="55E512B0" w:rsidR="008851BF" w:rsidRPr="00087C8E" w:rsidRDefault="008851BF" w:rsidP="00343784">
      <w:pPr>
        <w:rPr>
          <w:rFonts w:ascii="Arial" w:hAnsi="Arial" w:cs="Arial"/>
          <w:b/>
          <w:sz w:val="22"/>
          <w:szCs w:val="22"/>
        </w:rPr>
      </w:pPr>
    </w:p>
    <w:p w14:paraId="2830B225" w14:textId="17B29138" w:rsidR="00726219" w:rsidRPr="00087C8E" w:rsidRDefault="00726219" w:rsidP="00343784">
      <w:pPr>
        <w:rPr>
          <w:rFonts w:ascii="Arial" w:hAnsi="Arial" w:cs="Arial"/>
          <w:bCs/>
          <w:i/>
          <w:iCs/>
          <w:sz w:val="22"/>
          <w:szCs w:val="22"/>
        </w:rPr>
      </w:pPr>
      <w:r w:rsidRPr="00087C8E">
        <w:rPr>
          <w:rFonts w:ascii="Arial" w:hAnsi="Arial" w:cs="Arial"/>
          <w:b/>
          <w:sz w:val="22"/>
          <w:szCs w:val="22"/>
        </w:rPr>
        <w:t xml:space="preserve">Robert LeBlanc’s </w:t>
      </w:r>
      <w:proofErr w:type="gramStart"/>
      <w:r w:rsidRPr="00087C8E">
        <w:rPr>
          <w:rFonts w:ascii="Arial" w:hAnsi="Arial" w:cs="Arial"/>
          <w:b/>
          <w:sz w:val="22"/>
          <w:szCs w:val="22"/>
        </w:rPr>
        <w:t xml:space="preserve">Background;  </w:t>
      </w:r>
      <w:r w:rsidR="008E1D96" w:rsidRPr="00087C8E">
        <w:rPr>
          <w:rFonts w:ascii="Arial" w:hAnsi="Arial" w:cs="Arial"/>
          <w:bCs/>
          <w:i/>
          <w:iCs/>
          <w:sz w:val="22"/>
          <w:szCs w:val="22"/>
        </w:rPr>
        <w:t>A</w:t>
      </w:r>
      <w:proofErr w:type="gramEnd"/>
      <w:r w:rsidRPr="00087C8E">
        <w:rPr>
          <w:rFonts w:ascii="Arial" w:hAnsi="Arial" w:cs="Arial"/>
          <w:bCs/>
          <w:i/>
          <w:iCs/>
          <w:sz w:val="22"/>
          <w:szCs w:val="22"/>
        </w:rPr>
        <w:t xml:space="preserve"> certified arborist, </w:t>
      </w:r>
      <w:r w:rsidR="00E7020C" w:rsidRPr="00087C8E">
        <w:rPr>
          <w:rFonts w:ascii="Arial" w:hAnsi="Arial" w:cs="Arial"/>
          <w:bCs/>
          <w:i/>
          <w:iCs/>
          <w:sz w:val="22"/>
          <w:szCs w:val="22"/>
        </w:rPr>
        <w:t>a member of t</w:t>
      </w:r>
      <w:r w:rsidRPr="00087C8E">
        <w:rPr>
          <w:rFonts w:ascii="Arial" w:hAnsi="Arial" w:cs="Arial"/>
          <w:bCs/>
          <w:i/>
          <w:iCs/>
          <w:sz w:val="22"/>
          <w:szCs w:val="22"/>
        </w:rPr>
        <w:t xml:space="preserve">he executive board of MA </w:t>
      </w:r>
      <w:r w:rsidR="00E7020C" w:rsidRPr="00087C8E">
        <w:rPr>
          <w:rFonts w:ascii="Arial" w:hAnsi="Arial" w:cs="Arial"/>
          <w:bCs/>
          <w:i/>
          <w:iCs/>
          <w:sz w:val="22"/>
          <w:szCs w:val="22"/>
        </w:rPr>
        <w:t xml:space="preserve">Tree Wardens and Foresters Assn. as well as a past president; </w:t>
      </w:r>
      <w:r w:rsidRPr="00087C8E">
        <w:rPr>
          <w:rFonts w:ascii="Arial" w:hAnsi="Arial" w:cs="Arial"/>
          <w:bCs/>
          <w:i/>
          <w:iCs/>
          <w:sz w:val="22"/>
          <w:szCs w:val="22"/>
        </w:rPr>
        <w:t xml:space="preserve">worked at Walpole for </w:t>
      </w:r>
      <w:r w:rsidR="00E7020C" w:rsidRPr="00087C8E">
        <w:rPr>
          <w:rFonts w:ascii="Arial" w:hAnsi="Arial" w:cs="Arial"/>
          <w:bCs/>
          <w:i/>
          <w:iCs/>
          <w:sz w:val="22"/>
          <w:szCs w:val="22"/>
        </w:rPr>
        <w:t>2</w:t>
      </w:r>
      <w:r w:rsidRPr="00087C8E">
        <w:rPr>
          <w:rFonts w:ascii="Arial" w:hAnsi="Arial" w:cs="Arial"/>
          <w:bCs/>
          <w:i/>
          <w:iCs/>
          <w:sz w:val="22"/>
          <w:szCs w:val="22"/>
        </w:rPr>
        <w:t>0 years and 5 years at Babson College; SSU graduate.</w:t>
      </w:r>
      <w:r w:rsidR="008851BF" w:rsidRPr="00087C8E">
        <w:rPr>
          <w:rFonts w:ascii="Arial" w:hAnsi="Arial" w:cs="Arial"/>
          <w:bCs/>
          <w:i/>
          <w:iCs/>
          <w:sz w:val="22"/>
          <w:szCs w:val="22"/>
        </w:rPr>
        <w:t xml:space="preserve">  </w:t>
      </w:r>
    </w:p>
    <w:p w14:paraId="5679ED72" w14:textId="1E9708EE" w:rsidR="00E7020C" w:rsidRPr="00087C8E" w:rsidRDefault="00E7020C" w:rsidP="00343784">
      <w:pPr>
        <w:rPr>
          <w:rFonts w:ascii="Arial" w:hAnsi="Arial" w:cs="Arial"/>
          <w:bCs/>
          <w:sz w:val="22"/>
          <w:szCs w:val="22"/>
        </w:rPr>
      </w:pPr>
    </w:p>
    <w:p w14:paraId="233E5620" w14:textId="1C50A694" w:rsidR="00E7020C" w:rsidRPr="00087C8E" w:rsidRDefault="00E7020C" w:rsidP="00343784">
      <w:pPr>
        <w:rPr>
          <w:rFonts w:ascii="Arial" w:hAnsi="Arial" w:cs="Arial"/>
          <w:b/>
          <w:i/>
          <w:iCs/>
          <w:sz w:val="22"/>
          <w:szCs w:val="22"/>
        </w:rPr>
      </w:pPr>
      <w:r w:rsidRPr="00087C8E">
        <w:rPr>
          <w:rFonts w:ascii="Arial" w:hAnsi="Arial" w:cs="Arial"/>
          <w:b/>
          <w:i/>
          <w:iCs/>
          <w:sz w:val="22"/>
          <w:szCs w:val="22"/>
        </w:rPr>
        <w:t xml:space="preserve">Ron </w:t>
      </w:r>
      <w:r w:rsidR="008851BF" w:rsidRPr="00087C8E">
        <w:rPr>
          <w:rFonts w:ascii="Arial" w:hAnsi="Arial" w:cs="Arial"/>
          <w:b/>
          <w:i/>
          <w:iCs/>
          <w:sz w:val="22"/>
          <w:szCs w:val="22"/>
        </w:rPr>
        <w:t xml:space="preserve">Harrison </w:t>
      </w:r>
      <w:r w:rsidR="008E1D96" w:rsidRPr="00087C8E">
        <w:rPr>
          <w:rFonts w:ascii="Arial" w:hAnsi="Arial" w:cs="Arial"/>
          <w:b/>
          <w:i/>
          <w:iCs/>
          <w:sz w:val="22"/>
          <w:szCs w:val="22"/>
        </w:rPr>
        <w:t xml:space="preserve">introduced a </w:t>
      </w:r>
      <w:r w:rsidRPr="00087C8E">
        <w:rPr>
          <w:rFonts w:ascii="Arial" w:hAnsi="Arial" w:cs="Arial"/>
          <w:b/>
          <w:i/>
          <w:iCs/>
          <w:sz w:val="22"/>
          <w:szCs w:val="22"/>
        </w:rPr>
        <w:t xml:space="preserve">motion to </w:t>
      </w:r>
      <w:r w:rsidR="007379FC" w:rsidRPr="00087C8E">
        <w:rPr>
          <w:rFonts w:ascii="Arial" w:hAnsi="Arial" w:cs="Arial"/>
          <w:b/>
          <w:i/>
          <w:iCs/>
          <w:sz w:val="22"/>
          <w:szCs w:val="22"/>
        </w:rPr>
        <w:t>appoint</w:t>
      </w:r>
      <w:r w:rsidRPr="00087C8E">
        <w:rPr>
          <w:rFonts w:ascii="Arial" w:hAnsi="Arial" w:cs="Arial"/>
          <w:b/>
          <w:i/>
          <w:iCs/>
          <w:sz w:val="22"/>
          <w:szCs w:val="22"/>
        </w:rPr>
        <w:t xml:space="preserve"> Robert LeBlanc, General Foreman, to work with Salem State University and the Friends of Greenlawn Cemet</w:t>
      </w:r>
      <w:r w:rsidR="007379FC" w:rsidRPr="00087C8E">
        <w:rPr>
          <w:rFonts w:ascii="Arial" w:hAnsi="Arial" w:cs="Arial"/>
          <w:b/>
          <w:i/>
          <w:iCs/>
          <w:sz w:val="22"/>
          <w:szCs w:val="22"/>
        </w:rPr>
        <w:t>e</w:t>
      </w:r>
      <w:r w:rsidRPr="00087C8E">
        <w:rPr>
          <w:rFonts w:ascii="Arial" w:hAnsi="Arial" w:cs="Arial"/>
          <w:b/>
          <w:i/>
          <w:iCs/>
          <w:sz w:val="22"/>
          <w:szCs w:val="22"/>
        </w:rPr>
        <w:t xml:space="preserve">ry to acquire a Level 1 Arboretum Certification status for Greenlawn Cemetery.  Mr. LeBlanc will report to the Cemetery Commission the status of such on a regular basis. </w:t>
      </w:r>
    </w:p>
    <w:p w14:paraId="248EE14B" w14:textId="1865B9F0" w:rsidR="007379FC" w:rsidRPr="00087C8E" w:rsidRDefault="007379FC" w:rsidP="00343784">
      <w:pPr>
        <w:rPr>
          <w:rFonts w:ascii="Arial" w:hAnsi="Arial" w:cs="Arial"/>
          <w:b/>
          <w:i/>
          <w:iCs/>
          <w:sz w:val="22"/>
          <w:szCs w:val="22"/>
        </w:rPr>
      </w:pPr>
    </w:p>
    <w:p w14:paraId="119AEECD" w14:textId="6C3C6B31" w:rsidR="007379FC" w:rsidRPr="00087C8E" w:rsidRDefault="007379FC" w:rsidP="00343784">
      <w:pPr>
        <w:rPr>
          <w:rFonts w:ascii="Arial" w:hAnsi="Arial" w:cs="Arial"/>
          <w:b/>
          <w:i/>
          <w:iCs/>
          <w:sz w:val="22"/>
          <w:szCs w:val="22"/>
        </w:rPr>
      </w:pPr>
      <w:r w:rsidRPr="00087C8E">
        <w:rPr>
          <w:rFonts w:ascii="Arial" w:hAnsi="Arial" w:cs="Arial"/>
          <w:b/>
          <w:i/>
          <w:iCs/>
          <w:sz w:val="22"/>
          <w:szCs w:val="22"/>
        </w:rPr>
        <w:t xml:space="preserve">And further he be authorized to represent the Cemetery Commission at the September 26, 2019 City Council Meeting to report on Dickson Chapel Updates and Arboretum status. </w:t>
      </w:r>
    </w:p>
    <w:p w14:paraId="66476439" w14:textId="5BDCBCBE" w:rsidR="007379FC" w:rsidRPr="00087C8E" w:rsidRDefault="007379FC" w:rsidP="00343784">
      <w:pPr>
        <w:rPr>
          <w:rFonts w:ascii="Arial" w:hAnsi="Arial" w:cs="Arial"/>
          <w:bCs/>
          <w:sz w:val="22"/>
          <w:szCs w:val="22"/>
        </w:rPr>
      </w:pPr>
    </w:p>
    <w:p w14:paraId="3E419D4A" w14:textId="038C0624" w:rsidR="007379FC" w:rsidRPr="00087C8E" w:rsidRDefault="007379FC" w:rsidP="00343784">
      <w:pPr>
        <w:rPr>
          <w:rFonts w:ascii="Arial" w:hAnsi="Arial" w:cs="Arial"/>
          <w:bCs/>
          <w:sz w:val="22"/>
          <w:szCs w:val="22"/>
        </w:rPr>
      </w:pPr>
      <w:r w:rsidRPr="00087C8E">
        <w:rPr>
          <w:rFonts w:ascii="Arial" w:hAnsi="Arial" w:cs="Arial"/>
          <w:bCs/>
          <w:sz w:val="22"/>
          <w:szCs w:val="22"/>
        </w:rPr>
        <w:t xml:space="preserve">Mary Anne Silva seconded the motion. AIF.  </w:t>
      </w:r>
      <w:r w:rsidR="008851BF" w:rsidRPr="00087C8E">
        <w:rPr>
          <w:rFonts w:ascii="Arial" w:hAnsi="Arial" w:cs="Arial"/>
          <w:bCs/>
          <w:sz w:val="22"/>
          <w:szCs w:val="22"/>
        </w:rPr>
        <w:t>(Anthony arrived</w:t>
      </w:r>
      <w:r w:rsidR="00A96A93" w:rsidRPr="00087C8E">
        <w:rPr>
          <w:rFonts w:ascii="Arial" w:hAnsi="Arial" w:cs="Arial"/>
          <w:bCs/>
          <w:sz w:val="22"/>
          <w:szCs w:val="22"/>
        </w:rPr>
        <w:t xml:space="preserve"> at </w:t>
      </w:r>
      <w:r w:rsidR="009D4CF3" w:rsidRPr="00087C8E">
        <w:rPr>
          <w:rFonts w:ascii="Arial" w:hAnsi="Arial" w:cs="Arial"/>
          <w:bCs/>
          <w:sz w:val="22"/>
          <w:szCs w:val="22"/>
        </w:rPr>
        <w:t>6:43 pm</w:t>
      </w:r>
      <w:r w:rsidR="008851BF" w:rsidRPr="00087C8E">
        <w:rPr>
          <w:rFonts w:ascii="Arial" w:hAnsi="Arial" w:cs="Arial"/>
          <w:bCs/>
          <w:sz w:val="22"/>
          <w:szCs w:val="22"/>
        </w:rPr>
        <w:t>)</w:t>
      </w:r>
    </w:p>
    <w:p w14:paraId="0EE8B9C8" w14:textId="112BD645" w:rsidR="007379FC" w:rsidRPr="00087C8E" w:rsidRDefault="007379FC" w:rsidP="00343784">
      <w:pPr>
        <w:rPr>
          <w:rFonts w:ascii="Arial" w:hAnsi="Arial" w:cs="Arial"/>
          <w:bCs/>
          <w:sz w:val="22"/>
          <w:szCs w:val="22"/>
        </w:rPr>
      </w:pPr>
    </w:p>
    <w:p w14:paraId="59C7D9C6" w14:textId="00883CC2" w:rsidR="007379FC" w:rsidRPr="00087C8E" w:rsidRDefault="007379FC" w:rsidP="00343784">
      <w:pPr>
        <w:rPr>
          <w:rFonts w:ascii="Arial" w:hAnsi="Arial" w:cs="Arial"/>
          <w:bCs/>
          <w:sz w:val="22"/>
          <w:szCs w:val="22"/>
        </w:rPr>
      </w:pPr>
      <w:r w:rsidRPr="00087C8E">
        <w:rPr>
          <w:rFonts w:ascii="Arial" w:hAnsi="Arial" w:cs="Arial"/>
          <w:bCs/>
          <w:sz w:val="22"/>
          <w:szCs w:val="22"/>
        </w:rPr>
        <w:t>The invitation to attend the City Council Meeting was handed out to Commission members prior to the motion.</w:t>
      </w:r>
    </w:p>
    <w:p w14:paraId="5EF3F5E7" w14:textId="43615D14" w:rsidR="000573D0" w:rsidRPr="00087C8E" w:rsidRDefault="000573D0" w:rsidP="00343784">
      <w:pPr>
        <w:rPr>
          <w:rFonts w:ascii="Arial" w:hAnsi="Arial" w:cs="Arial"/>
          <w:b/>
          <w:sz w:val="22"/>
          <w:szCs w:val="22"/>
        </w:rPr>
      </w:pPr>
    </w:p>
    <w:p w14:paraId="2D288A03" w14:textId="4F53B4B0" w:rsidR="00E241B8" w:rsidRPr="00087C8E" w:rsidRDefault="00E241B8" w:rsidP="00E241B8">
      <w:pPr>
        <w:rPr>
          <w:rFonts w:ascii="Arial" w:hAnsi="Arial" w:cs="Arial"/>
          <w:b/>
          <w:sz w:val="22"/>
          <w:szCs w:val="22"/>
        </w:rPr>
      </w:pPr>
      <w:r w:rsidRPr="00087C8E">
        <w:rPr>
          <w:rFonts w:ascii="Arial" w:hAnsi="Arial" w:cs="Arial"/>
          <w:b/>
          <w:sz w:val="22"/>
          <w:szCs w:val="22"/>
        </w:rPr>
        <w:t>Kate Fox:  Tour Guide Information</w:t>
      </w:r>
    </w:p>
    <w:p w14:paraId="5947ADA9" w14:textId="2DDE118D" w:rsidR="00944AD0" w:rsidRPr="00087C8E" w:rsidRDefault="00944AD0" w:rsidP="00E241B8">
      <w:pPr>
        <w:rPr>
          <w:rFonts w:ascii="Arial" w:hAnsi="Arial" w:cs="Arial"/>
          <w:b/>
          <w:sz w:val="22"/>
          <w:szCs w:val="22"/>
        </w:rPr>
      </w:pPr>
    </w:p>
    <w:p w14:paraId="3A157FFC" w14:textId="3879C5B8" w:rsidR="00A12700" w:rsidRPr="00087C8E" w:rsidRDefault="00944AD0" w:rsidP="00E241B8">
      <w:pPr>
        <w:rPr>
          <w:rFonts w:ascii="Arial" w:hAnsi="Arial" w:cs="Arial"/>
          <w:bCs/>
          <w:sz w:val="22"/>
          <w:szCs w:val="22"/>
        </w:rPr>
      </w:pPr>
      <w:r w:rsidRPr="00087C8E">
        <w:rPr>
          <w:rFonts w:ascii="Arial" w:hAnsi="Arial" w:cs="Arial"/>
          <w:bCs/>
          <w:sz w:val="22"/>
          <w:szCs w:val="22"/>
        </w:rPr>
        <w:t xml:space="preserve">Destination Salem is the city’s outreach organization.  </w:t>
      </w:r>
      <w:r w:rsidR="00A12700" w:rsidRPr="00087C8E">
        <w:rPr>
          <w:rFonts w:ascii="Arial" w:hAnsi="Arial" w:cs="Arial"/>
          <w:bCs/>
          <w:sz w:val="22"/>
          <w:szCs w:val="22"/>
        </w:rPr>
        <w:t xml:space="preserve">About 5 years ago a gentleman digging in Charter Street Cemetery was the catalyst for monitors in the cemetery.  2 years </w:t>
      </w:r>
      <w:proofErr w:type="gramStart"/>
      <w:r w:rsidR="00A12700" w:rsidRPr="00087C8E">
        <w:rPr>
          <w:rFonts w:ascii="Arial" w:hAnsi="Arial" w:cs="Arial"/>
          <w:bCs/>
          <w:sz w:val="22"/>
          <w:szCs w:val="22"/>
        </w:rPr>
        <w:t>ago</w:t>
      </w:r>
      <w:proofErr w:type="gramEnd"/>
      <w:r w:rsidR="00A12700" w:rsidRPr="00087C8E">
        <w:rPr>
          <w:rFonts w:ascii="Arial" w:hAnsi="Arial" w:cs="Arial"/>
          <w:bCs/>
          <w:sz w:val="22"/>
          <w:szCs w:val="22"/>
        </w:rPr>
        <w:t xml:space="preserve"> the City implemented limited access for October weekends due to the number of visitors.  During 2018 all weekends were monitored and limited.  In October 2018 there were 47</w:t>
      </w:r>
      <w:r w:rsidR="00EA3A23" w:rsidRPr="00087C8E">
        <w:rPr>
          <w:rFonts w:ascii="Arial" w:hAnsi="Arial" w:cs="Arial"/>
          <w:bCs/>
          <w:sz w:val="22"/>
          <w:szCs w:val="22"/>
        </w:rPr>
        <w:t>,</w:t>
      </w:r>
      <w:r w:rsidR="00A12700" w:rsidRPr="00087C8E">
        <w:rPr>
          <w:rFonts w:ascii="Arial" w:hAnsi="Arial" w:cs="Arial"/>
          <w:bCs/>
          <w:sz w:val="22"/>
          <w:szCs w:val="22"/>
        </w:rPr>
        <w:t>258 people in/out of Charter Street on weekends (not to include October 27</w:t>
      </w:r>
      <w:r w:rsidR="00A12700" w:rsidRPr="00087C8E">
        <w:rPr>
          <w:rFonts w:ascii="Arial" w:hAnsi="Arial" w:cs="Arial"/>
          <w:bCs/>
          <w:sz w:val="22"/>
          <w:szCs w:val="22"/>
          <w:vertAlign w:val="superscript"/>
        </w:rPr>
        <w:t>th</w:t>
      </w:r>
      <w:r w:rsidR="00A12700" w:rsidRPr="00087C8E">
        <w:rPr>
          <w:rFonts w:ascii="Arial" w:hAnsi="Arial" w:cs="Arial"/>
          <w:bCs/>
          <w:sz w:val="22"/>
          <w:szCs w:val="22"/>
        </w:rPr>
        <w:t xml:space="preserve"> which was a rainout)</w:t>
      </w:r>
    </w:p>
    <w:p w14:paraId="2BC944FB" w14:textId="63681897" w:rsidR="00A12700" w:rsidRPr="00087C8E" w:rsidRDefault="00A12700" w:rsidP="00E241B8">
      <w:pPr>
        <w:rPr>
          <w:rFonts w:ascii="Arial" w:hAnsi="Arial" w:cs="Arial"/>
          <w:bCs/>
          <w:sz w:val="22"/>
          <w:szCs w:val="22"/>
        </w:rPr>
      </w:pPr>
    </w:p>
    <w:p w14:paraId="2B8436AB" w14:textId="68E1DF2A" w:rsidR="00A12700" w:rsidRPr="00087C8E" w:rsidRDefault="00A12700" w:rsidP="00E241B8">
      <w:pPr>
        <w:rPr>
          <w:rFonts w:ascii="Arial" w:hAnsi="Arial" w:cs="Arial"/>
          <w:bCs/>
          <w:sz w:val="22"/>
          <w:szCs w:val="22"/>
        </w:rPr>
      </w:pPr>
      <w:r w:rsidRPr="00087C8E">
        <w:rPr>
          <w:rFonts w:ascii="Arial" w:hAnsi="Arial" w:cs="Arial"/>
          <w:bCs/>
          <w:sz w:val="22"/>
          <w:szCs w:val="22"/>
        </w:rPr>
        <w:t>In their role as a partner with the city, Destination Salem wants to ensure the historic cemeteries are protected for years to come.</w:t>
      </w:r>
      <w:r w:rsidR="00280C3D" w:rsidRPr="00087C8E">
        <w:rPr>
          <w:rFonts w:ascii="Arial" w:hAnsi="Arial" w:cs="Arial"/>
          <w:bCs/>
          <w:sz w:val="22"/>
          <w:szCs w:val="22"/>
        </w:rPr>
        <w:t xml:space="preserve">  If the Commission needs anything </w:t>
      </w:r>
      <w:proofErr w:type="gramStart"/>
      <w:r w:rsidR="00280C3D" w:rsidRPr="00087C8E">
        <w:rPr>
          <w:rFonts w:ascii="Arial" w:hAnsi="Arial" w:cs="Arial"/>
          <w:bCs/>
          <w:sz w:val="22"/>
          <w:szCs w:val="22"/>
        </w:rPr>
        <w:t>publicized</w:t>
      </w:r>
      <w:proofErr w:type="gramEnd"/>
      <w:r w:rsidR="00280C3D" w:rsidRPr="00087C8E">
        <w:rPr>
          <w:rFonts w:ascii="Arial" w:hAnsi="Arial" w:cs="Arial"/>
          <w:bCs/>
          <w:sz w:val="22"/>
          <w:szCs w:val="22"/>
        </w:rPr>
        <w:t xml:space="preserve"> she is willing to assist us.</w:t>
      </w:r>
    </w:p>
    <w:p w14:paraId="53542FCE" w14:textId="5FBAC202" w:rsidR="00A12700" w:rsidRPr="00087C8E" w:rsidRDefault="00A12700" w:rsidP="00E241B8">
      <w:pPr>
        <w:rPr>
          <w:rFonts w:ascii="Arial" w:hAnsi="Arial" w:cs="Arial"/>
          <w:bCs/>
          <w:sz w:val="22"/>
          <w:szCs w:val="22"/>
        </w:rPr>
      </w:pPr>
    </w:p>
    <w:p w14:paraId="1AB1AE35" w14:textId="69BDCCF5" w:rsidR="00A12700" w:rsidRPr="00087C8E" w:rsidRDefault="00A12700" w:rsidP="00E241B8">
      <w:pPr>
        <w:rPr>
          <w:rFonts w:ascii="Arial" w:hAnsi="Arial" w:cs="Arial"/>
          <w:bCs/>
          <w:sz w:val="22"/>
          <w:szCs w:val="22"/>
        </w:rPr>
      </w:pPr>
      <w:r w:rsidRPr="00087C8E">
        <w:rPr>
          <w:rFonts w:ascii="Arial" w:hAnsi="Arial" w:cs="Arial"/>
          <w:bCs/>
          <w:sz w:val="22"/>
          <w:szCs w:val="22"/>
        </w:rPr>
        <w:t xml:space="preserve">As Kate spent time monitoring </w:t>
      </w:r>
      <w:r w:rsidR="00280C3D" w:rsidRPr="00087C8E">
        <w:rPr>
          <w:rFonts w:ascii="Arial" w:hAnsi="Arial" w:cs="Arial"/>
          <w:bCs/>
          <w:sz w:val="22"/>
          <w:szCs w:val="22"/>
        </w:rPr>
        <w:t xml:space="preserve">Charter </w:t>
      </w:r>
      <w:proofErr w:type="gramStart"/>
      <w:r w:rsidR="00280C3D" w:rsidRPr="00087C8E">
        <w:rPr>
          <w:rFonts w:ascii="Arial" w:hAnsi="Arial" w:cs="Arial"/>
          <w:bCs/>
          <w:sz w:val="22"/>
          <w:szCs w:val="22"/>
        </w:rPr>
        <w:t>Street</w:t>
      </w:r>
      <w:proofErr w:type="gramEnd"/>
      <w:r w:rsidR="00280C3D" w:rsidRPr="00087C8E">
        <w:rPr>
          <w:rFonts w:ascii="Arial" w:hAnsi="Arial" w:cs="Arial"/>
          <w:bCs/>
          <w:sz w:val="22"/>
          <w:szCs w:val="22"/>
        </w:rPr>
        <w:t xml:space="preserve"> </w:t>
      </w:r>
      <w:r w:rsidRPr="00087C8E">
        <w:rPr>
          <w:rFonts w:ascii="Arial" w:hAnsi="Arial" w:cs="Arial"/>
          <w:bCs/>
          <w:sz w:val="22"/>
          <w:szCs w:val="22"/>
        </w:rPr>
        <w:t xml:space="preserve">she saw the most negative impact from </w:t>
      </w:r>
      <w:r w:rsidR="00243B79" w:rsidRPr="00087C8E">
        <w:rPr>
          <w:rFonts w:ascii="Arial" w:hAnsi="Arial" w:cs="Arial"/>
          <w:bCs/>
          <w:sz w:val="22"/>
          <w:szCs w:val="22"/>
        </w:rPr>
        <w:t xml:space="preserve">leaders of </w:t>
      </w:r>
      <w:r w:rsidRPr="00087C8E">
        <w:rPr>
          <w:rFonts w:ascii="Arial" w:hAnsi="Arial" w:cs="Arial"/>
          <w:bCs/>
          <w:sz w:val="22"/>
          <w:szCs w:val="22"/>
        </w:rPr>
        <w:t xml:space="preserve">student groups </w:t>
      </w:r>
      <w:r w:rsidR="00243B79" w:rsidRPr="00087C8E">
        <w:rPr>
          <w:rFonts w:ascii="Arial" w:hAnsi="Arial" w:cs="Arial"/>
          <w:bCs/>
          <w:sz w:val="22"/>
          <w:szCs w:val="22"/>
        </w:rPr>
        <w:t>conducting scavenger hunts, with parent and teacher chaperones unaware that a cemetery is not a play area for children. This time is better spent at the Common, Derby Whar</w:t>
      </w:r>
      <w:r w:rsidR="00280C3D" w:rsidRPr="00087C8E">
        <w:rPr>
          <w:rFonts w:ascii="Arial" w:hAnsi="Arial" w:cs="Arial"/>
          <w:bCs/>
          <w:sz w:val="22"/>
          <w:szCs w:val="22"/>
        </w:rPr>
        <w:t xml:space="preserve">f. </w:t>
      </w:r>
      <w:r w:rsidR="00243B79" w:rsidRPr="00087C8E">
        <w:rPr>
          <w:rFonts w:ascii="Arial" w:hAnsi="Arial" w:cs="Arial"/>
          <w:bCs/>
          <w:sz w:val="22"/>
          <w:szCs w:val="22"/>
        </w:rPr>
        <w:t xml:space="preserve"> Unmonitored, unchaperoned time for children should not happen in a cemetery.  School groups of 100 or more in a cemetery at one time.</w:t>
      </w:r>
    </w:p>
    <w:p w14:paraId="38767E66" w14:textId="77777777" w:rsidR="00A12700" w:rsidRPr="00087C8E" w:rsidRDefault="00A12700" w:rsidP="00E241B8">
      <w:pPr>
        <w:rPr>
          <w:rFonts w:ascii="Arial" w:hAnsi="Arial" w:cs="Arial"/>
          <w:bCs/>
          <w:sz w:val="22"/>
          <w:szCs w:val="22"/>
        </w:rPr>
      </w:pPr>
    </w:p>
    <w:p w14:paraId="6BB43DC7" w14:textId="3B555983" w:rsidR="00835DD1" w:rsidRPr="00087C8E" w:rsidRDefault="00DD5AFB" w:rsidP="00E241B8">
      <w:pPr>
        <w:rPr>
          <w:rFonts w:ascii="Arial" w:hAnsi="Arial" w:cs="Arial"/>
          <w:bCs/>
          <w:sz w:val="22"/>
          <w:szCs w:val="22"/>
        </w:rPr>
      </w:pPr>
      <w:r w:rsidRPr="00087C8E">
        <w:rPr>
          <w:rFonts w:ascii="Arial" w:hAnsi="Arial" w:cs="Arial"/>
          <w:bCs/>
          <w:sz w:val="22"/>
          <w:szCs w:val="22"/>
        </w:rPr>
        <w:t>Tourism is a large part of the Salem economy today.  She has had 4 make-a-wish children come to Salem as</w:t>
      </w:r>
      <w:r w:rsidR="00280C3D" w:rsidRPr="00087C8E">
        <w:rPr>
          <w:rFonts w:ascii="Arial" w:hAnsi="Arial" w:cs="Arial"/>
          <w:bCs/>
          <w:sz w:val="22"/>
          <w:szCs w:val="22"/>
        </w:rPr>
        <w:t xml:space="preserve"> it is magical</w:t>
      </w:r>
      <w:r w:rsidRPr="00087C8E">
        <w:rPr>
          <w:rFonts w:ascii="Arial" w:hAnsi="Arial" w:cs="Arial"/>
          <w:bCs/>
          <w:sz w:val="22"/>
          <w:szCs w:val="22"/>
        </w:rPr>
        <w:t xml:space="preserve"> to them.  As it relates to the </w:t>
      </w:r>
      <w:proofErr w:type="gramStart"/>
      <w:r w:rsidR="00243B79" w:rsidRPr="00087C8E">
        <w:rPr>
          <w:rFonts w:ascii="Arial" w:hAnsi="Arial" w:cs="Arial"/>
          <w:bCs/>
          <w:sz w:val="22"/>
          <w:szCs w:val="22"/>
        </w:rPr>
        <w:t>c</w:t>
      </w:r>
      <w:r w:rsidRPr="00087C8E">
        <w:rPr>
          <w:rFonts w:ascii="Arial" w:hAnsi="Arial" w:cs="Arial"/>
          <w:bCs/>
          <w:sz w:val="22"/>
          <w:szCs w:val="22"/>
        </w:rPr>
        <w:t>emeter</w:t>
      </w:r>
      <w:r w:rsidR="00243B79" w:rsidRPr="00087C8E">
        <w:rPr>
          <w:rFonts w:ascii="Arial" w:hAnsi="Arial" w:cs="Arial"/>
          <w:bCs/>
          <w:sz w:val="22"/>
          <w:szCs w:val="22"/>
        </w:rPr>
        <w:t>y</w:t>
      </w:r>
      <w:proofErr w:type="gramEnd"/>
      <w:r w:rsidR="00243B79" w:rsidRPr="00087C8E">
        <w:rPr>
          <w:rFonts w:ascii="Arial" w:hAnsi="Arial" w:cs="Arial"/>
          <w:bCs/>
          <w:sz w:val="22"/>
          <w:szCs w:val="22"/>
        </w:rPr>
        <w:t xml:space="preserve"> </w:t>
      </w:r>
      <w:r w:rsidRPr="00087C8E">
        <w:rPr>
          <w:rFonts w:ascii="Arial" w:hAnsi="Arial" w:cs="Arial"/>
          <w:bCs/>
          <w:sz w:val="22"/>
          <w:szCs w:val="22"/>
        </w:rPr>
        <w:t xml:space="preserve">we may need stricter rules and enforcement of </w:t>
      </w:r>
      <w:r w:rsidR="00280C3D" w:rsidRPr="00087C8E">
        <w:rPr>
          <w:rFonts w:ascii="Arial" w:hAnsi="Arial" w:cs="Arial"/>
          <w:bCs/>
          <w:sz w:val="22"/>
          <w:szCs w:val="22"/>
        </w:rPr>
        <w:t>such</w:t>
      </w:r>
      <w:r w:rsidRPr="00087C8E">
        <w:rPr>
          <w:rFonts w:ascii="Arial" w:hAnsi="Arial" w:cs="Arial"/>
          <w:bCs/>
          <w:sz w:val="22"/>
          <w:szCs w:val="22"/>
        </w:rPr>
        <w:t xml:space="preserve">. </w:t>
      </w:r>
    </w:p>
    <w:p w14:paraId="5ECCE343" w14:textId="77777777" w:rsidR="000B5B35" w:rsidRPr="00087C8E" w:rsidRDefault="00243B79" w:rsidP="00E241B8">
      <w:pPr>
        <w:rPr>
          <w:rFonts w:ascii="Arial" w:hAnsi="Arial" w:cs="Arial"/>
          <w:bCs/>
          <w:sz w:val="22"/>
          <w:szCs w:val="22"/>
        </w:rPr>
      </w:pPr>
      <w:r w:rsidRPr="00087C8E">
        <w:rPr>
          <w:rFonts w:ascii="Arial" w:hAnsi="Arial" w:cs="Arial"/>
          <w:b/>
          <w:i/>
          <w:iCs/>
          <w:sz w:val="22"/>
          <w:szCs w:val="22"/>
        </w:rPr>
        <w:lastRenderedPageBreak/>
        <w:t>Guide</w:t>
      </w:r>
      <w:r w:rsidR="000B5B35" w:rsidRPr="00087C8E">
        <w:rPr>
          <w:rFonts w:ascii="Arial" w:hAnsi="Arial" w:cs="Arial"/>
          <w:b/>
          <w:i/>
          <w:iCs/>
          <w:sz w:val="22"/>
          <w:szCs w:val="22"/>
        </w:rPr>
        <w:t xml:space="preserve"> Information</w:t>
      </w:r>
      <w:r w:rsidR="000B5B35" w:rsidRPr="00087C8E">
        <w:rPr>
          <w:rFonts w:ascii="Arial" w:hAnsi="Arial" w:cs="Arial"/>
          <w:bCs/>
          <w:sz w:val="22"/>
          <w:szCs w:val="22"/>
        </w:rPr>
        <w:t>:</w:t>
      </w:r>
    </w:p>
    <w:p w14:paraId="10476DEF" w14:textId="30130280" w:rsidR="000B5B35" w:rsidRPr="00087C8E" w:rsidRDefault="000B5B35" w:rsidP="00E241B8">
      <w:pPr>
        <w:pStyle w:val="ListParagraph"/>
        <w:numPr>
          <w:ilvl w:val="0"/>
          <w:numId w:val="8"/>
        </w:numPr>
        <w:rPr>
          <w:rFonts w:ascii="Arial" w:hAnsi="Arial" w:cs="Arial"/>
          <w:bCs/>
          <w:sz w:val="22"/>
          <w:szCs w:val="22"/>
        </w:rPr>
      </w:pPr>
      <w:r w:rsidRPr="00087C8E">
        <w:rPr>
          <w:rFonts w:ascii="Arial" w:hAnsi="Arial" w:cs="Arial"/>
          <w:bCs/>
          <w:sz w:val="22"/>
          <w:szCs w:val="22"/>
        </w:rPr>
        <w:t>The cost to become a guide is about $75.00 (includes testing, background check, etc</w:t>
      </w:r>
      <w:r w:rsidR="00FC628E" w:rsidRPr="00087C8E">
        <w:rPr>
          <w:rFonts w:ascii="Arial" w:hAnsi="Arial" w:cs="Arial"/>
          <w:bCs/>
          <w:sz w:val="22"/>
          <w:szCs w:val="22"/>
        </w:rPr>
        <w:t>.</w:t>
      </w:r>
      <w:r w:rsidRPr="00087C8E">
        <w:rPr>
          <w:rFonts w:ascii="Arial" w:hAnsi="Arial" w:cs="Arial"/>
          <w:bCs/>
          <w:sz w:val="22"/>
          <w:szCs w:val="22"/>
        </w:rPr>
        <w:t xml:space="preserve">) </w:t>
      </w:r>
      <w:r w:rsidR="00243B79" w:rsidRPr="00087C8E">
        <w:rPr>
          <w:rFonts w:ascii="Arial" w:hAnsi="Arial" w:cs="Arial"/>
          <w:bCs/>
          <w:sz w:val="22"/>
          <w:szCs w:val="22"/>
        </w:rPr>
        <w:t>Must wear ID at all times when conducting a tour. If a problem is encountered with a guide, contact the police and include the ID number.</w:t>
      </w:r>
    </w:p>
    <w:p w14:paraId="61396EAF" w14:textId="2AA04193" w:rsidR="00243B79" w:rsidRPr="00087C8E" w:rsidRDefault="000B5B35" w:rsidP="00E241B8">
      <w:pPr>
        <w:pStyle w:val="ListParagraph"/>
        <w:numPr>
          <w:ilvl w:val="0"/>
          <w:numId w:val="8"/>
        </w:numPr>
        <w:rPr>
          <w:rFonts w:ascii="Arial" w:hAnsi="Arial" w:cs="Arial"/>
          <w:bCs/>
          <w:sz w:val="22"/>
          <w:szCs w:val="22"/>
        </w:rPr>
      </w:pPr>
      <w:r w:rsidRPr="00087C8E">
        <w:rPr>
          <w:rFonts w:ascii="Arial" w:hAnsi="Arial" w:cs="Arial"/>
          <w:bCs/>
          <w:sz w:val="22"/>
          <w:szCs w:val="22"/>
        </w:rPr>
        <w:t>Step on guides do need to be licensed</w:t>
      </w:r>
    </w:p>
    <w:p w14:paraId="0995635E" w14:textId="4CF6FBC3" w:rsidR="000B5B35" w:rsidRPr="00087C8E" w:rsidRDefault="00243B79" w:rsidP="00E241B8">
      <w:pPr>
        <w:pStyle w:val="ListParagraph"/>
        <w:numPr>
          <w:ilvl w:val="0"/>
          <w:numId w:val="8"/>
        </w:numPr>
        <w:rPr>
          <w:rFonts w:ascii="Arial" w:hAnsi="Arial" w:cs="Arial"/>
          <w:bCs/>
          <w:sz w:val="22"/>
          <w:szCs w:val="22"/>
        </w:rPr>
      </w:pPr>
      <w:r w:rsidRPr="00087C8E">
        <w:rPr>
          <w:rFonts w:ascii="Arial" w:hAnsi="Arial" w:cs="Arial"/>
          <w:bCs/>
          <w:sz w:val="22"/>
          <w:szCs w:val="22"/>
        </w:rPr>
        <w:t>School tour groups do not need to be licensed</w:t>
      </w:r>
    </w:p>
    <w:p w14:paraId="360D2782" w14:textId="4A91A34B" w:rsidR="00243B79" w:rsidRPr="00087C8E" w:rsidRDefault="00FD1BF8" w:rsidP="00E241B8">
      <w:pPr>
        <w:pStyle w:val="ListParagraph"/>
        <w:numPr>
          <w:ilvl w:val="0"/>
          <w:numId w:val="8"/>
        </w:numPr>
        <w:rPr>
          <w:rFonts w:ascii="Arial" w:hAnsi="Arial" w:cs="Arial"/>
          <w:bCs/>
          <w:sz w:val="22"/>
          <w:szCs w:val="22"/>
        </w:rPr>
      </w:pPr>
      <w:r w:rsidRPr="00087C8E">
        <w:rPr>
          <w:rFonts w:ascii="Arial" w:hAnsi="Arial" w:cs="Arial"/>
          <w:bCs/>
          <w:sz w:val="22"/>
          <w:szCs w:val="22"/>
        </w:rPr>
        <w:t>The h</w:t>
      </w:r>
      <w:r w:rsidR="000B5B35" w:rsidRPr="00087C8E">
        <w:rPr>
          <w:rFonts w:ascii="Arial" w:hAnsi="Arial" w:cs="Arial"/>
          <w:bCs/>
          <w:sz w:val="22"/>
          <w:szCs w:val="22"/>
        </w:rPr>
        <w:t xml:space="preserve">aunted </w:t>
      </w:r>
      <w:r w:rsidRPr="00087C8E">
        <w:rPr>
          <w:rFonts w:ascii="Arial" w:hAnsi="Arial" w:cs="Arial"/>
          <w:bCs/>
          <w:sz w:val="22"/>
          <w:szCs w:val="22"/>
        </w:rPr>
        <w:t>t</w:t>
      </w:r>
      <w:r w:rsidR="000B5B35" w:rsidRPr="00087C8E">
        <w:rPr>
          <w:rFonts w:ascii="Arial" w:hAnsi="Arial" w:cs="Arial"/>
          <w:bCs/>
          <w:sz w:val="22"/>
          <w:szCs w:val="22"/>
        </w:rPr>
        <w:t>ours</w:t>
      </w:r>
      <w:r w:rsidRPr="00087C8E">
        <w:rPr>
          <w:rFonts w:ascii="Arial" w:hAnsi="Arial" w:cs="Arial"/>
          <w:bCs/>
          <w:sz w:val="22"/>
          <w:szCs w:val="22"/>
        </w:rPr>
        <w:t xml:space="preserve"> and </w:t>
      </w:r>
      <w:r w:rsidR="000B5B35" w:rsidRPr="00087C8E">
        <w:rPr>
          <w:rFonts w:ascii="Arial" w:hAnsi="Arial" w:cs="Arial"/>
          <w:bCs/>
          <w:sz w:val="22"/>
          <w:szCs w:val="22"/>
        </w:rPr>
        <w:t>evening tours do not go into the cemetery</w:t>
      </w:r>
    </w:p>
    <w:p w14:paraId="7E888081" w14:textId="6DFC977F" w:rsidR="00243B79" w:rsidRPr="00087C8E" w:rsidRDefault="00FD1BF8" w:rsidP="000B5B35">
      <w:pPr>
        <w:pStyle w:val="ListParagraph"/>
        <w:numPr>
          <w:ilvl w:val="0"/>
          <w:numId w:val="8"/>
        </w:numPr>
        <w:rPr>
          <w:rFonts w:ascii="Arial" w:hAnsi="Arial" w:cs="Arial"/>
          <w:b/>
          <w:sz w:val="22"/>
          <w:szCs w:val="22"/>
        </w:rPr>
      </w:pPr>
      <w:r w:rsidRPr="00087C8E">
        <w:rPr>
          <w:rFonts w:ascii="Arial" w:hAnsi="Arial" w:cs="Arial"/>
          <w:bCs/>
          <w:sz w:val="22"/>
          <w:szCs w:val="22"/>
        </w:rPr>
        <w:t xml:space="preserve">Definitions:  </w:t>
      </w:r>
      <w:r w:rsidR="00243B79" w:rsidRPr="00087C8E">
        <w:rPr>
          <w:rFonts w:ascii="Arial" w:hAnsi="Arial" w:cs="Arial"/>
          <w:bCs/>
          <w:sz w:val="22"/>
          <w:szCs w:val="22"/>
        </w:rPr>
        <w:t xml:space="preserve">An </w:t>
      </w:r>
      <w:r w:rsidR="00243B79" w:rsidRPr="00087C8E">
        <w:rPr>
          <w:rFonts w:ascii="Arial" w:hAnsi="Arial" w:cs="Arial"/>
          <w:b/>
          <w:sz w:val="22"/>
          <w:szCs w:val="22"/>
        </w:rPr>
        <w:t>ESCORT</w:t>
      </w:r>
      <w:r w:rsidR="00243B79" w:rsidRPr="00087C8E">
        <w:rPr>
          <w:rFonts w:ascii="Arial" w:hAnsi="Arial" w:cs="Arial"/>
          <w:bCs/>
          <w:sz w:val="22"/>
          <w:szCs w:val="22"/>
        </w:rPr>
        <w:t xml:space="preserve"> leads a group from place to place. A </w:t>
      </w:r>
      <w:r w:rsidR="00243B79" w:rsidRPr="00087C8E">
        <w:rPr>
          <w:rFonts w:ascii="Arial" w:hAnsi="Arial" w:cs="Arial"/>
          <w:b/>
          <w:sz w:val="22"/>
          <w:szCs w:val="22"/>
        </w:rPr>
        <w:t>GUIDE</w:t>
      </w:r>
      <w:r w:rsidR="00243B79" w:rsidRPr="00087C8E">
        <w:rPr>
          <w:rFonts w:ascii="Arial" w:hAnsi="Arial" w:cs="Arial"/>
          <w:bCs/>
          <w:sz w:val="22"/>
          <w:szCs w:val="22"/>
        </w:rPr>
        <w:t xml:space="preserve"> talks history as he/she leads a group. </w:t>
      </w:r>
      <w:r w:rsidR="00243B79" w:rsidRPr="00087C8E">
        <w:rPr>
          <w:rFonts w:ascii="Arial" w:hAnsi="Arial" w:cs="Arial"/>
          <w:b/>
          <w:sz w:val="22"/>
          <w:szCs w:val="22"/>
        </w:rPr>
        <w:t xml:space="preserve">ANYONE who talks history </w:t>
      </w:r>
      <w:r w:rsidR="000B5B35" w:rsidRPr="00087C8E">
        <w:rPr>
          <w:rFonts w:ascii="Arial" w:hAnsi="Arial" w:cs="Arial"/>
          <w:b/>
          <w:sz w:val="22"/>
          <w:szCs w:val="22"/>
        </w:rPr>
        <w:t xml:space="preserve">leading </w:t>
      </w:r>
      <w:r w:rsidR="00243B79" w:rsidRPr="00087C8E">
        <w:rPr>
          <w:rFonts w:ascii="Arial" w:hAnsi="Arial" w:cs="Arial"/>
          <w:b/>
          <w:sz w:val="22"/>
          <w:szCs w:val="22"/>
        </w:rPr>
        <w:t>a group MUST BE LICENSED.</w:t>
      </w:r>
    </w:p>
    <w:p w14:paraId="1B583BC6" w14:textId="108FFFF9" w:rsidR="0082543C" w:rsidRPr="00087C8E" w:rsidRDefault="0082543C" w:rsidP="00FD1BF8">
      <w:pPr>
        <w:rPr>
          <w:rFonts w:ascii="Arial" w:hAnsi="Arial" w:cs="Arial"/>
          <w:bCs/>
          <w:sz w:val="22"/>
          <w:szCs w:val="22"/>
        </w:rPr>
      </w:pPr>
    </w:p>
    <w:p w14:paraId="5C039ABC" w14:textId="1FEDA5D9" w:rsidR="00163FE3" w:rsidRPr="00087C8E" w:rsidRDefault="00163FE3" w:rsidP="00343784">
      <w:pPr>
        <w:rPr>
          <w:rFonts w:ascii="Arial" w:hAnsi="Arial" w:cs="Arial"/>
          <w:b/>
          <w:sz w:val="22"/>
          <w:szCs w:val="22"/>
        </w:rPr>
      </w:pPr>
      <w:r w:rsidRPr="00087C8E">
        <w:rPr>
          <w:rFonts w:ascii="Arial" w:hAnsi="Arial" w:cs="Arial"/>
          <w:b/>
          <w:sz w:val="22"/>
          <w:szCs w:val="22"/>
        </w:rPr>
        <w:t xml:space="preserve">Ray Jodoin:  Recommendation </w:t>
      </w:r>
      <w:r w:rsidR="00D46AFE" w:rsidRPr="00087C8E">
        <w:rPr>
          <w:rFonts w:ascii="Arial" w:hAnsi="Arial" w:cs="Arial"/>
          <w:b/>
          <w:sz w:val="22"/>
          <w:szCs w:val="22"/>
        </w:rPr>
        <w:t xml:space="preserve">on </w:t>
      </w:r>
      <w:r w:rsidRPr="00087C8E">
        <w:rPr>
          <w:rFonts w:ascii="Arial" w:hAnsi="Arial" w:cs="Arial"/>
          <w:b/>
          <w:sz w:val="22"/>
          <w:szCs w:val="22"/>
        </w:rPr>
        <w:t>Clos</w:t>
      </w:r>
      <w:r w:rsidR="00D46AFE" w:rsidRPr="00087C8E">
        <w:rPr>
          <w:rFonts w:ascii="Arial" w:hAnsi="Arial" w:cs="Arial"/>
          <w:b/>
          <w:sz w:val="22"/>
          <w:szCs w:val="22"/>
        </w:rPr>
        <w:t xml:space="preserve">ing </w:t>
      </w:r>
      <w:r w:rsidRPr="00087C8E">
        <w:rPr>
          <w:rFonts w:ascii="Arial" w:hAnsi="Arial" w:cs="Arial"/>
          <w:b/>
          <w:sz w:val="22"/>
          <w:szCs w:val="22"/>
        </w:rPr>
        <w:t>Charter Street Cemetery</w:t>
      </w:r>
      <w:r w:rsidR="00A36CB0" w:rsidRPr="00087C8E">
        <w:rPr>
          <w:rFonts w:ascii="Arial" w:hAnsi="Arial" w:cs="Arial"/>
          <w:b/>
          <w:sz w:val="22"/>
          <w:szCs w:val="22"/>
        </w:rPr>
        <w:t>:</w:t>
      </w:r>
    </w:p>
    <w:p w14:paraId="449E1E67" w14:textId="045A6BD8" w:rsidR="00FC628E" w:rsidRPr="00087C8E" w:rsidRDefault="00FC628E" w:rsidP="00343784">
      <w:pPr>
        <w:rPr>
          <w:rFonts w:ascii="Arial" w:hAnsi="Arial" w:cs="Arial"/>
          <w:bCs/>
          <w:sz w:val="22"/>
          <w:szCs w:val="22"/>
        </w:rPr>
      </w:pPr>
      <w:r w:rsidRPr="00087C8E">
        <w:rPr>
          <w:rFonts w:ascii="Arial" w:hAnsi="Arial" w:cs="Arial"/>
          <w:bCs/>
          <w:sz w:val="22"/>
          <w:szCs w:val="22"/>
        </w:rPr>
        <w:t>Ron read</w:t>
      </w:r>
      <w:r w:rsidR="0006187C" w:rsidRPr="00087C8E">
        <w:rPr>
          <w:rFonts w:ascii="Arial" w:hAnsi="Arial" w:cs="Arial"/>
          <w:bCs/>
          <w:sz w:val="22"/>
          <w:szCs w:val="22"/>
        </w:rPr>
        <w:t xml:space="preserve"> a</w:t>
      </w:r>
      <w:r w:rsidRPr="00087C8E">
        <w:rPr>
          <w:rFonts w:ascii="Arial" w:hAnsi="Arial" w:cs="Arial"/>
          <w:bCs/>
          <w:sz w:val="22"/>
          <w:szCs w:val="22"/>
        </w:rPr>
        <w:t xml:space="preserve"> letter </w:t>
      </w:r>
      <w:r w:rsidR="0006187C" w:rsidRPr="00087C8E">
        <w:rPr>
          <w:rFonts w:ascii="Arial" w:hAnsi="Arial" w:cs="Arial"/>
          <w:bCs/>
          <w:sz w:val="22"/>
          <w:szCs w:val="22"/>
        </w:rPr>
        <w:t xml:space="preserve">signed by </w:t>
      </w:r>
      <w:r w:rsidR="00A36CB0" w:rsidRPr="00087C8E">
        <w:rPr>
          <w:rFonts w:ascii="Arial" w:hAnsi="Arial" w:cs="Arial"/>
          <w:bCs/>
          <w:sz w:val="22"/>
          <w:szCs w:val="22"/>
        </w:rPr>
        <w:t>the Mayor a</w:t>
      </w:r>
      <w:r w:rsidRPr="00087C8E">
        <w:rPr>
          <w:rFonts w:ascii="Arial" w:hAnsi="Arial" w:cs="Arial"/>
          <w:bCs/>
          <w:sz w:val="22"/>
          <w:szCs w:val="22"/>
        </w:rPr>
        <w:t xml:space="preserve">nd </w:t>
      </w:r>
      <w:r w:rsidR="00A36CB0" w:rsidRPr="00087C8E">
        <w:rPr>
          <w:rFonts w:ascii="Arial" w:hAnsi="Arial" w:cs="Arial"/>
          <w:bCs/>
          <w:sz w:val="22"/>
          <w:szCs w:val="22"/>
        </w:rPr>
        <w:t>P</w:t>
      </w:r>
      <w:r w:rsidRPr="00087C8E">
        <w:rPr>
          <w:rFonts w:ascii="Arial" w:hAnsi="Arial" w:cs="Arial"/>
          <w:bCs/>
          <w:sz w:val="22"/>
          <w:szCs w:val="22"/>
        </w:rPr>
        <w:t xml:space="preserve">olice </w:t>
      </w:r>
      <w:r w:rsidR="00A36CB0" w:rsidRPr="00087C8E">
        <w:rPr>
          <w:rFonts w:ascii="Arial" w:hAnsi="Arial" w:cs="Arial"/>
          <w:bCs/>
          <w:sz w:val="22"/>
          <w:szCs w:val="22"/>
        </w:rPr>
        <w:t>C</w:t>
      </w:r>
      <w:r w:rsidRPr="00087C8E">
        <w:rPr>
          <w:rFonts w:ascii="Arial" w:hAnsi="Arial" w:cs="Arial"/>
          <w:bCs/>
          <w:sz w:val="22"/>
          <w:szCs w:val="22"/>
        </w:rPr>
        <w:t xml:space="preserve">hief </w:t>
      </w:r>
      <w:r w:rsidR="00A36CB0" w:rsidRPr="00087C8E">
        <w:rPr>
          <w:rFonts w:ascii="Arial" w:hAnsi="Arial" w:cs="Arial"/>
          <w:bCs/>
          <w:sz w:val="22"/>
          <w:szCs w:val="22"/>
        </w:rPr>
        <w:t xml:space="preserve">to the Commission </w:t>
      </w:r>
      <w:r w:rsidR="0006187C" w:rsidRPr="00087C8E">
        <w:rPr>
          <w:rFonts w:ascii="Arial" w:hAnsi="Arial" w:cs="Arial"/>
          <w:bCs/>
          <w:sz w:val="22"/>
          <w:szCs w:val="22"/>
        </w:rPr>
        <w:t xml:space="preserve">recommending </w:t>
      </w:r>
      <w:r w:rsidRPr="00087C8E">
        <w:rPr>
          <w:rFonts w:ascii="Arial" w:hAnsi="Arial" w:cs="Arial"/>
          <w:bCs/>
          <w:sz w:val="22"/>
          <w:szCs w:val="22"/>
        </w:rPr>
        <w:t>Charter Street Cemetery</w:t>
      </w:r>
      <w:r w:rsidR="0006187C" w:rsidRPr="00087C8E">
        <w:rPr>
          <w:rFonts w:ascii="Arial" w:hAnsi="Arial" w:cs="Arial"/>
          <w:bCs/>
          <w:sz w:val="22"/>
          <w:szCs w:val="22"/>
        </w:rPr>
        <w:t xml:space="preserve"> be closed during October, 2019.  Ray seconds their recommendation because of the anticipated </w:t>
      </w:r>
      <w:r w:rsidRPr="00087C8E">
        <w:rPr>
          <w:rFonts w:ascii="Arial" w:hAnsi="Arial" w:cs="Arial"/>
          <w:bCs/>
          <w:sz w:val="22"/>
          <w:szCs w:val="22"/>
        </w:rPr>
        <w:t xml:space="preserve">larger crowds </w:t>
      </w:r>
      <w:r w:rsidR="0006187C" w:rsidRPr="00087C8E">
        <w:rPr>
          <w:rFonts w:ascii="Arial" w:hAnsi="Arial" w:cs="Arial"/>
          <w:bCs/>
          <w:sz w:val="22"/>
          <w:szCs w:val="22"/>
        </w:rPr>
        <w:t xml:space="preserve">which will result </w:t>
      </w:r>
      <w:r w:rsidRPr="00087C8E">
        <w:rPr>
          <w:rFonts w:ascii="Arial" w:hAnsi="Arial" w:cs="Arial"/>
          <w:bCs/>
          <w:sz w:val="22"/>
          <w:szCs w:val="22"/>
        </w:rPr>
        <w:t xml:space="preserve">with other </w:t>
      </w:r>
      <w:r w:rsidR="0006187C" w:rsidRPr="00087C8E">
        <w:rPr>
          <w:rFonts w:ascii="Arial" w:hAnsi="Arial" w:cs="Arial"/>
          <w:bCs/>
          <w:sz w:val="22"/>
          <w:szCs w:val="22"/>
        </w:rPr>
        <w:t xml:space="preserve">scheduled </w:t>
      </w:r>
      <w:r w:rsidRPr="00087C8E">
        <w:rPr>
          <w:rFonts w:ascii="Arial" w:hAnsi="Arial" w:cs="Arial"/>
          <w:bCs/>
          <w:sz w:val="22"/>
          <w:szCs w:val="22"/>
        </w:rPr>
        <w:t xml:space="preserve">events occurring </w:t>
      </w:r>
      <w:r w:rsidR="0006187C" w:rsidRPr="00087C8E">
        <w:rPr>
          <w:rFonts w:ascii="Arial" w:hAnsi="Arial" w:cs="Arial"/>
          <w:bCs/>
          <w:sz w:val="22"/>
          <w:szCs w:val="22"/>
        </w:rPr>
        <w:t xml:space="preserve">in </w:t>
      </w:r>
      <w:r w:rsidRPr="00087C8E">
        <w:rPr>
          <w:rFonts w:ascii="Arial" w:hAnsi="Arial" w:cs="Arial"/>
          <w:bCs/>
          <w:sz w:val="22"/>
          <w:szCs w:val="22"/>
        </w:rPr>
        <w:t xml:space="preserve">October. Ray </w:t>
      </w:r>
      <w:r w:rsidR="0006187C" w:rsidRPr="00087C8E">
        <w:rPr>
          <w:rFonts w:ascii="Arial" w:hAnsi="Arial" w:cs="Arial"/>
          <w:bCs/>
          <w:sz w:val="22"/>
          <w:szCs w:val="22"/>
        </w:rPr>
        <w:t xml:space="preserve">also </w:t>
      </w:r>
      <w:r w:rsidRPr="00087C8E">
        <w:rPr>
          <w:rFonts w:ascii="Arial" w:hAnsi="Arial" w:cs="Arial"/>
          <w:bCs/>
          <w:sz w:val="22"/>
          <w:szCs w:val="22"/>
        </w:rPr>
        <w:t>recognized that the licensed tour groups are doing their part to protect the cemetery but he is making the recommendation for the betterment and perpetual care of the cemetery.</w:t>
      </w:r>
    </w:p>
    <w:p w14:paraId="4177EB8A" w14:textId="3093F07D" w:rsidR="0006187C" w:rsidRPr="00087C8E" w:rsidRDefault="0006187C" w:rsidP="00343784">
      <w:pPr>
        <w:rPr>
          <w:rFonts w:ascii="Arial" w:hAnsi="Arial" w:cs="Arial"/>
          <w:bCs/>
          <w:sz w:val="22"/>
          <w:szCs w:val="22"/>
        </w:rPr>
      </w:pPr>
    </w:p>
    <w:p w14:paraId="367DBFB5" w14:textId="23EF3461" w:rsidR="0006187C" w:rsidRPr="00087C8E" w:rsidRDefault="0006187C" w:rsidP="00343784">
      <w:pPr>
        <w:rPr>
          <w:rFonts w:ascii="Arial" w:hAnsi="Arial" w:cs="Arial"/>
          <w:bCs/>
          <w:sz w:val="22"/>
          <w:szCs w:val="22"/>
        </w:rPr>
      </w:pPr>
      <w:r w:rsidRPr="00087C8E">
        <w:rPr>
          <w:rFonts w:ascii="Arial" w:hAnsi="Arial" w:cs="Arial"/>
          <w:bCs/>
          <w:sz w:val="22"/>
          <w:szCs w:val="22"/>
        </w:rPr>
        <w:t>Some discussion ensued to ensure the cemetery is protected during this time.  Anyone entering when the gate is locked is trespassing and enforcement will be key.  Ray and the Police Chief will make a walk around to see if additional measures are needed.</w:t>
      </w:r>
    </w:p>
    <w:p w14:paraId="174F4933" w14:textId="57B7EC4A" w:rsidR="00707BD7" w:rsidRPr="00087C8E" w:rsidRDefault="00707BD7" w:rsidP="00343784">
      <w:pPr>
        <w:rPr>
          <w:rFonts w:ascii="Arial" w:hAnsi="Arial" w:cs="Arial"/>
          <w:bCs/>
          <w:sz w:val="22"/>
          <w:szCs w:val="22"/>
        </w:rPr>
      </w:pPr>
    </w:p>
    <w:p w14:paraId="63D4D6BD" w14:textId="2AB92BCE" w:rsidR="00A36CB0" w:rsidRPr="00087C8E" w:rsidRDefault="00A36CB0" w:rsidP="00343784">
      <w:pPr>
        <w:rPr>
          <w:rFonts w:ascii="Arial" w:hAnsi="Arial" w:cs="Arial"/>
          <w:b/>
          <w:i/>
          <w:iCs/>
          <w:sz w:val="22"/>
          <w:szCs w:val="22"/>
        </w:rPr>
      </w:pPr>
      <w:r w:rsidRPr="00087C8E">
        <w:rPr>
          <w:rFonts w:ascii="Arial" w:hAnsi="Arial" w:cs="Arial"/>
          <w:b/>
          <w:i/>
          <w:iCs/>
          <w:sz w:val="22"/>
          <w:szCs w:val="22"/>
        </w:rPr>
        <w:t>A motion to close Charter Street, the Old Burying Point Cemetery from September 28</w:t>
      </w:r>
      <w:r w:rsidR="0006187C" w:rsidRPr="00087C8E">
        <w:rPr>
          <w:rFonts w:ascii="Arial" w:hAnsi="Arial" w:cs="Arial"/>
          <w:b/>
          <w:i/>
          <w:iCs/>
          <w:sz w:val="22"/>
          <w:szCs w:val="22"/>
          <w:vertAlign w:val="superscript"/>
        </w:rPr>
        <w:t>th</w:t>
      </w:r>
      <w:r w:rsidR="0006187C" w:rsidRPr="00087C8E">
        <w:rPr>
          <w:rFonts w:ascii="Arial" w:hAnsi="Arial" w:cs="Arial"/>
          <w:b/>
          <w:i/>
          <w:iCs/>
          <w:sz w:val="22"/>
          <w:szCs w:val="22"/>
        </w:rPr>
        <w:t xml:space="preserve"> </w:t>
      </w:r>
      <w:r w:rsidRPr="00087C8E">
        <w:rPr>
          <w:rFonts w:ascii="Arial" w:hAnsi="Arial" w:cs="Arial"/>
          <w:b/>
          <w:i/>
          <w:iCs/>
          <w:sz w:val="22"/>
          <w:szCs w:val="22"/>
        </w:rPr>
        <w:t>through November 3, 2019 to protect the cemetery’s historic gravesites from excessive foot traffic and other abuses was mad</w:t>
      </w:r>
      <w:r w:rsidR="0006187C" w:rsidRPr="00087C8E">
        <w:rPr>
          <w:rFonts w:ascii="Arial" w:hAnsi="Arial" w:cs="Arial"/>
          <w:b/>
          <w:i/>
          <w:iCs/>
          <w:sz w:val="22"/>
          <w:szCs w:val="22"/>
        </w:rPr>
        <w:t>e</w:t>
      </w:r>
      <w:r w:rsidRPr="00087C8E">
        <w:rPr>
          <w:rFonts w:ascii="Arial" w:hAnsi="Arial" w:cs="Arial"/>
          <w:b/>
          <w:i/>
          <w:iCs/>
          <w:sz w:val="22"/>
          <w:szCs w:val="22"/>
        </w:rPr>
        <w:t xml:space="preserve"> and read by Mary Anne</w:t>
      </w:r>
      <w:r w:rsidR="0006187C" w:rsidRPr="00087C8E">
        <w:rPr>
          <w:rFonts w:ascii="Arial" w:hAnsi="Arial" w:cs="Arial"/>
          <w:b/>
          <w:i/>
          <w:iCs/>
          <w:sz w:val="22"/>
          <w:szCs w:val="22"/>
        </w:rPr>
        <w:t xml:space="preserve"> Silva</w:t>
      </w:r>
      <w:r w:rsidRPr="00087C8E">
        <w:rPr>
          <w:rFonts w:ascii="Arial" w:hAnsi="Arial" w:cs="Arial"/>
          <w:b/>
          <w:i/>
          <w:iCs/>
          <w:sz w:val="22"/>
          <w:szCs w:val="22"/>
        </w:rPr>
        <w:t>. Seconded by Ron Harrison. AIF.</w:t>
      </w:r>
    </w:p>
    <w:p w14:paraId="7CCF303F" w14:textId="337AD780" w:rsidR="00707BD7" w:rsidRPr="00087C8E" w:rsidRDefault="00707BD7" w:rsidP="00343784">
      <w:pPr>
        <w:rPr>
          <w:rFonts w:ascii="Arial" w:hAnsi="Arial" w:cs="Arial"/>
          <w:bCs/>
          <w:sz w:val="22"/>
          <w:szCs w:val="22"/>
        </w:rPr>
      </w:pPr>
    </w:p>
    <w:p w14:paraId="70E6B10D" w14:textId="70D48C79" w:rsidR="00BE62B4" w:rsidRPr="00087C8E" w:rsidRDefault="0008309C" w:rsidP="00343784">
      <w:pPr>
        <w:rPr>
          <w:rFonts w:ascii="Arial" w:hAnsi="Arial" w:cs="Arial"/>
          <w:bCs/>
          <w:sz w:val="22"/>
          <w:szCs w:val="22"/>
        </w:rPr>
      </w:pPr>
      <w:r w:rsidRPr="00087C8E">
        <w:rPr>
          <w:rFonts w:ascii="Arial" w:hAnsi="Arial" w:cs="Arial"/>
          <w:bCs/>
          <w:sz w:val="22"/>
          <w:szCs w:val="22"/>
        </w:rPr>
        <w:t>We know this may mean more foot traffic at our other historic cemeteries and are aware of it.</w:t>
      </w:r>
    </w:p>
    <w:p w14:paraId="2924FDC7" w14:textId="0B2893DD" w:rsidR="00BE62B4" w:rsidRPr="00087C8E" w:rsidRDefault="00BE62B4" w:rsidP="00343784">
      <w:pPr>
        <w:rPr>
          <w:rFonts w:ascii="Arial" w:hAnsi="Arial" w:cs="Arial"/>
          <w:b/>
          <w:sz w:val="22"/>
          <w:szCs w:val="22"/>
        </w:rPr>
      </w:pPr>
    </w:p>
    <w:p w14:paraId="643E7A32" w14:textId="2E3143A6" w:rsidR="00A22E19" w:rsidRPr="00087C8E" w:rsidRDefault="00544CC0" w:rsidP="00343784">
      <w:pPr>
        <w:rPr>
          <w:rFonts w:ascii="Arial" w:hAnsi="Arial" w:cs="Arial"/>
          <w:b/>
          <w:strike/>
          <w:sz w:val="22"/>
          <w:szCs w:val="22"/>
        </w:rPr>
      </w:pPr>
      <w:r w:rsidRPr="00087C8E">
        <w:rPr>
          <w:rFonts w:ascii="Arial" w:hAnsi="Arial" w:cs="Arial"/>
          <w:b/>
          <w:strike/>
          <w:sz w:val="22"/>
          <w:szCs w:val="22"/>
        </w:rPr>
        <w:t xml:space="preserve">Susan </w:t>
      </w:r>
      <w:proofErr w:type="spellStart"/>
      <w:r w:rsidRPr="00087C8E">
        <w:rPr>
          <w:rFonts w:ascii="Arial" w:hAnsi="Arial" w:cs="Arial"/>
          <w:b/>
          <w:strike/>
          <w:sz w:val="22"/>
          <w:szCs w:val="22"/>
        </w:rPr>
        <w:t>DameGreene</w:t>
      </w:r>
      <w:proofErr w:type="spellEnd"/>
      <w:r w:rsidRPr="00087C8E">
        <w:rPr>
          <w:rFonts w:ascii="Arial" w:hAnsi="Arial" w:cs="Arial"/>
          <w:b/>
          <w:strike/>
          <w:sz w:val="22"/>
          <w:szCs w:val="22"/>
        </w:rPr>
        <w:t xml:space="preserve">:  </w:t>
      </w:r>
      <w:r w:rsidR="00D46AFE" w:rsidRPr="00087C8E">
        <w:rPr>
          <w:rFonts w:ascii="Arial" w:hAnsi="Arial" w:cs="Arial"/>
          <w:b/>
          <w:strike/>
          <w:sz w:val="22"/>
          <w:szCs w:val="22"/>
        </w:rPr>
        <w:t xml:space="preserve">Progress Report:  </w:t>
      </w:r>
      <w:r w:rsidR="00273FBE" w:rsidRPr="00087C8E">
        <w:rPr>
          <w:rFonts w:ascii="Arial" w:hAnsi="Arial" w:cs="Arial"/>
          <w:b/>
          <w:strike/>
          <w:sz w:val="22"/>
          <w:szCs w:val="22"/>
        </w:rPr>
        <w:t xml:space="preserve">Colonel Pickering </w:t>
      </w:r>
      <w:r w:rsidR="00AA2E7F" w:rsidRPr="00087C8E">
        <w:rPr>
          <w:rFonts w:ascii="Arial" w:hAnsi="Arial" w:cs="Arial"/>
          <w:b/>
          <w:strike/>
          <w:sz w:val="22"/>
          <w:szCs w:val="22"/>
        </w:rPr>
        <w:t>DAR Plaque</w:t>
      </w:r>
      <w:r w:rsidR="00AF5A60" w:rsidRPr="00087C8E">
        <w:rPr>
          <w:rFonts w:ascii="Arial" w:hAnsi="Arial" w:cs="Arial"/>
          <w:b/>
          <w:strike/>
          <w:sz w:val="22"/>
          <w:szCs w:val="22"/>
        </w:rPr>
        <w:t xml:space="preserve"> Event</w:t>
      </w:r>
      <w:r w:rsidR="00AA2E7F" w:rsidRPr="00087C8E">
        <w:rPr>
          <w:rFonts w:ascii="Arial" w:hAnsi="Arial" w:cs="Arial"/>
          <w:b/>
          <w:strike/>
          <w:sz w:val="22"/>
          <w:szCs w:val="22"/>
        </w:rPr>
        <w:t xml:space="preserve"> </w:t>
      </w:r>
    </w:p>
    <w:p w14:paraId="54C9F8C2" w14:textId="665C5541" w:rsidR="001F6150" w:rsidRPr="00087C8E" w:rsidRDefault="001F6150" w:rsidP="00343784">
      <w:pPr>
        <w:rPr>
          <w:rFonts w:ascii="Arial" w:hAnsi="Arial" w:cs="Arial"/>
          <w:b/>
          <w:strike/>
          <w:sz w:val="22"/>
          <w:szCs w:val="22"/>
        </w:rPr>
      </w:pPr>
    </w:p>
    <w:p w14:paraId="7F3F7CA5" w14:textId="384DDEA5" w:rsidR="001F6150" w:rsidRPr="00087C8E" w:rsidRDefault="0079515F" w:rsidP="00343784">
      <w:pPr>
        <w:rPr>
          <w:rFonts w:ascii="Arial" w:hAnsi="Arial" w:cs="Arial"/>
          <w:b/>
          <w:strike/>
          <w:sz w:val="22"/>
          <w:szCs w:val="22"/>
        </w:rPr>
      </w:pPr>
      <w:r w:rsidRPr="00087C8E">
        <w:rPr>
          <w:rFonts w:ascii="Arial" w:hAnsi="Arial" w:cs="Arial"/>
          <w:b/>
          <w:strike/>
          <w:sz w:val="22"/>
          <w:szCs w:val="22"/>
        </w:rPr>
        <w:t>Susan</w:t>
      </w:r>
      <w:r w:rsidR="00544CC0" w:rsidRPr="00087C8E">
        <w:rPr>
          <w:rFonts w:ascii="Arial" w:hAnsi="Arial" w:cs="Arial"/>
          <w:b/>
          <w:strike/>
          <w:sz w:val="22"/>
          <w:szCs w:val="22"/>
        </w:rPr>
        <w:t xml:space="preserve"> </w:t>
      </w:r>
      <w:proofErr w:type="spellStart"/>
      <w:r w:rsidR="00544CC0" w:rsidRPr="00087C8E">
        <w:rPr>
          <w:rFonts w:ascii="Arial" w:hAnsi="Arial" w:cs="Arial"/>
          <w:b/>
          <w:strike/>
          <w:sz w:val="22"/>
          <w:szCs w:val="22"/>
        </w:rPr>
        <w:t>DameGreene</w:t>
      </w:r>
      <w:proofErr w:type="spellEnd"/>
      <w:r w:rsidRPr="00087C8E">
        <w:rPr>
          <w:rFonts w:ascii="Arial" w:hAnsi="Arial" w:cs="Arial"/>
          <w:b/>
          <w:strike/>
          <w:sz w:val="22"/>
          <w:szCs w:val="22"/>
        </w:rPr>
        <w:t xml:space="preserve">: </w:t>
      </w:r>
      <w:r w:rsidR="00D46AFE" w:rsidRPr="00087C8E">
        <w:rPr>
          <w:rFonts w:ascii="Arial" w:hAnsi="Arial" w:cs="Arial"/>
          <w:b/>
          <w:strike/>
          <w:sz w:val="22"/>
          <w:szCs w:val="22"/>
        </w:rPr>
        <w:t xml:space="preserve"> Progress Report:  </w:t>
      </w:r>
      <w:r w:rsidR="001F6150" w:rsidRPr="00087C8E">
        <w:rPr>
          <w:rFonts w:ascii="Arial" w:hAnsi="Arial" w:cs="Arial"/>
          <w:b/>
          <w:strike/>
          <w:sz w:val="22"/>
          <w:szCs w:val="22"/>
        </w:rPr>
        <w:t>Susan Peabody Very Grave</w:t>
      </w:r>
      <w:r w:rsidR="00AF5A60" w:rsidRPr="00087C8E">
        <w:rPr>
          <w:rFonts w:ascii="Arial" w:hAnsi="Arial" w:cs="Arial"/>
          <w:b/>
          <w:strike/>
          <w:sz w:val="22"/>
          <w:szCs w:val="22"/>
        </w:rPr>
        <w:t>site</w:t>
      </w:r>
      <w:r w:rsidR="001F6150" w:rsidRPr="00087C8E">
        <w:rPr>
          <w:rFonts w:ascii="Arial" w:hAnsi="Arial" w:cs="Arial"/>
          <w:b/>
          <w:strike/>
          <w:sz w:val="22"/>
          <w:szCs w:val="22"/>
        </w:rPr>
        <w:t xml:space="preserve"> </w:t>
      </w:r>
      <w:r w:rsidR="007373BA" w:rsidRPr="00087C8E">
        <w:rPr>
          <w:rFonts w:ascii="Arial" w:hAnsi="Arial" w:cs="Arial"/>
          <w:b/>
          <w:strike/>
          <w:sz w:val="22"/>
          <w:szCs w:val="22"/>
        </w:rPr>
        <w:t>Project</w:t>
      </w:r>
    </w:p>
    <w:p w14:paraId="1E633656" w14:textId="5F284547" w:rsidR="001E4ABF" w:rsidRPr="00087C8E" w:rsidRDefault="001E4ABF" w:rsidP="00343784">
      <w:pPr>
        <w:rPr>
          <w:rFonts w:ascii="Arial" w:hAnsi="Arial" w:cs="Arial"/>
          <w:b/>
          <w:strike/>
          <w:sz w:val="22"/>
          <w:szCs w:val="22"/>
        </w:rPr>
      </w:pPr>
    </w:p>
    <w:p w14:paraId="26F68BF0" w14:textId="5B9E8640" w:rsidR="001E4ABF" w:rsidRPr="00087C8E" w:rsidRDefault="001E4ABF" w:rsidP="00343784">
      <w:pPr>
        <w:rPr>
          <w:rFonts w:ascii="Arial" w:hAnsi="Arial" w:cs="Arial"/>
          <w:b/>
          <w:sz w:val="22"/>
          <w:szCs w:val="22"/>
        </w:rPr>
      </w:pPr>
      <w:r w:rsidRPr="00087C8E">
        <w:rPr>
          <w:rFonts w:ascii="Arial" w:hAnsi="Arial" w:cs="Arial"/>
          <w:b/>
          <w:sz w:val="22"/>
          <w:szCs w:val="22"/>
        </w:rPr>
        <w:t>New Business</w:t>
      </w:r>
    </w:p>
    <w:p w14:paraId="6B913005" w14:textId="3BEC29CD" w:rsidR="001E4ABF" w:rsidRPr="00087C8E" w:rsidRDefault="001E4ABF" w:rsidP="00343784">
      <w:pPr>
        <w:rPr>
          <w:rFonts w:ascii="Arial" w:hAnsi="Arial" w:cs="Arial"/>
          <w:b/>
          <w:sz w:val="22"/>
          <w:szCs w:val="22"/>
        </w:rPr>
      </w:pPr>
    </w:p>
    <w:p w14:paraId="6E0C6C38" w14:textId="27AB726F" w:rsidR="001E4ABF" w:rsidRPr="00087C8E" w:rsidRDefault="001E4ABF" w:rsidP="00343784">
      <w:pPr>
        <w:rPr>
          <w:rFonts w:ascii="Arial" w:hAnsi="Arial" w:cs="Arial"/>
          <w:bCs/>
          <w:sz w:val="22"/>
          <w:szCs w:val="22"/>
        </w:rPr>
      </w:pPr>
      <w:r w:rsidRPr="00087C8E">
        <w:rPr>
          <w:rFonts w:ascii="Arial" w:hAnsi="Arial" w:cs="Arial"/>
          <w:bCs/>
          <w:sz w:val="22"/>
          <w:szCs w:val="22"/>
        </w:rPr>
        <w:t>Anthony</w:t>
      </w:r>
      <w:r w:rsidR="00A8261F">
        <w:rPr>
          <w:rFonts w:ascii="Arial" w:hAnsi="Arial" w:cs="Arial"/>
          <w:bCs/>
          <w:sz w:val="22"/>
          <w:szCs w:val="22"/>
        </w:rPr>
        <w:t xml:space="preserve"> O’Donnell</w:t>
      </w:r>
      <w:r w:rsidRPr="00087C8E">
        <w:rPr>
          <w:rFonts w:ascii="Arial" w:hAnsi="Arial" w:cs="Arial"/>
          <w:bCs/>
          <w:sz w:val="22"/>
          <w:szCs w:val="22"/>
        </w:rPr>
        <w:t xml:space="preserve"> </w:t>
      </w:r>
      <w:r w:rsidR="00A8261F">
        <w:rPr>
          <w:rFonts w:ascii="Arial" w:hAnsi="Arial" w:cs="Arial"/>
          <w:bCs/>
          <w:sz w:val="22"/>
          <w:szCs w:val="22"/>
        </w:rPr>
        <w:t>questioned</w:t>
      </w:r>
      <w:r w:rsidRPr="00087C8E">
        <w:rPr>
          <w:rFonts w:ascii="Arial" w:hAnsi="Arial" w:cs="Arial"/>
          <w:bCs/>
          <w:sz w:val="22"/>
          <w:szCs w:val="22"/>
        </w:rPr>
        <w:t xml:space="preserve"> where </w:t>
      </w:r>
      <w:r w:rsidR="00A8261F">
        <w:rPr>
          <w:rFonts w:ascii="Arial" w:hAnsi="Arial" w:cs="Arial"/>
          <w:bCs/>
          <w:sz w:val="22"/>
          <w:szCs w:val="22"/>
        </w:rPr>
        <w:t xml:space="preserve">the Commission is with </w:t>
      </w:r>
      <w:r w:rsidRPr="00087C8E">
        <w:rPr>
          <w:rFonts w:ascii="Arial" w:hAnsi="Arial" w:cs="Arial"/>
          <w:bCs/>
          <w:sz w:val="22"/>
          <w:szCs w:val="22"/>
        </w:rPr>
        <w:t xml:space="preserve">discounted graves. He would like concrete wording.  Current rules require that if a discounted grave is used the family must purchase the grave in order to put a stone on the grave.  If a veteran is buried in the area for discounted grave’s a veteran’s </w:t>
      </w:r>
      <w:proofErr w:type="spellStart"/>
      <w:r w:rsidRPr="00087C8E">
        <w:rPr>
          <w:rFonts w:ascii="Arial" w:hAnsi="Arial" w:cs="Arial"/>
          <w:bCs/>
          <w:sz w:val="22"/>
          <w:szCs w:val="22"/>
        </w:rPr>
        <w:t>placque</w:t>
      </w:r>
      <w:proofErr w:type="spellEnd"/>
      <w:r w:rsidRPr="00087C8E">
        <w:rPr>
          <w:rFonts w:ascii="Arial" w:hAnsi="Arial" w:cs="Arial"/>
          <w:bCs/>
          <w:sz w:val="22"/>
          <w:szCs w:val="22"/>
        </w:rPr>
        <w:t xml:space="preserve"> </w:t>
      </w:r>
      <w:proofErr w:type="spellStart"/>
      <w:r w:rsidRPr="00087C8E">
        <w:rPr>
          <w:rFonts w:ascii="Arial" w:hAnsi="Arial" w:cs="Arial"/>
          <w:bCs/>
          <w:sz w:val="22"/>
          <w:szCs w:val="22"/>
        </w:rPr>
        <w:t>can not</w:t>
      </w:r>
      <w:proofErr w:type="spellEnd"/>
      <w:r w:rsidRPr="00087C8E">
        <w:rPr>
          <w:rFonts w:ascii="Arial" w:hAnsi="Arial" w:cs="Arial"/>
          <w:bCs/>
          <w:sz w:val="22"/>
          <w:szCs w:val="22"/>
        </w:rPr>
        <w:t xml:space="preserve"> be put on the grave.</w:t>
      </w:r>
    </w:p>
    <w:p w14:paraId="57E31EB1" w14:textId="3F1D525A" w:rsidR="001E4ABF" w:rsidRPr="00087C8E" w:rsidRDefault="001E4ABF" w:rsidP="00343784">
      <w:pPr>
        <w:rPr>
          <w:rFonts w:ascii="Arial" w:hAnsi="Arial" w:cs="Arial"/>
          <w:bCs/>
          <w:sz w:val="22"/>
          <w:szCs w:val="22"/>
        </w:rPr>
      </w:pPr>
    </w:p>
    <w:p w14:paraId="62ED2FAB" w14:textId="31C6A7B8" w:rsidR="001E4ABF" w:rsidRPr="00087C8E" w:rsidRDefault="001E4ABF" w:rsidP="00343784">
      <w:pPr>
        <w:rPr>
          <w:rFonts w:ascii="Arial" w:hAnsi="Arial" w:cs="Arial"/>
          <w:bCs/>
          <w:sz w:val="22"/>
          <w:szCs w:val="22"/>
        </w:rPr>
      </w:pPr>
      <w:r w:rsidRPr="00087C8E">
        <w:rPr>
          <w:rFonts w:ascii="Arial" w:hAnsi="Arial" w:cs="Arial"/>
          <w:bCs/>
          <w:sz w:val="22"/>
          <w:szCs w:val="22"/>
        </w:rPr>
        <w:t xml:space="preserve">This lot is not allowed to have a stone as the city owns the plot. Mary Anne wants to talk to Kim Emerling the Veteran Agent to discuss this.  </w:t>
      </w:r>
    </w:p>
    <w:p w14:paraId="01FFB223" w14:textId="2E2633A1" w:rsidR="001E4ABF" w:rsidRPr="00087C8E" w:rsidRDefault="001E4ABF" w:rsidP="00343784">
      <w:pPr>
        <w:rPr>
          <w:rFonts w:ascii="Arial" w:hAnsi="Arial" w:cs="Arial"/>
          <w:bCs/>
          <w:sz w:val="22"/>
          <w:szCs w:val="22"/>
        </w:rPr>
      </w:pPr>
    </w:p>
    <w:p w14:paraId="4F7E2191" w14:textId="751E7620" w:rsidR="00273FBE" w:rsidRPr="00087C8E" w:rsidRDefault="00060974" w:rsidP="00343784">
      <w:pPr>
        <w:rPr>
          <w:rFonts w:asciiTheme="majorHAnsi" w:hAnsiTheme="majorHAnsi" w:cstheme="majorHAnsi"/>
          <w:b/>
          <w:sz w:val="22"/>
          <w:szCs w:val="22"/>
        </w:rPr>
      </w:pPr>
      <w:r w:rsidRPr="00087C8E">
        <w:rPr>
          <w:rFonts w:ascii="Arial" w:hAnsi="Arial" w:cs="Arial"/>
          <w:bCs/>
          <w:sz w:val="22"/>
          <w:szCs w:val="22"/>
        </w:rPr>
        <w:t>Pat Donahue made the motion to adjourn at 7:47 pm. Seconded by Ron Harrison. AIF.</w:t>
      </w:r>
    </w:p>
    <w:sectPr w:rsidR="00273FBE" w:rsidRPr="00087C8E" w:rsidSect="00087C8E">
      <w:headerReference w:type="default" r:id="rId8"/>
      <w:footerReference w:type="default" r:id="rId9"/>
      <w:pgSz w:w="12240" w:h="15840" w:code="1"/>
      <w:pgMar w:top="432" w:right="1080" w:bottom="0" w:left="43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437DA" w14:textId="77777777" w:rsidR="004E250F" w:rsidRDefault="004E250F">
      <w:r>
        <w:separator/>
      </w:r>
    </w:p>
  </w:endnote>
  <w:endnote w:type="continuationSeparator" w:id="0">
    <w:p w14:paraId="2E5B4FDC" w14:textId="77777777" w:rsidR="004E250F" w:rsidRDefault="004E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472B" w14:textId="77777777" w:rsidR="005D2DB4" w:rsidRPr="006C756A" w:rsidRDefault="006C756A">
    <w:pPr>
      <w:pStyle w:val="Footer"/>
      <w:rPr>
        <w:sz w:val="20"/>
        <w:szCs w:val="20"/>
      </w:rPr>
    </w:pPr>
    <w:r w:rsidRPr="006C756A">
      <w:rPr>
        <w:sz w:val="20"/>
        <w:szCs w:val="20"/>
      </w:rPr>
      <w:t>Know your rights under the Open Meeting Law M.G.L. c. 30A §18-25 and City Ordinance Sections 2-2028 through 2-2033.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6EBAD" w14:textId="77777777" w:rsidR="004E250F" w:rsidRDefault="004E250F">
      <w:r>
        <w:separator/>
      </w:r>
    </w:p>
  </w:footnote>
  <w:footnote w:type="continuationSeparator" w:id="0">
    <w:p w14:paraId="263AF9BF" w14:textId="77777777" w:rsidR="004E250F" w:rsidRDefault="004E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815" w:type="dxa"/>
      <w:tblLook w:val="0000" w:firstRow="0" w:lastRow="0" w:firstColumn="0" w:lastColumn="0" w:noHBand="0" w:noVBand="0"/>
    </w:tblPr>
    <w:tblGrid>
      <w:gridCol w:w="3111"/>
      <w:gridCol w:w="4873"/>
      <w:gridCol w:w="3831"/>
    </w:tblGrid>
    <w:tr w:rsidR="00CF1308" w14:paraId="0CBED2BD" w14:textId="77777777" w:rsidTr="00087C8E">
      <w:trPr>
        <w:trHeight w:val="2700"/>
      </w:trPr>
      <w:tc>
        <w:tcPr>
          <w:tcW w:w="3111" w:type="dxa"/>
        </w:tcPr>
        <w:p w14:paraId="1497D48E" w14:textId="339B1142" w:rsidR="00CF1308" w:rsidRDefault="00E3304E" w:rsidP="000E2CBE">
          <w:pPr>
            <w:rPr>
              <w:b/>
            </w:rPr>
          </w:pPr>
          <w:r>
            <w:rPr>
              <w:b/>
              <w:noProof/>
            </w:rPr>
            <w:drawing>
              <wp:inline distT="0" distB="0" distL="0" distR="0" wp14:anchorId="15F8B298" wp14:editId="40F5DFE4">
                <wp:extent cx="71437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1FC21B3D" w14:textId="77777777" w:rsidR="00CF1308" w:rsidRDefault="00CF1308" w:rsidP="000E2CBE">
          <w:pPr>
            <w:rPr>
              <w:b/>
            </w:rPr>
          </w:pPr>
        </w:p>
        <w:p w14:paraId="749BA9DB" w14:textId="77777777" w:rsidR="00CF1308" w:rsidRPr="000E2CBE" w:rsidRDefault="00CF1308" w:rsidP="000E2CBE">
          <w:pPr>
            <w:rPr>
              <w:b/>
            </w:rPr>
          </w:pPr>
        </w:p>
        <w:p w14:paraId="12D02754" w14:textId="77777777" w:rsidR="00CF1308" w:rsidRDefault="00CF1308">
          <w:pPr>
            <w:pStyle w:val="Header"/>
            <w:jc w:val="center"/>
            <w:rPr>
              <w:rFonts w:ascii="Garamond" w:hAnsi="Garamond"/>
              <w:smallCaps/>
              <w:sz w:val="28"/>
            </w:rPr>
          </w:pPr>
          <w:proofErr w:type="spellStart"/>
          <w:r>
            <w:rPr>
              <w:rFonts w:ascii="Garamond" w:hAnsi="Garamond"/>
              <w:smallCaps/>
              <w:sz w:val="28"/>
            </w:rPr>
            <w:t>kimberley</w:t>
          </w:r>
          <w:proofErr w:type="spellEnd"/>
          <w:r>
            <w:rPr>
              <w:rFonts w:ascii="Garamond" w:hAnsi="Garamond"/>
              <w:smallCaps/>
              <w:sz w:val="28"/>
            </w:rPr>
            <w:t xml:space="preserve"> </w:t>
          </w:r>
          <w:proofErr w:type="spellStart"/>
          <w:r>
            <w:rPr>
              <w:rFonts w:ascii="Garamond" w:hAnsi="Garamond"/>
              <w:smallCaps/>
              <w:sz w:val="28"/>
            </w:rPr>
            <w:t>driscoll</w:t>
          </w:r>
          <w:proofErr w:type="spellEnd"/>
        </w:p>
        <w:p w14:paraId="5681833A" w14:textId="77777777" w:rsidR="00CF1308" w:rsidRDefault="00CF1308">
          <w:pPr>
            <w:pStyle w:val="Header"/>
            <w:jc w:val="center"/>
            <w:rPr>
              <w:rFonts w:ascii="Garamond" w:hAnsi="Garamond"/>
              <w:smallCaps/>
              <w:sz w:val="28"/>
            </w:rPr>
          </w:pPr>
          <w:r>
            <w:rPr>
              <w:rFonts w:ascii="Garamond" w:hAnsi="Garamond"/>
              <w:smallCaps/>
              <w:sz w:val="28"/>
            </w:rPr>
            <w:t>Mayor</w:t>
          </w:r>
        </w:p>
        <w:p w14:paraId="41942D60" w14:textId="77777777" w:rsidR="00CF1308" w:rsidRPr="00FD6820" w:rsidRDefault="00CF1308" w:rsidP="00730599">
          <w:pPr>
            <w:pStyle w:val="Header"/>
            <w:jc w:val="center"/>
            <w:rPr>
              <w:rFonts w:ascii="Garamond" w:hAnsi="Garamond"/>
              <w:smallCaps/>
              <w:sz w:val="22"/>
              <w:szCs w:val="22"/>
            </w:rPr>
          </w:pPr>
        </w:p>
      </w:tc>
      <w:tc>
        <w:tcPr>
          <w:tcW w:w="4873" w:type="dxa"/>
          <w:vAlign w:val="center"/>
        </w:tcPr>
        <w:p w14:paraId="6C9D8587" w14:textId="77777777" w:rsidR="00CF1308" w:rsidRDefault="00CF1308" w:rsidP="00CB2ABF">
          <w:pPr>
            <w:pStyle w:val="Header"/>
            <w:jc w:val="center"/>
            <w:rPr>
              <w:rFonts w:ascii="Garamond" w:hAnsi="Garamond"/>
              <w:smallCaps/>
              <w:sz w:val="40"/>
            </w:rPr>
          </w:pPr>
          <w:r>
            <w:rPr>
              <w:rFonts w:ascii="Garamond" w:hAnsi="Garamond"/>
              <w:smallCaps/>
              <w:sz w:val="40"/>
            </w:rPr>
            <w:t>City of Salem, Massachusetts</w:t>
          </w:r>
        </w:p>
        <w:p w14:paraId="72187B15" w14:textId="77777777" w:rsidR="00CF1308" w:rsidRPr="0048634A" w:rsidRDefault="00CF1308" w:rsidP="00CB2ABF">
          <w:pPr>
            <w:pStyle w:val="Header"/>
            <w:jc w:val="center"/>
            <w:rPr>
              <w:rFonts w:ascii="Garamond" w:hAnsi="Garamond"/>
              <w:smallCaps/>
              <w:sz w:val="40"/>
              <w:szCs w:val="40"/>
            </w:rPr>
          </w:pPr>
          <w:r w:rsidRPr="0048634A">
            <w:rPr>
              <w:rFonts w:ascii="Garamond" w:hAnsi="Garamond"/>
              <w:smallCaps/>
              <w:sz w:val="40"/>
              <w:szCs w:val="40"/>
            </w:rPr>
            <w:t>Cemetery Commission</w:t>
          </w:r>
        </w:p>
        <w:p w14:paraId="3036DC53" w14:textId="77777777" w:rsidR="00CF1308" w:rsidRDefault="00CF1308" w:rsidP="00CB2ABF">
          <w:pPr>
            <w:pStyle w:val="Header"/>
            <w:jc w:val="center"/>
            <w:rPr>
              <w:rFonts w:ascii="Garamond" w:hAnsi="Garamond"/>
              <w:smallCaps/>
            </w:rPr>
          </w:pPr>
          <w:r>
            <w:rPr>
              <w:rFonts w:ascii="Garamond" w:hAnsi="Garamond"/>
              <w:smallCaps/>
            </w:rPr>
            <w:t>98 Washington Street - Mailing Address</w:t>
          </w:r>
        </w:p>
        <w:p w14:paraId="43AF3431" w14:textId="77777777" w:rsidR="00CF1308" w:rsidRDefault="00CF1308" w:rsidP="00CB2ABF">
          <w:pPr>
            <w:pStyle w:val="Header"/>
            <w:jc w:val="center"/>
            <w:rPr>
              <w:rFonts w:ascii="Garamond" w:hAnsi="Garamond"/>
              <w:smallCaps/>
            </w:rPr>
          </w:pPr>
          <w:smartTag w:uri="urn:schemas-microsoft-com:office:smarttags" w:element="place">
            <w:smartTag w:uri="urn:schemas-microsoft-com:office:smarttags" w:element="City">
              <w:r>
                <w:rPr>
                  <w:rFonts w:ascii="Garamond" w:hAnsi="Garamond"/>
                  <w:smallCaps/>
                </w:rPr>
                <w:t>Salem</w:t>
              </w:r>
            </w:smartTag>
            <w:r>
              <w:rPr>
                <w:rFonts w:ascii="Garamond" w:hAnsi="Garamond"/>
                <w:smallCaps/>
              </w:rPr>
              <w:t xml:space="preserve">, </w:t>
            </w:r>
            <w:smartTag w:uri="urn:schemas-microsoft-com:office:smarttags" w:element="State">
              <w:r>
                <w:rPr>
                  <w:rFonts w:ascii="Garamond" w:hAnsi="Garamond"/>
                  <w:smallCaps/>
                </w:rPr>
                <w:t>Massachusetts</w:t>
              </w:r>
            </w:smartTag>
            <w:r>
              <w:rPr>
                <w:rFonts w:ascii="Garamond" w:hAnsi="Garamond"/>
                <w:smallCaps/>
              </w:rPr>
              <w:t xml:space="preserve">  </w:t>
            </w:r>
            <w:smartTag w:uri="urn:schemas-microsoft-com:office:smarttags" w:element="PostalCode">
              <w:r>
                <w:rPr>
                  <w:rFonts w:ascii="Garamond" w:hAnsi="Garamond"/>
                  <w:smallCaps/>
                </w:rPr>
                <w:t>01970</w:t>
              </w:r>
            </w:smartTag>
          </w:smartTag>
        </w:p>
        <w:p w14:paraId="3372260D" w14:textId="77777777" w:rsidR="00CF1308" w:rsidRDefault="00CF1308" w:rsidP="00CB2ABF">
          <w:pPr>
            <w:pStyle w:val="Header"/>
            <w:jc w:val="center"/>
            <w:rPr>
              <w:rFonts w:ascii="Garamond" w:hAnsi="Garamond"/>
              <w:smallCaps/>
            </w:rPr>
          </w:pPr>
          <w:r>
            <w:rPr>
              <w:rFonts w:ascii="Garamond" w:hAnsi="Garamond"/>
              <w:smallCaps/>
            </w:rPr>
            <w:t>Tel. (978)745-0195</w:t>
          </w:r>
        </w:p>
        <w:p w14:paraId="3D2A89EE" w14:textId="77777777" w:rsidR="00CF1308" w:rsidRDefault="00CF1308" w:rsidP="00CB2ABF">
          <w:pPr>
            <w:pStyle w:val="Header"/>
            <w:jc w:val="center"/>
            <w:rPr>
              <w:rFonts w:ascii="Garamond" w:hAnsi="Garamond"/>
              <w:smallCaps/>
            </w:rPr>
          </w:pPr>
          <w:r>
            <w:rPr>
              <w:rFonts w:ascii="Garamond" w:hAnsi="Garamond"/>
              <w:smallCaps/>
            </w:rPr>
            <w:t>Fax (978) 741-7041</w:t>
          </w:r>
        </w:p>
        <w:p w14:paraId="23FA34B2" w14:textId="77777777" w:rsidR="00CF1308" w:rsidRDefault="00CF1308" w:rsidP="00FD6820">
          <w:pPr>
            <w:pStyle w:val="Header"/>
            <w:jc w:val="center"/>
            <w:rPr>
              <w:rFonts w:ascii="Garamond" w:hAnsi="Garamond"/>
              <w:smallCaps/>
            </w:rPr>
          </w:pPr>
        </w:p>
        <w:p w14:paraId="50C46435" w14:textId="77777777" w:rsidR="00CF1308" w:rsidRDefault="00CF1308">
          <w:pPr>
            <w:pStyle w:val="Header"/>
            <w:jc w:val="center"/>
          </w:pPr>
        </w:p>
      </w:tc>
      <w:tc>
        <w:tcPr>
          <w:tcW w:w="3831" w:type="dxa"/>
        </w:tcPr>
        <w:p w14:paraId="19453367" w14:textId="77777777" w:rsidR="00CF1308" w:rsidRDefault="00CF1308" w:rsidP="00CF1308">
          <w:pPr>
            <w:jc w:val="center"/>
            <w:rPr>
              <w:rFonts w:ascii="Garamond" w:hAnsi="Garamond"/>
              <w:sz w:val="18"/>
              <w:szCs w:val="18"/>
            </w:rPr>
          </w:pPr>
        </w:p>
        <w:p w14:paraId="0ED1AA59" w14:textId="77777777" w:rsidR="00CF1308" w:rsidRDefault="00CF1308" w:rsidP="00CF1308">
          <w:pPr>
            <w:jc w:val="center"/>
            <w:rPr>
              <w:rFonts w:ascii="Garamond" w:hAnsi="Garamond"/>
              <w:sz w:val="18"/>
              <w:szCs w:val="18"/>
            </w:rPr>
          </w:pPr>
        </w:p>
        <w:p w14:paraId="1C80C717" w14:textId="77777777" w:rsidR="00CF1308" w:rsidRDefault="00CF1308" w:rsidP="00CF1308">
          <w:pPr>
            <w:jc w:val="center"/>
            <w:rPr>
              <w:rFonts w:ascii="Garamond" w:hAnsi="Garamond"/>
              <w:sz w:val="18"/>
              <w:szCs w:val="18"/>
            </w:rPr>
          </w:pPr>
        </w:p>
        <w:p w14:paraId="13627E06" w14:textId="77777777" w:rsidR="00CF1308" w:rsidRDefault="00CF1308" w:rsidP="00CF1308">
          <w:pPr>
            <w:jc w:val="center"/>
            <w:rPr>
              <w:rFonts w:ascii="Garamond" w:hAnsi="Garamond"/>
              <w:sz w:val="18"/>
              <w:szCs w:val="18"/>
            </w:rPr>
          </w:pPr>
        </w:p>
        <w:p w14:paraId="4489564A" w14:textId="77777777" w:rsidR="00CF1308" w:rsidRDefault="00CF1308" w:rsidP="00CF1308">
          <w:pPr>
            <w:jc w:val="center"/>
            <w:rPr>
              <w:rFonts w:ascii="Garamond" w:hAnsi="Garamond"/>
              <w:sz w:val="18"/>
              <w:szCs w:val="18"/>
            </w:rPr>
          </w:pPr>
        </w:p>
        <w:p w14:paraId="63C031DE" w14:textId="77777777" w:rsidR="00171591" w:rsidRDefault="00171591" w:rsidP="00CF1308">
          <w:pPr>
            <w:jc w:val="center"/>
            <w:rPr>
              <w:rFonts w:ascii="Garamond" w:hAnsi="Garamond"/>
              <w:sz w:val="20"/>
              <w:szCs w:val="20"/>
            </w:rPr>
          </w:pPr>
        </w:p>
        <w:p w14:paraId="5F45FB72" w14:textId="77777777" w:rsidR="00CF1308" w:rsidRPr="00CF1308" w:rsidRDefault="00CF1308" w:rsidP="00CF1308">
          <w:pPr>
            <w:jc w:val="center"/>
            <w:rPr>
              <w:rFonts w:ascii="Garamond" w:hAnsi="Garamond"/>
              <w:b/>
              <w:sz w:val="20"/>
              <w:szCs w:val="20"/>
            </w:rPr>
          </w:pPr>
          <w:r w:rsidRPr="00CF1308">
            <w:rPr>
              <w:rFonts w:ascii="Garamond" w:hAnsi="Garamond"/>
              <w:sz w:val="20"/>
              <w:szCs w:val="20"/>
            </w:rPr>
            <w:t xml:space="preserve">RON HARRISON, </w:t>
          </w:r>
          <w:r w:rsidRPr="00CF1308">
            <w:rPr>
              <w:rFonts w:ascii="Garamond" w:hAnsi="Garamond"/>
              <w:b/>
              <w:sz w:val="20"/>
              <w:szCs w:val="20"/>
            </w:rPr>
            <w:t>CHAIRMAN</w:t>
          </w:r>
        </w:p>
        <w:p w14:paraId="1ACC308A" w14:textId="77777777" w:rsidR="00CF1308" w:rsidRDefault="00CF1308" w:rsidP="00CF1308">
          <w:pPr>
            <w:jc w:val="center"/>
            <w:rPr>
              <w:rFonts w:ascii="Garamond" w:hAnsi="Garamond"/>
              <w:b/>
              <w:sz w:val="20"/>
              <w:szCs w:val="20"/>
            </w:rPr>
          </w:pPr>
          <w:r w:rsidRPr="00CF1308">
            <w:rPr>
              <w:rFonts w:ascii="Garamond" w:hAnsi="Garamond"/>
              <w:sz w:val="20"/>
              <w:szCs w:val="20"/>
            </w:rPr>
            <w:t>MARY ANNE SILVA</w:t>
          </w:r>
          <w:r w:rsidRPr="00CF1308">
            <w:rPr>
              <w:rFonts w:ascii="Garamond" w:hAnsi="Garamond"/>
              <w:b/>
              <w:sz w:val="20"/>
              <w:szCs w:val="20"/>
            </w:rPr>
            <w:t>, SECRETARY</w:t>
          </w:r>
        </w:p>
        <w:p w14:paraId="266ED5BB" w14:textId="77777777" w:rsidR="00171591" w:rsidRDefault="00171591" w:rsidP="00CF1308">
          <w:pPr>
            <w:jc w:val="center"/>
            <w:rPr>
              <w:rFonts w:ascii="Garamond" w:hAnsi="Garamond"/>
              <w:b/>
              <w:sz w:val="20"/>
              <w:szCs w:val="20"/>
            </w:rPr>
          </w:pPr>
        </w:p>
        <w:p w14:paraId="050A383C" w14:textId="77777777" w:rsidR="00171591" w:rsidRDefault="00171591" w:rsidP="00CF1308">
          <w:pPr>
            <w:jc w:val="center"/>
            <w:rPr>
              <w:rFonts w:ascii="Garamond" w:hAnsi="Garamond"/>
              <w:b/>
              <w:sz w:val="20"/>
              <w:szCs w:val="20"/>
            </w:rPr>
          </w:pPr>
          <w:r>
            <w:rPr>
              <w:rFonts w:ascii="Garamond" w:hAnsi="Garamond"/>
              <w:b/>
              <w:sz w:val="20"/>
              <w:szCs w:val="20"/>
            </w:rPr>
            <w:t>BOARD MEMBERS:</w:t>
          </w:r>
        </w:p>
        <w:p w14:paraId="741C0C58" w14:textId="77777777" w:rsidR="00B4035F" w:rsidRPr="00DA4400" w:rsidRDefault="00B4035F" w:rsidP="00CF1308">
          <w:pPr>
            <w:jc w:val="center"/>
            <w:rPr>
              <w:rFonts w:ascii="Garamond" w:hAnsi="Garamond"/>
              <w:bCs/>
              <w:sz w:val="20"/>
              <w:szCs w:val="20"/>
            </w:rPr>
          </w:pPr>
          <w:r w:rsidRPr="00DA4400">
            <w:rPr>
              <w:rFonts w:ascii="Garamond" w:hAnsi="Garamond"/>
              <w:bCs/>
              <w:sz w:val="20"/>
              <w:szCs w:val="20"/>
            </w:rPr>
            <w:t>SUSAN DAMEGREENE</w:t>
          </w:r>
        </w:p>
        <w:p w14:paraId="73126ECC" w14:textId="77777777" w:rsidR="00171591" w:rsidRPr="00171591" w:rsidRDefault="00CF1308" w:rsidP="00CF1308">
          <w:pPr>
            <w:jc w:val="center"/>
            <w:rPr>
              <w:rFonts w:ascii="Garamond" w:hAnsi="Garamond"/>
              <w:sz w:val="18"/>
              <w:szCs w:val="18"/>
            </w:rPr>
          </w:pPr>
          <w:r w:rsidRPr="00171591">
            <w:rPr>
              <w:rFonts w:ascii="Garamond" w:hAnsi="Garamond"/>
              <w:sz w:val="18"/>
              <w:szCs w:val="18"/>
            </w:rPr>
            <w:t xml:space="preserve">PATRICIA DONAHUE, </w:t>
          </w:r>
        </w:p>
        <w:p w14:paraId="2531786E" w14:textId="77777777" w:rsidR="00CF1308" w:rsidRPr="00171591" w:rsidRDefault="00CF1308" w:rsidP="00CF1308">
          <w:pPr>
            <w:jc w:val="center"/>
            <w:rPr>
              <w:rFonts w:ascii="Garamond" w:hAnsi="Garamond"/>
              <w:sz w:val="18"/>
              <w:szCs w:val="18"/>
            </w:rPr>
          </w:pPr>
          <w:r w:rsidRPr="00171591">
            <w:rPr>
              <w:rFonts w:ascii="Garamond" w:hAnsi="Garamond"/>
              <w:sz w:val="18"/>
              <w:szCs w:val="18"/>
            </w:rPr>
            <w:t>ANTHONY O’DONNELL</w:t>
          </w:r>
        </w:p>
        <w:p w14:paraId="75E5D239" w14:textId="77777777" w:rsidR="00CF1308" w:rsidRDefault="00CF1308" w:rsidP="00CF1308">
          <w:pPr>
            <w:pStyle w:val="Header"/>
            <w:jc w:val="center"/>
            <w:rPr>
              <w:rFonts w:ascii="Garamond" w:hAnsi="Garamond"/>
              <w:smallCaps/>
              <w:sz w:val="40"/>
            </w:rPr>
          </w:pPr>
        </w:p>
      </w:tc>
    </w:tr>
  </w:tbl>
  <w:p w14:paraId="0FA76438" w14:textId="77777777" w:rsidR="00876483" w:rsidRDefault="00876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2C61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D375DA"/>
    <w:multiLevelType w:val="hybridMultilevel"/>
    <w:tmpl w:val="E244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94DF0"/>
    <w:multiLevelType w:val="hybridMultilevel"/>
    <w:tmpl w:val="4726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F1B26"/>
    <w:multiLevelType w:val="hybridMultilevel"/>
    <w:tmpl w:val="67D27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195B0D"/>
    <w:multiLevelType w:val="hybridMultilevel"/>
    <w:tmpl w:val="90D0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31E32"/>
    <w:multiLevelType w:val="hybridMultilevel"/>
    <w:tmpl w:val="36E6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0119E"/>
    <w:multiLevelType w:val="hybridMultilevel"/>
    <w:tmpl w:val="F692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D1B15"/>
    <w:multiLevelType w:val="hybridMultilevel"/>
    <w:tmpl w:val="1FE61B80"/>
    <w:lvl w:ilvl="0" w:tplc="6F00D9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0A"/>
    <w:rsid w:val="00001DF2"/>
    <w:rsid w:val="00003F5E"/>
    <w:rsid w:val="00012201"/>
    <w:rsid w:val="000161E6"/>
    <w:rsid w:val="0002183B"/>
    <w:rsid w:val="0002209E"/>
    <w:rsid w:val="00023095"/>
    <w:rsid w:val="00047757"/>
    <w:rsid w:val="0005223F"/>
    <w:rsid w:val="000555E1"/>
    <w:rsid w:val="0005671F"/>
    <w:rsid w:val="000573D0"/>
    <w:rsid w:val="00060974"/>
    <w:rsid w:val="0006187C"/>
    <w:rsid w:val="00076562"/>
    <w:rsid w:val="00080202"/>
    <w:rsid w:val="0008309C"/>
    <w:rsid w:val="00087C8E"/>
    <w:rsid w:val="00087F96"/>
    <w:rsid w:val="000A6DA0"/>
    <w:rsid w:val="000A7D84"/>
    <w:rsid w:val="000B5B35"/>
    <w:rsid w:val="000C0A66"/>
    <w:rsid w:val="000C3AF2"/>
    <w:rsid w:val="000D0DF1"/>
    <w:rsid w:val="000D41AF"/>
    <w:rsid w:val="000D70A8"/>
    <w:rsid w:val="000E122B"/>
    <w:rsid w:val="000E22A8"/>
    <w:rsid w:val="000E2CBE"/>
    <w:rsid w:val="000E37CC"/>
    <w:rsid w:val="001038D1"/>
    <w:rsid w:val="00110495"/>
    <w:rsid w:val="001217A4"/>
    <w:rsid w:val="001237B0"/>
    <w:rsid w:val="00140BE3"/>
    <w:rsid w:val="00144805"/>
    <w:rsid w:val="00144CC9"/>
    <w:rsid w:val="001568FF"/>
    <w:rsid w:val="0016399F"/>
    <w:rsid w:val="00163FE3"/>
    <w:rsid w:val="00171591"/>
    <w:rsid w:val="001845B5"/>
    <w:rsid w:val="0018491A"/>
    <w:rsid w:val="00190152"/>
    <w:rsid w:val="00193C9D"/>
    <w:rsid w:val="001B2227"/>
    <w:rsid w:val="001C16B9"/>
    <w:rsid w:val="001C2B29"/>
    <w:rsid w:val="001C2EBC"/>
    <w:rsid w:val="001C72EE"/>
    <w:rsid w:val="001D18B3"/>
    <w:rsid w:val="001D4B31"/>
    <w:rsid w:val="001E2F01"/>
    <w:rsid w:val="001E4ABF"/>
    <w:rsid w:val="001E6818"/>
    <w:rsid w:val="001F6150"/>
    <w:rsid w:val="002073C6"/>
    <w:rsid w:val="00212465"/>
    <w:rsid w:val="0022627B"/>
    <w:rsid w:val="0023342D"/>
    <w:rsid w:val="00233E7C"/>
    <w:rsid w:val="00234742"/>
    <w:rsid w:val="00243B79"/>
    <w:rsid w:val="00254C70"/>
    <w:rsid w:val="002629B7"/>
    <w:rsid w:val="002649D9"/>
    <w:rsid w:val="00265973"/>
    <w:rsid w:val="00273FBE"/>
    <w:rsid w:val="00280C3D"/>
    <w:rsid w:val="00281A09"/>
    <w:rsid w:val="0029187F"/>
    <w:rsid w:val="00291E8E"/>
    <w:rsid w:val="00293A77"/>
    <w:rsid w:val="00297468"/>
    <w:rsid w:val="002A0B58"/>
    <w:rsid w:val="002A4B5A"/>
    <w:rsid w:val="002B1FC3"/>
    <w:rsid w:val="002C11E4"/>
    <w:rsid w:val="002D02AC"/>
    <w:rsid w:val="002D2F90"/>
    <w:rsid w:val="002D3CAB"/>
    <w:rsid w:val="002E794D"/>
    <w:rsid w:val="002F2B94"/>
    <w:rsid w:val="002F61A1"/>
    <w:rsid w:val="00301BA4"/>
    <w:rsid w:val="00305A45"/>
    <w:rsid w:val="00307391"/>
    <w:rsid w:val="00324EAF"/>
    <w:rsid w:val="00326A64"/>
    <w:rsid w:val="003270C9"/>
    <w:rsid w:val="003313A8"/>
    <w:rsid w:val="00335BFB"/>
    <w:rsid w:val="00343784"/>
    <w:rsid w:val="00344563"/>
    <w:rsid w:val="003464C4"/>
    <w:rsid w:val="003509CB"/>
    <w:rsid w:val="00375DA9"/>
    <w:rsid w:val="00380069"/>
    <w:rsid w:val="003801F5"/>
    <w:rsid w:val="00383518"/>
    <w:rsid w:val="003A49F2"/>
    <w:rsid w:val="003A5AFE"/>
    <w:rsid w:val="003E2919"/>
    <w:rsid w:val="003E55EF"/>
    <w:rsid w:val="003F4768"/>
    <w:rsid w:val="0040079A"/>
    <w:rsid w:val="00400C30"/>
    <w:rsid w:val="00402ACD"/>
    <w:rsid w:val="0040427B"/>
    <w:rsid w:val="004170A1"/>
    <w:rsid w:val="0042167A"/>
    <w:rsid w:val="004355C7"/>
    <w:rsid w:val="004421C8"/>
    <w:rsid w:val="00442C35"/>
    <w:rsid w:val="00445099"/>
    <w:rsid w:val="0045503A"/>
    <w:rsid w:val="0045709A"/>
    <w:rsid w:val="00460333"/>
    <w:rsid w:val="00463A3C"/>
    <w:rsid w:val="004723E0"/>
    <w:rsid w:val="00477333"/>
    <w:rsid w:val="00480854"/>
    <w:rsid w:val="0048464A"/>
    <w:rsid w:val="0048634A"/>
    <w:rsid w:val="004950DE"/>
    <w:rsid w:val="004B6B31"/>
    <w:rsid w:val="004D6DAE"/>
    <w:rsid w:val="004D6F72"/>
    <w:rsid w:val="004E250F"/>
    <w:rsid w:val="004E46A4"/>
    <w:rsid w:val="004E5D03"/>
    <w:rsid w:val="004F02FD"/>
    <w:rsid w:val="005056D2"/>
    <w:rsid w:val="00510CC0"/>
    <w:rsid w:val="005147AD"/>
    <w:rsid w:val="005414EA"/>
    <w:rsid w:val="00544CC0"/>
    <w:rsid w:val="00556825"/>
    <w:rsid w:val="00560F80"/>
    <w:rsid w:val="00562BE7"/>
    <w:rsid w:val="00565369"/>
    <w:rsid w:val="005719DE"/>
    <w:rsid w:val="00580FE1"/>
    <w:rsid w:val="005836AE"/>
    <w:rsid w:val="00584E32"/>
    <w:rsid w:val="00592E4F"/>
    <w:rsid w:val="00597C07"/>
    <w:rsid w:val="005A3684"/>
    <w:rsid w:val="005D2DB4"/>
    <w:rsid w:val="0060724B"/>
    <w:rsid w:val="00615D9B"/>
    <w:rsid w:val="00624384"/>
    <w:rsid w:val="00633A8B"/>
    <w:rsid w:val="006367A2"/>
    <w:rsid w:val="006372F7"/>
    <w:rsid w:val="00640444"/>
    <w:rsid w:val="0064255E"/>
    <w:rsid w:val="006506C4"/>
    <w:rsid w:val="006510AC"/>
    <w:rsid w:val="00657FCD"/>
    <w:rsid w:val="006632D6"/>
    <w:rsid w:val="00683911"/>
    <w:rsid w:val="0068560B"/>
    <w:rsid w:val="006A2D92"/>
    <w:rsid w:val="006A4F82"/>
    <w:rsid w:val="006A7D21"/>
    <w:rsid w:val="006B7DF6"/>
    <w:rsid w:val="006C3C33"/>
    <w:rsid w:val="006C756A"/>
    <w:rsid w:val="006F7414"/>
    <w:rsid w:val="00707BD7"/>
    <w:rsid w:val="00720D34"/>
    <w:rsid w:val="007222F9"/>
    <w:rsid w:val="00726219"/>
    <w:rsid w:val="00730599"/>
    <w:rsid w:val="00730F00"/>
    <w:rsid w:val="00731DC9"/>
    <w:rsid w:val="007333BF"/>
    <w:rsid w:val="0073350F"/>
    <w:rsid w:val="007373BA"/>
    <w:rsid w:val="007379FC"/>
    <w:rsid w:val="00741E7B"/>
    <w:rsid w:val="00742DC7"/>
    <w:rsid w:val="00750FE2"/>
    <w:rsid w:val="00757BC1"/>
    <w:rsid w:val="00766FE1"/>
    <w:rsid w:val="00771A6F"/>
    <w:rsid w:val="00780C3D"/>
    <w:rsid w:val="0079515F"/>
    <w:rsid w:val="007A37D2"/>
    <w:rsid w:val="007A576A"/>
    <w:rsid w:val="007B64B9"/>
    <w:rsid w:val="007C58BE"/>
    <w:rsid w:val="007D64F7"/>
    <w:rsid w:val="007D6A9A"/>
    <w:rsid w:val="007E3B0E"/>
    <w:rsid w:val="007E5D89"/>
    <w:rsid w:val="007E772D"/>
    <w:rsid w:val="007F1D7C"/>
    <w:rsid w:val="007F5862"/>
    <w:rsid w:val="00805D24"/>
    <w:rsid w:val="00806E1E"/>
    <w:rsid w:val="00810F30"/>
    <w:rsid w:val="0082543C"/>
    <w:rsid w:val="00835DD1"/>
    <w:rsid w:val="008419FA"/>
    <w:rsid w:val="00852660"/>
    <w:rsid w:val="00865491"/>
    <w:rsid w:val="00876483"/>
    <w:rsid w:val="008824C8"/>
    <w:rsid w:val="008851BF"/>
    <w:rsid w:val="0088792A"/>
    <w:rsid w:val="00891239"/>
    <w:rsid w:val="00897173"/>
    <w:rsid w:val="008A0860"/>
    <w:rsid w:val="008A6F54"/>
    <w:rsid w:val="008B0200"/>
    <w:rsid w:val="008B3E20"/>
    <w:rsid w:val="008C7368"/>
    <w:rsid w:val="008D0E83"/>
    <w:rsid w:val="008E10DB"/>
    <w:rsid w:val="008E1D96"/>
    <w:rsid w:val="008F1FBC"/>
    <w:rsid w:val="00901852"/>
    <w:rsid w:val="009034B2"/>
    <w:rsid w:val="0090537B"/>
    <w:rsid w:val="009054B7"/>
    <w:rsid w:val="009171C3"/>
    <w:rsid w:val="009438D5"/>
    <w:rsid w:val="009446A9"/>
    <w:rsid w:val="00944AD0"/>
    <w:rsid w:val="00962722"/>
    <w:rsid w:val="00965D1D"/>
    <w:rsid w:val="00970B19"/>
    <w:rsid w:val="00975684"/>
    <w:rsid w:val="009906CA"/>
    <w:rsid w:val="00992EBA"/>
    <w:rsid w:val="00993A76"/>
    <w:rsid w:val="00997F40"/>
    <w:rsid w:val="009B7C3F"/>
    <w:rsid w:val="009D4CF3"/>
    <w:rsid w:val="009E1D78"/>
    <w:rsid w:val="009E245F"/>
    <w:rsid w:val="009F30E2"/>
    <w:rsid w:val="00A07E85"/>
    <w:rsid w:val="00A11603"/>
    <w:rsid w:val="00A12700"/>
    <w:rsid w:val="00A13560"/>
    <w:rsid w:val="00A22E19"/>
    <w:rsid w:val="00A31A79"/>
    <w:rsid w:val="00A32403"/>
    <w:rsid w:val="00A36CB0"/>
    <w:rsid w:val="00A409A7"/>
    <w:rsid w:val="00A4756F"/>
    <w:rsid w:val="00A52AE8"/>
    <w:rsid w:val="00A73B9E"/>
    <w:rsid w:val="00A74F58"/>
    <w:rsid w:val="00A76FA7"/>
    <w:rsid w:val="00A813B3"/>
    <w:rsid w:val="00A81C52"/>
    <w:rsid w:val="00A8261F"/>
    <w:rsid w:val="00A830CE"/>
    <w:rsid w:val="00A96A93"/>
    <w:rsid w:val="00AA2E7F"/>
    <w:rsid w:val="00AB0327"/>
    <w:rsid w:val="00AC0B3F"/>
    <w:rsid w:val="00AC6D66"/>
    <w:rsid w:val="00AD1805"/>
    <w:rsid w:val="00AD2088"/>
    <w:rsid w:val="00AD2957"/>
    <w:rsid w:val="00AD64A9"/>
    <w:rsid w:val="00AE79EC"/>
    <w:rsid w:val="00AF105A"/>
    <w:rsid w:val="00AF5A60"/>
    <w:rsid w:val="00B03F5D"/>
    <w:rsid w:val="00B203B5"/>
    <w:rsid w:val="00B25305"/>
    <w:rsid w:val="00B25765"/>
    <w:rsid w:val="00B33AF5"/>
    <w:rsid w:val="00B4035F"/>
    <w:rsid w:val="00B41087"/>
    <w:rsid w:val="00B53717"/>
    <w:rsid w:val="00B67E67"/>
    <w:rsid w:val="00B72E87"/>
    <w:rsid w:val="00B813FE"/>
    <w:rsid w:val="00BC59FE"/>
    <w:rsid w:val="00BD0108"/>
    <w:rsid w:val="00BD07CC"/>
    <w:rsid w:val="00BD2B82"/>
    <w:rsid w:val="00BE62B4"/>
    <w:rsid w:val="00BF5ABD"/>
    <w:rsid w:val="00BF6CD9"/>
    <w:rsid w:val="00C263DB"/>
    <w:rsid w:val="00C26569"/>
    <w:rsid w:val="00C31C89"/>
    <w:rsid w:val="00C35938"/>
    <w:rsid w:val="00C37633"/>
    <w:rsid w:val="00C47BBB"/>
    <w:rsid w:val="00C63066"/>
    <w:rsid w:val="00C63384"/>
    <w:rsid w:val="00C63BEA"/>
    <w:rsid w:val="00C77ECD"/>
    <w:rsid w:val="00C813B2"/>
    <w:rsid w:val="00C85626"/>
    <w:rsid w:val="00C86EF9"/>
    <w:rsid w:val="00CA17C8"/>
    <w:rsid w:val="00CB2ABF"/>
    <w:rsid w:val="00CB77BA"/>
    <w:rsid w:val="00CC336C"/>
    <w:rsid w:val="00CC3410"/>
    <w:rsid w:val="00CC529D"/>
    <w:rsid w:val="00CC5323"/>
    <w:rsid w:val="00CC565C"/>
    <w:rsid w:val="00CD1B55"/>
    <w:rsid w:val="00CD50E2"/>
    <w:rsid w:val="00CF1308"/>
    <w:rsid w:val="00CF1841"/>
    <w:rsid w:val="00CF3BF7"/>
    <w:rsid w:val="00D227A6"/>
    <w:rsid w:val="00D256EE"/>
    <w:rsid w:val="00D40F7A"/>
    <w:rsid w:val="00D46AFE"/>
    <w:rsid w:val="00D52467"/>
    <w:rsid w:val="00D52D4C"/>
    <w:rsid w:val="00D547E4"/>
    <w:rsid w:val="00D644F0"/>
    <w:rsid w:val="00D67EB6"/>
    <w:rsid w:val="00D76527"/>
    <w:rsid w:val="00D771EF"/>
    <w:rsid w:val="00D82BA5"/>
    <w:rsid w:val="00D842CD"/>
    <w:rsid w:val="00D94B24"/>
    <w:rsid w:val="00D96EC7"/>
    <w:rsid w:val="00DA4400"/>
    <w:rsid w:val="00DA72DC"/>
    <w:rsid w:val="00DB0B02"/>
    <w:rsid w:val="00DB38DA"/>
    <w:rsid w:val="00DB415D"/>
    <w:rsid w:val="00DD4BD3"/>
    <w:rsid w:val="00DD5AFB"/>
    <w:rsid w:val="00DE0140"/>
    <w:rsid w:val="00DE157C"/>
    <w:rsid w:val="00DE15A8"/>
    <w:rsid w:val="00DE2A45"/>
    <w:rsid w:val="00DF1E89"/>
    <w:rsid w:val="00E07639"/>
    <w:rsid w:val="00E12E92"/>
    <w:rsid w:val="00E21096"/>
    <w:rsid w:val="00E241B8"/>
    <w:rsid w:val="00E3304E"/>
    <w:rsid w:val="00E36255"/>
    <w:rsid w:val="00E46788"/>
    <w:rsid w:val="00E50422"/>
    <w:rsid w:val="00E5196B"/>
    <w:rsid w:val="00E5717B"/>
    <w:rsid w:val="00E61F16"/>
    <w:rsid w:val="00E7020C"/>
    <w:rsid w:val="00E77610"/>
    <w:rsid w:val="00E87B2E"/>
    <w:rsid w:val="00E92D5C"/>
    <w:rsid w:val="00EA27B2"/>
    <w:rsid w:val="00EA39FB"/>
    <w:rsid w:val="00EA3A23"/>
    <w:rsid w:val="00EA3CCD"/>
    <w:rsid w:val="00EC0815"/>
    <w:rsid w:val="00ED0F34"/>
    <w:rsid w:val="00ED3491"/>
    <w:rsid w:val="00ED77C6"/>
    <w:rsid w:val="00EE3798"/>
    <w:rsid w:val="00EE786B"/>
    <w:rsid w:val="00EF0BA1"/>
    <w:rsid w:val="00EF0C27"/>
    <w:rsid w:val="00EF1C2A"/>
    <w:rsid w:val="00EF2B8C"/>
    <w:rsid w:val="00EF449D"/>
    <w:rsid w:val="00EF7C29"/>
    <w:rsid w:val="00F05CAD"/>
    <w:rsid w:val="00F10420"/>
    <w:rsid w:val="00F15A47"/>
    <w:rsid w:val="00F16B14"/>
    <w:rsid w:val="00F24E75"/>
    <w:rsid w:val="00F25448"/>
    <w:rsid w:val="00F32A06"/>
    <w:rsid w:val="00F35A6D"/>
    <w:rsid w:val="00F40EB2"/>
    <w:rsid w:val="00F42060"/>
    <w:rsid w:val="00F45BBC"/>
    <w:rsid w:val="00F549ED"/>
    <w:rsid w:val="00F72A83"/>
    <w:rsid w:val="00F80316"/>
    <w:rsid w:val="00F818FB"/>
    <w:rsid w:val="00F84319"/>
    <w:rsid w:val="00F92CB9"/>
    <w:rsid w:val="00FA2E61"/>
    <w:rsid w:val="00FA5495"/>
    <w:rsid w:val="00FA570A"/>
    <w:rsid w:val="00FB4D0F"/>
    <w:rsid w:val="00FB5328"/>
    <w:rsid w:val="00FC4771"/>
    <w:rsid w:val="00FC495D"/>
    <w:rsid w:val="00FC628E"/>
    <w:rsid w:val="00FC72F0"/>
    <w:rsid w:val="00FD1BF8"/>
    <w:rsid w:val="00FD6820"/>
    <w:rsid w:val="00FD7C75"/>
    <w:rsid w:val="00FE40FA"/>
    <w:rsid w:val="00FF134E"/>
    <w:rsid w:val="00FF2DD7"/>
    <w:rsid w:val="00FF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677DD3AF"/>
  <w15:chartTrackingRefBased/>
  <w15:docId w15:val="{415001CB-9A5E-41D9-AA79-08A8263C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E5D03"/>
    <w:rPr>
      <w:rFonts w:ascii="Tahoma" w:hAnsi="Tahoma" w:cs="Tahoma"/>
      <w:sz w:val="16"/>
      <w:szCs w:val="16"/>
    </w:rPr>
  </w:style>
  <w:style w:type="table" w:styleId="TableGrid">
    <w:name w:val="Table Grid"/>
    <w:basedOn w:val="TableNormal"/>
    <w:rsid w:val="0084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D4B31"/>
    <w:pPr>
      <w:numPr>
        <w:numId w:val="5"/>
      </w:numPr>
      <w:contextualSpacing/>
    </w:pPr>
  </w:style>
  <w:style w:type="paragraph" w:styleId="ListParagraph">
    <w:name w:val="List Paragraph"/>
    <w:basedOn w:val="Normal"/>
    <w:uiPriority w:val="34"/>
    <w:qFormat/>
    <w:rsid w:val="00AA2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8FCAD-17A2-4735-8E81-018BD34C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6009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January 18, 2008</vt:lpstr>
    </vt:vector>
  </TitlesOfParts>
  <Company>City of Salem</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18, 2008</dc:title>
  <dc:subject/>
  <dc:creator>SSlack</dc:creator>
  <cp:keywords/>
  <dc:description/>
  <cp:lastModifiedBy>Kelly Ryan</cp:lastModifiedBy>
  <cp:revision>2</cp:revision>
  <cp:lastPrinted>2019-08-08T12:56:00Z</cp:lastPrinted>
  <dcterms:created xsi:type="dcterms:W3CDTF">2019-10-07T12:20:00Z</dcterms:created>
  <dcterms:modified xsi:type="dcterms:W3CDTF">2019-10-07T12:20:00Z</dcterms:modified>
</cp:coreProperties>
</file>