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A7BDB" w14:textId="77777777" w:rsidR="00CC529D" w:rsidRDefault="006506C4" w:rsidP="00CC529D">
      <w:pPr>
        <w:jc w:val="center"/>
        <w:rPr>
          <w:rFonts w:cs="Microsoft Sans Serif"/>
          <w:b/>
          <w:sz w:val="28"/>
          <w:szCs w:val="28"/>
        </w:rPr>
      </w:pPr>
      <w:bookmarkStart w:id="0" w:name="_GoBack"/>
      <w:bookmarkEnd w:id="0"/>
      <w:r>
        <w:rPr>
          <w:rFonts w:cs="Microsoft Sans Serif"/>
          <w:b/>
          <w:sz w:val="28"/>
          <w:szCs w:val="28"/>
        </w:rPr>
        <w:t xml:space="preserve">  </w:t>
      </w:r>
      <w:r w:rsidR="00CC529D" w:rsidRPr="00C563D2">
        <w:rPr>
          <w:rFonts w:cs="Microsoft Sans Serif"/>
          <w:b/>
          <w:sz w:val="28"/>
          <w:szCs w:val="28"/>
        </w:rPr>
        <w:t>CEMETERY COMMISSION MEETING</w:t>
      </w:r>
    </w:p>
    <w:p w14:paraId="4FEA672A" w14:textId="4983D68D" w:rsidR="00CC529D" w:rsidRPr="00FF2DD7" w:rsidRDefault="00BF5ABD" w:rsidP="006624A6">
      <w:pPr>
        <w:jc w:val="center"/>
        <w:rPr>
          <w:rFonts w:ascii="Century Schoolbook" w:hAnsi="Century Schoolbook" w:cs="Microsoft Sans Serif"/>
          <w:b/>
        </w:rPr>
      </w:pPr>
      <w:r w:rsidRPr="00FF2DD7">
        <w:rPr>
          <w:rFonts w:ascii="Century Schoolbook" w:hAnsi="Century Schoolbook" w:cs="Microsoft Sans Serif"/>
          <w:b/>
        </w:rPr>
        <w:t xml:space="preserve">Tuesday, </w:t>
      </w:r>
      <w:r w:rsidR="00A74F58" w:rsidRPr="00FF2DD7">
        <w:rPr>
          <w:rFonts w:ascii="Century Schoolbook" w:hAnsi="Century Schoolbook" w:cs="Microsoft Sans Serif"/>
          <w:b/>
        </w:rPr>
        <w:t xml:space="preserve">July </w:t>
      </w:r>
      <w:r w:rsidR="00A409A7" w:rsidRPr="00FF2DD7">
        <w:rPr>
          <w:rFonts w:ascii="Century Schoolbook" w:hAnsi="Century Schoolbook" w:cs="Microsoft Sans Serif"/>
          <w:b/>
        </w:rPr>
        <w:t>16</w:t>
      </w:r>
      <w:r w:rsidR="002A0B58" w:rsidRPr="00FF2DD7">
        <w:rPr>
          <w:rFonts w:ascii="Century Schoolbook" w:hAnsi="Century Schoolbook" w:cs="Microsoft Sans Serif"/>
          <w:b/>
        </w:rPr>
        <w:t>, 2019</w:t>
      </w:r>
    </w:p>
    <w:p w14:paraId="6E849E41" w14:textId="77777777" w:rsidR="00003F5E" w:rsidRPr="00FF2DD7" w:rsidRDefault="00003F5E" w:rsidP="00CC529D">
      <w:pPr>
        <w:rPr>
          <w:rFonts w:ascii="Century Schoolbook" w:hAnsi="Century Schoolbook" w:cs="Microsoft Sans Serif"/>
          <w:b/>
        </w:rPr>
      </w:pPr>
    </w:p>
    <w:p w14:paraId="36F7D7B6" w14:textId="0EDFCB43" w:rsidR="00CC529D" w:rsidRPr="00F16359" w:rsidRDefault="006624A6" w:rsidP="006624A6">
      <w:pPr>
        <w:rPr>
          <w:bCs/>
        </w:rPr>
      </w:pPr>
      <w:r w:rsidRPr="00F16359">
        <w:rPr>
          <w:bCs/>
        </w:rPr>
        <w:t>Call to Order:  Meeting was called to order at 6:30 pm</w:t>
      </w:r>
    </w:p>
    <w:p w14:paraId="3A858B21" w14:textId="77777777" w:rsidR="00560480" w:rsidRPr="00F16359" w:rsidRDefault="00560480" w:rsidP="006624A6">
      <w:pPr>
        <w:rPr>
          <w:bCs/>
        </w:rPr>
      </w:pPr>
    </w:p>
    <w:p w14:paraId="31188C82" w14:textId="77777777" w:rsidR="006624A6" w:rsidRPr="00F16359" w:rsidRDefault="006624A6" w:rsidP="006624A6">
      <w:pPr>
        <w:rPr>
          <w:bCs/>
        </w:rPr>
      </w:pPr>
      <w:r w:rsidRPr="00F16359">
        <w:rPr>
          <w:bCs/>
        </w:rPr>
        <w:t xml:space="preserve">Roll Call </w:t>
      </w:r>
      <w:proofErr w:type="gramStart"/>
      <w:r w:rsidRPr="00F16359">
        <w:rPr>
          <w:bCs/>
        </w:rPr>
        <w:t>of  Board</w:t>
      </w:r>
      <w:proofErr w:type="gramEnd"/>
      <w:r w:rsidRPr="00F16359">
        <w:rPr>
          <w:bCs/>
        </w:rPr>
        <w:t xml:space="preserve"> Members:  Ron Harrison, Mary Anne Silva, Susan </w:t>
      </w:r>
      <w:proofErr w:type="spellStart"/>
      <w:r w:rsidRPr="00F16359">
        <w:rPr>
          <w:bCs/>
        </w:rPr>
        <w:t>DameGreen</w:t>
      </w:r>
      <w:proofErr w:type="spellEnd"/>
      <w:r w:rsidRPr="00F16359">
        <w:rPr>
          <w:bCs/>
        </w:rPr>
        <w:t xml:space="preserve">, Anthony </w:t>
      </w:r>
    </w:p>
    <w:p w14:paraId="75289C2F" w14:textId="70AB6713" w:rsidR="006624A6" w:rsidRPr="00F16359" w:rsidRDefault="006624A6" w:rsidP="006624A6">
      <w:pPr>
        <w:rPr>
          <w:bCs/>
        </w:rPr>
      </w:pPr>
      <w:r w:rsidRPr="00F16359">
        <w:rPr>
          <w:bCs/>
        </w:rPr>
        <w:t xml:space="preserve">                                                O’Donnell (late </w:t>
      </w:r>
      <w:r w:rsidR="00A80C06" w:rsidRPr="00F16359">
        <w:rPr>
          <w:bCs/>
        </w:rPr>
        <w:t>6:35 pm)</w:t>
      </w:r>
    </w:p>
    <w:p w14:paraId="4469F796" w14:textId="11566629" w:rsidR="006624A6" w:rsidRPr="00F16359" w:rsidRDefault="00560480" w:rsidP="00560480">
      <w:pPr>
        <w:ind w:left="2880"/>
        <w:rPr>
          <w:bCs/>
        </w:rPr>
      </w:pPr>
      <w:r w:rsidRPr="00F16359">
        <w:rPr>
          <w:bCs/>
        </w:rPr>
        <w:t xml:space="preserve">     </w:t>
      </w:r>
      <w:r w:rsidR="006624A6" w:rsidRPr="00F16359">
        <w:rPr>
          <w:bCs/>
        </w:rPr>
        <w:t>Absent:  Pat Donahue</w:t>
      </w:r>
    </w:p>
    <w:p w14:paraId="3A99EDDD" w14:textId="77777777" w:rsidR="00560480" w:rsidRPr="00F16359" w:rsidRDefault="00560480" w:rsidP="00560480">
      <w:pPr>
        <w:ind w:left="2880"/>
        <w:rPr>
          <w:bCs/>
        </w:rPr>
      </w:pPr>
    </w:p>
    <w:p w14:paraId="12FAAB6B" w14:textId="5EE7F0A7" w:rsidR="006624A6" w:rsidRPr="00F16359" w:rsidRDefault="006624A6" w:rsidP="006624A6">
      <w:pPr>
        <w:rPr>
          <w:bCs/>
        </w:rPr>
      </w:pPr>
      <w:r w:rsidRPr="00F16359">
        <w:rPr>
          <w:bCs/>
        </w:rPr>
        <w:t>Cemetery Staff Attendees:  Ray Jodoin, Bob LeBlanc</w:t>
      </w:r>
    </w:p>
    <w:p w14:paraId="5D1B2F44" w14:textId="77777777" w:rsidR="00CC529D" w:rsidRPr="00F16359" w:rsidRDefault="00CC529D" w:rsidP="00CC529D"/>
    <w:p w14:paraId="348045F1" w14:textId="7A9E35DD" w:rsidR="00001DF2" w:rsidRPr="00F16359" w:rsidRDefault="00C37633" w:rsidP="00343784">
      <w:pPr>
        <w:rPr>
          <w:b/>
        </w:rPr>
      </w:pPr>
      <w:r w:rsidRPr="00F16359">
        <w:rPr>
          <w:b/>
        </w:rPr>
        <w:t xml:space="preserve">Ray Jodoin, </w:t>
      </w:r>
    </w:p>
    <w:p w14:paraId="22856A21" w14:textId="73453DCA" w:rsidR="00A80C06" w:rsidRPr="00F16359" w:rsidRDefault="00A80C06" w:rsidP="00343784">
      <w:pPr>
        <w:rPr>
          <w:b/>
        </w:rPr>
      </w:pPr>
    </w:p>
    <w:p w14:paraId="36E9E010" w14:textId="0FAD22C7" w:rsidR="00A80C06" w:rsidRPr="00F16359" w:rsidRDefault="007217C5" w:rsidP="00D804FC">
      <w:pPr>
        <w:pStyle w:val="ListParagraph"/>
        <w:numPr>
          <w:ilvl w:val="0"/>
          <w:numId w:val="13"/>
        </w:numPr>
        <w:rPr>
          <w:bCs/>
        </w:rPr>
      </w:pPr>
      <w:r w:rsidRPr="00F16359">
        <w:rPr>
          <w:bCs/>
        </w:rPr>
        <w:t xml:space="preserve">Ray will step down and Bob LeBlanc, Cemetery Superintendent, will </w:t>
      </w:r>
      <w:r w:rsidR="00560480" w:rsidRPr="00F16359">
        <w:rPr>
          <w:bCs/>
        </w:rPr>
        <w:t xml:space="preserve">do the </w:t>
      </w:r>
      <w:proofErr w:type="gramStart"/>
      <w:r w:rsidR="00560480" w:rsidRPr="00F16359">
        <w:rPr>
          <w:bCs/>
        </w:rPr>
        <w:t>reports.</w:t>
      </w:r>
      <w:r w:rsidRPr="00F16359">
        <w:rPr>
          <w:bCs/>
        </w:rPr>
        <w:t>.</w:t>
      </w:r>
      <w:proofErr w:type="gramEnd"/>
    </w:p>
    <w:p w14:paraId="3BDFB3CE" w14:textId="77777777" w:rsidR="00A616DE" w:rsidRPr="00F16359" w:rsidRDefault="00A616DE" w:rsidP="00D804FC">
      <w:pPr>
        <w:rPr>
          <w:bCs/>
        </w:rPr>
      </w:pPr>
    </w:p>
    <w:p w14:paraId="2590FDC7" w14:textId="3A88FE1D" w:rsidR="007217C5" w:rsidRPr="00F16359" w:rsidRDefault="001318B1" w:rsidP="00D804FC">
      <w:pPr>
        <w:pStyle w:val="ListParagraph"/>
        <w:numPr>
          <w:ilvl w:val="0"/>
          <w:numId w:val="13"/>
        </w:numPr>
        <w:rPr>
          <w:bCs/>
        </w:rPr>
      </w:pPr>
      <w:r w:rsidRPr="00F16359">
        <w:rPr>
          <w:bCs/>
        </w:rPr>
        <w:t xml:space="preserve">How do we appropriate city funds?  The July reconcile is not currently up to date but Ray will </w:t>
      </w:r>
      <w:r w:rsidR="00E42BD1" w:rsidRPr="00F16359">
        <w:rPr>
          <w:bCs/>
        </w:rPr>
        <w:t xml:space="preserve">request $110,000 from the Trust Fund Commission to put into the Perpetual Care Line item.  </w:t>
      </w:r>
      <w:r w:rsidRPr="00F16359">
        <w:rPr>
          <w:bCs/>
        </w:rPr>
        <w:t xml:space="preserve"> </w:t>
      </w:r>
      <w:r w:rsidR="00E42BD1" w:rsidRPr="00F16359">
        <w:rPr>
          <w:bCs/>
        </w:rPr>
        <w:t>P</w:t>
      </w:r>
      <w:r w:rsidRPr="00F16359">
        <w:rPr>
          <w:bCs/>
        </w:rPr>
        <w:t xml:space="preserve">erpetual </w:t>
      </w:r>
      <w:r w:rsidR="00E42BD1" w:rsidRPr="00F16359">
        <w:rPr>
          <w:bCs/>
        </w:rPr>
        <w:t xml:space="preserve">care </w:t>
      </w:r>
      <w:r w:rsidRPr="00F16359">
        <w:rPr>
          <w:bCs/>
        </w:rPr>
        <w:t>funds c</w:t>
      </w:r>
      <w:r w:rsidR="00E42BD1" w:rsidRPr="00F16359">
        <w:rPr>
          <w:bCs/>
        </w:rPr>
        <w:t xml:space="preserve">an be to purchase a new </w:t>
      </w:r>
      <w:r w:rsidRPr="00F16359">
        <w:rPr>
          <w:bCs/>
        </w:rPr>
        <w:t xml:space="preserve">vehicle to transport families to lots and vaults as the current vehicle is out of commission, </w:t>
      </w:r>
      <w:r w:rsidR="00E42BD1" w:rsidRPr="00F16359">
        <w:rPr>
          <w:bCs/>
        </w:rPr>
        <w:t xml:space="preserve">also for </w:t>
      </w:r>
      <w:r w:rsidRPr="00F16359">
        <w:rPr>
          <w:bCs/>
        </w:rPr>
        <w:t>fountains, etc.</w:t>
      </w:r>
    </w:p>
    <w:p w14:paraId="256DFF96" w14:textId="07F2E0A2" w:rsidR="001318B1" w:rsidRPr="00F16359" w:rsidRDefault="001318B1" w:rsidP="00D804FC">
      <w:pPr>
        <w:rPr>
          <w:bCs/>
        </w:rPr>
      </w:pPr>
    </w:p>
    <w:p w14:paraId="346D3468" w14:textId="77777777" w:rsidR="007D7D22" w:rsidRPr="00F16359" w:rsidRDefault="007D7D22" w:rsidP="00D804FC">
      <w:pPr>
        <w:pStyle w:val="ListParagraph"/>
        <w:numPr>
          <w:ilvl w:val="0"/>
          <w:numId w:val="13"/>
        </w:numPr>
      </w:pPr>
      <w:r w:rsidRPr="00F16359">
        <w:t xml:space="preserve">Ray provided MA with a copy of the Cemetery Master Plan put in place in May, 2017 which she will email to Commission members.  At that time $40,000 in federal funds was petitioned and set aside.  Ray will reach out to Martha Lyons to review the original plan for the scope of work.  The scope incorporates direction, </w:t>
      </w:r>
      <w:proofErr w:type="spellStart"/>
      <w:r w:rsidRPr="00F16359">
        <w:t>columbariums</w:t>
      </w:r>
      <w:proofErr w:type="spellEnd"/>
      <w:r w:rsidRPr="00F16359">
        <w:t>, burials, excavations, etc.  Both Dave and Ray feel strongly that the plan needs to be put in place to move forward.  He should have something soon on this.</w:t>
      </w:r>
    </w:p>
    <w:p w14:paraId="1B8355E9" w14:textId="77777777" w:rsidR="00A80C06" w:rsidRPr="00F16359" w:rsidRDefault="00A80C06" w:rsidP="00D804FC">
      <w:pPr>
        <w:rPr>
          <w:bCs/>
        </w:rPr>
      </w:pPr>
    </w:p>
    <w:p w14:paraId="2C45389F" w14:textId="77777777" w:rsidR="007D7D22" w:rsidRPr="00F16359" w:rsidRDefault="007D7D22" w:rsidP="00D804FC">
      <w:pPr>
        <w:pStyle w:val="ListParagraph"/>
        <w:numPr>
          <w:ilvl w:val="0"/>
          <w:numId w:val="13"/>
        </w:numPr>
      </w:pPr>
      <w:r w:rsidRPr="00F16359">
        <w:t>Susie Abbott is buried with the family at Greenlawn per cemetery records.  More research is needed to find the small stone which was turned over to Ron Malionek per an article which appeared in the Marblehead paper.</w:t>
      </w:r>
    </w:p>
    <w:p w14:paraId="39DD93AB" w14:textId="77777777" w:rsidR="005A4CB8" w:rsidRPr="00F16359" w:rsidRDefault="005A4CB8" w:rsidP="00D804FC">
      <w:pPr>
        <w:pStyle w:val="ListParagraph"/>
        <w:rPr>
          <w:bCs/>
        </w:rPr>
      </w:pPr>
    </w:p>
    <w:p w14:paraId="79068164" w14:textId="77777777" w:rsidR="007D7D22" w:rsidRPr="00F16359" w:rsidRDefault="007D7D22" w:rsidP="00D804FC">
      <w:pPr>
        <w:pStyle w:val="ListBullet"/>
        <w:numPr>
          <w:ilvl w:val="0"/>
          <w:numId w:val="13"/>
        </w:numPr>
      </w:pPr>
      <w:r w:rsidRPr="00F16359">
        <w:t xml:space="preserve">During tourist season the city does not staff the cemetery.  Destination Salem provided volunteers with the goal for the person assigned to the cemetery to limit intrusion on the impact to Charter Street. Last </w:t>
      </w:r>
      <w:proofErr w:type="spellStart"/>
      <w:r w:rsidRPr="00F16359">
        <w:t>years</w:t>
      </w:r>
      <w:proofErr w:type="spellEnd"/>
      <w:r w:rsidRPr="00F16359">
        <w:t xml:space="preserve"> decision to hire a paid worker was a poor decision on the part of the cemetery.  Feedback was provided and given to Ray for his review. Susan requested a copy.</w:t>
      </w:r>
    </w:p>
    <w:p w14:paraId="4108DBC8" w14:textId="77777777" w:rsidR="00DE4792" w:rsidRPr="00F16359" w:rsidRDefault="00DE4792" w:rsidP="00D804FC">
      <w:pPr>
        <w:pStyle w:val="ListParagraph"/>
        <w:rPr>
          <w:bCs/>
        </w:rPr>
      </w:pPr>
    </w:p>
    <w:p w14:paraId="216AC6F5" w14:textId="77777777" w:rsidR="00D804FC" w:rsidRPr="00F16359" w:rsidRDefault="00D804FC" w:rsidP="00D804FC">
      <w:pPr>
        <w:pStyle w:val="ListParagraph"/>
        <w:numPr>
          <w:ilvl w:val="0"/>
          <w:numId w:val="13"/>
        </w:numPr>
      </w:pPr>
      <w:r w:rsidRPr="00F16359">
        <w:t xml:space="preserve">In 2016 repairs were done on Dickson Chapel. Ray gave MA a copy of the report for the CC records.  To preserve the chapel will require about a $2 M investment.  Repaired in 2016 the chapel doors are again failing. $25,000 from CIP funds have been appropriated to complete a study on the scope of work </w:t>
      </w:r>
      <w:r w:rsidRPr="00F16359">
        <w:lastRenderedPageBreak/>
        <w:t xml:space="preserve">needed for the chapel doors. Ray has requested figures from the Gray </w:t>
      </w:r>
      <w:proofErr w:type="spellStart"/>
      <w:r w:rsidRPr="00F16359">
        <w:t>Archetecture</w:t>
      </w:r>
      <w:proofErr w:type="spellEnd"/>
      <w:r w:rsidRPr="00F16359">
        <w:t xml:space="preserve"> firm and should have it soon.  As information is available Bob will provide updates.  The Chapel is usable but needs Cemetery personnel staffing for usage.</w:t>
      </w:r>
    </w:p>
    <w:p w14:paraId="12E3A296" w14:textId="77777777" w:rsidR="005A4CB8" w:rsidRPr="00F16359" w:rsidRDefault="005A4CB8" w:rsidP="005A4CB8">
      <w:pPr>
        <w:pStyle w:val="ListParagraph"/>
        <w:rPr>
          <w:bCs/>
        </w:rPr>
      </w:pPr>
    </w:p>
    <w:p w14:paraId="151CF4AF" w14:textId="61B88662" w:rsidR="005A4CB8" w:rsidRPr="00F16359" w:rsidRDefault="005A4CB8" w:rsidP="005A4CB8">
      <w:pPr>
        <w:rPr>
          <w:bCs/>
        </w:rPr>
      </w:pPr>
      <w:r w:rsidRPr="00F16359">
        <w:rPr>
          <w:b/>
        </w:rPr>
        <w:t>James Guy</w:t>
      </w:r>
      <w:r w:rsidR="00492CA5" w:rsidRPr="00F16359">
        <w:rPr>
          <w:bCs/>
        </w:rPr>
        <w:t xml:space="preserve">, </w:t>
      </w:r>
      <w:proofErr w:type="gramStart"/>
      <w:r w:rsidR="00492CA5" w:rsidRPr="00F16359">
        <w:rPr>
          <w:bCs/>
        </w:rPr>
        <w:t xml:space="preserve">SHS  </w:t>
      </w:r>
      <w:r w:rsidR="001D3BAC" w:rsidRPr="00F16359">
        <w:rPr>
          <w:bCs/>
        </w:rPr>
        <w:t>XC</w:t>
      </w:r>
      <w:proofErr w:type="gramEnd"/>
      <w:r w:rsidR="001D3BAC" w:rsidRPr="00F16359">
        <w:rPr>
          <w:bCs/>
        </w:rPr>
        <w:t xml:space="preserve"> </w:t>
      </w:r>
      <w:r w:rsidR="00492CA5" w:rsidRPr="00F16359">
        <w:rPr>
          <w:bCs/>
        </w:rPr>
        <w:t xml:space="preserve">coach for 2019-20 season </w:t>
      </w:r>
      <w:r w:rsidR="00DC0D0C" w:rsidRPr="00F16359">
        <w:rPr>
          <w:bCs/>
        </w:rPr>
        <w:t>requested usage of Greenlawn Cemetery for the XC meets for this season. Meet dates are:  9/11, 9/18,10/2, and 10/8. After discussion Mary Anne made the following motion:</w:t>
      </w:r>
    </w:p>
    <w:p w14:paraId="54F9E1DD" w14:textId="77777777" w:rsidR="00DC0D0C" w:rsidRPr="00F16359" w:rsidRDefault="00DC0D0C" w:rsidP="005A4CB8">
      <w:pPr>
        <w:rPr>
          <w:bCs/>
        </w:rPr>
      </w:pPr>
    </w:p>
    <w:p w14:paraId="77D35932" w14:textId="30F80B13" w:rsidR="00DC0D0C" w:rsidRPr="00F16359" w:rsidRDefault="00DC0D0C" w:rsidP="00DC0D0C">
      <w:pPr>
        <w:ind w:left="288"/>
        <w:rPr>
          <w:bCs/>
        </w:rPr>
      </w:pPr>
      <w:r w:rsidRPr="00F16359">
        <w:rPr>
          <w:bCs/>
          <w:i/>
          <w:iCs/>
        </w:rPr>
        <w:t>James is the SHS team coach.  He is looking for a safe course for the runners. The perimeter road at Greenlawn fills the requirement.  Running the perimeter 3 times around the cemetery would fulfill the 5K requirement.  Fans would be staying at the Bates side of the cemetery to cheer the runners on as running only attracts a small number of followers.  Race would be late afternoon so wouldn’t interfere with burials.  About 40 runners (boys and girls), no water stations needed.  Race completes in approximately 1.5 hours.  A sign will be placed at the Orne Street entrance on the morning of the event so visitors are aware of the event.  Bob will provide additional trash receptacles if the event is approved.  Only gates open will be the Orne Street gate and the walking gate near the Bates</w:t>
      </w:r>
      <w:r w:rsidRPr="00F16359">
        <w:rPr>
          <w:bCs/>
        </w:rPr>
        <w:t>.</w:t>
      </w:r>
    </w:p>
    <w:p w14:paraId="4E68C6F7" w14:textId="24A5C102" w:rsidR="00DC0D0C" w:rsidRPr="00F16359" w:rsidRDefault="00DC0D0C" w:rsidP="005A4CB8">
      <w:pPr>
        <w:rPr>
          <w:bCs/>
        </w:rPr>
      </w:pPr>
    </w:p>
    <w:p w14:paraId="05EA23F3" w14:textId="2563F21E" w:rsidR="00DC0D0C" w:rsidRPr="00F16359" w:rsidRDefault="00DC0D0C" w:rsidP="005A4CB8">
      <w:pPr>
        <w:rPr>
          <w:bCs/>
        </w:rPr>
      </w:pPr>
      <w:r w:rsidRPr="00F16359">
        <w:rPr>
          <w:bCs/>
        </w:rPr>
        <w:t>Motion seconded by Susan, AIF.</w:t>
      </w:r>
    </w:p>
    <w:p w14:paraId="5030F60D" w14:textId="77777777" w:rsidR="00492CA5" w:rsidRPr="00F16359" w:rsidRDefault="00492CA5" w:rsidP="005A4CB8">
      <w:pPr>
        <w:rPr>
          <w:bCs/>
        </w:rPr>
      </w:pPr>
    </w:p>
    <w:p w14:paraId="2F234BC5" w14:textId="2AA27599" w:rsidR="00120071" w:rsidRPr="00F16359" w:rsidRDefault="00120071" w:rsidP="00343784">
      <w:pPr>
        <w:rPr>
          <w:bCs/>
        </w:rPr>
      </w:pPr>
      <w:r w:rsidRPr="00F16359">
        <w:rPr>
          <w:b/>
        </w:rPr>
        <w:t xml:space="preserve">Ron Harrison:  </w:t>
      </w:r>
      <w:r w:rsidRPr="00F16359">
        <w:rPr>
          <w:bCs/>
        </w:rPr>
        <w:t>On August 22</w:t>
      </w:r>
      <w:r w:rsidRPr="00F16359">
        <w:rPr>
          <w:bCs/>
          <w:vertAlign w:val="superscript"/>
        </w:rPr>
        <w:t>nd</w:t>
      </w:r>
      <w:r w:rsidRPr="00F16359">
        <w:rPr>
          <w:bCs/>
        </w:rPr>
        <w:t xml:space="preserve"> at 11:00 am </w:t>
      </w:r>
      <w:r w:rsidR="004F6794" w:rsidRPr="00F16359">
        <w:rPr>
          <w:bCs/>
        </w:rPr>
        <w:t xml:space="preserve">the </w:t>
      </w:r>
      <w:r w:rsidRPr="00F16359">
        <w:rPr>
          <w:bCs/>
        </w:rPr>
        <w:t>unveiling of a new marker for the Friends Cemetery</w:t>
      </w:r>
      <w:r w:rsidR="004F6794" w:rsidRPr="00F16359">
        <w:rPr>
          <w:bCs/>
        </w:rPr>
        <w:t xml:space="preserve"> will be held at the Friends Cemetery on Essex St.  </w:t>
      </w:r>
      <w:r w:rsidRPr="00F16359">
        <w:rPr>
          <w:bCs/>
        </w:rPr>
        <w:t xml:space="preserve">The public is invited to attend.  The Mayor </w:t>
      </w:r>
      <w:r w:rsidR="004F6794" w:rsidRPr="00F16359">
        <w:rPr>
          <w:bCs/>
        </w:rPr>
        <w:t xml:space="preserve">and a representative of the Quakers </w:t>
      </w:r>
      <w:r w:rsidRPr="00F16359">
        <w:rPr>
          <w:bCs/>
        </w:rPr>
        <w:t xml:space="preserve">will speak.  </w:t>
      </w:r>
      <w:r w:rsidR="004F6794" w:rsidRPr="00F16359">
        <w:rPr>
          <w:bCs/>
        </w:rPr>
        <w:t xml:space="preserve">As the current marker was donated by the Doctor next door, Ray will </w:t>
      </w:r>
      <w:r w:rsidRPr="00F16359">
        <w:rPr>
          <w:bCs/>
        </w:rPr>
        <w:t xml:space="preserve">reach out to </w:t>
      </w:r>
      <w:r w:rsidR="004F6794" w:rsidRPr="00F16359">
        <w:rPr>
          <w:bCs/>
        </w:rPr>
        <w:t xml:space="preserve">ask if he </w:t>
      </w:r>
      <w:r w:rsidRPr="00F16359">
        <w:rPr>
          <w:bCs/>
        </w:rPr>
        <w:t xml:space="preserve">would like to retain the sign.  </w:t>
      </w:r>
    </w:p>
    <w:p w14:paraId="3586304C" w14:textId="77777777" w:rsidR="004F6794" w:rsidRPr="00F16359" w:rsidRDefault="004F6794" w:rsidP="00343784">
      <w:pPr>
        <w:rPr>
          <w:b/>
        </w:rPr>
      </w:pPr>
    </w:p>
    <w:p w14:paraId="617065F0" w14:textId="3003A0AC" w:rsidR="00A61E9E" w:rsidRPr="00F16359" w:rsidRDefault="00A61E9E" w:rsidP="00A61E9E">
      <w:pPr>
        <w:rPr>
          <w:bCs/>
        </w:rPr>
      </w:pPr>
      <w:r w:rsidRPr="00F16359">
        <w:rPr>
          <w:b/>
        </w:rPr>
        <w:t xml:space="preserve">Susan Peabody Very Gravesite </w:t>
      </w:r>
    </w:p>
    <w:p w14:paraId="1637C353" w14:textId="744CFCA6" w:rsidR="00A61E9E" w:rsidRPr="00F16359" w:rsidRDefault="00A61E9E" w:rsidP="00A61E9E">
      <w:pPr>
        <w:rPr>
          <w:bCs/>
        </w:rPr>
      </w:pPr>
    </w:p>
    <w:p w14:paraId="488560AB" w14:textId="2DFA6CD1" w:rsidR="00A61E9E" w:rsidRPr="00F16359" w:rsidRDefault="00A61E9E" w:rsidP="00A61E9E">
      <w:pPr>
        <w:rPr>
          <w:bCs/>
        </w:rPr>
      </w:pPr>
      <w:r w:rsidRPr="00F16359">
        <w:rPr>
          <w:bCs/>
        </w:rPr>
        <w:t>The Cemetery Commission received a letter from the family of Susan Peabody Very buried at Broad Street Cemetery requesting permission for the family to install a flat marker as the stone has deteriorated and is tipping.  Ron requested Susan to investigate this and present a report at the next meeting of the CC.</w:t>
      </w:r>
    </w:p>
    <w:p w14:paraId="09C37629" w14:textId="77777777" w:rsidR="00F16359" w:rsidRPr="00F16359" w:rsidRDefault="00F16359" w:rsidP="00343784">
      <w:pPr>
        <w:rPr>
          <w:b/>
        </w:rPr>
      </w:pPr>
    </w:p>
    <w:p w14:paraId="03AB59AB" w14:textId="209EDE50" w:rsidR="00273FBE" w:rsidRPr="00F16359" w:rsidRDefault="00273FBE" w:rsidP="00343784">
      <w:pPr>
        <w:rPr>
          <w:b/>
        </w:rPr>
      </w:pPr>
      <w:r w:rsidRPr="00F16359">
        <w:rPr>
          <w:b/>
        </w:rPr>
        <w:t>Robert LeBlanc:  General Foreman Report</w:t>
      </w:r>
    </w:p>
    <w:p w14:paraId="63856844" w14:textId="0FFDE4FA" w:rsidR="00D251DF" w:rsidRPr="00F16359" w:rsidRDefault="00D251DF" w:rsidP="00343784">
      <w:pPr>
        <w:rPr>
          <w:b/>
        </w:rPr>
      </w:pPr>
    </w:p>
    <w:p w14:paraId="65E887F2" w14:textId="77777777" w:rsidR="00C143DA" w:rsidRPr="00961D21" w:rsidRDefault="00C143DA" w:rsidP="002B2962">
      <w:pPr>
        <w:pStyle w:val="ListParagraph"/>
        <w:numPr>
          <w:ilvl w:val="0"/>
          <w:numId w:val="15"/>
        </w:numPr>
      </w:pPr>
      <w:r>
        <w:t>To control the equipment thefts which have occurred he has instituted security measures.  He is reviewing fencing/gates between shops to limit access to the area and will provide details at a later date.</w:t>
      </w:r>
    </w:p>
    <w:p w14:paraId="6389AD33" w14:textId="33C6715E" w:rsidR="00E831AF" w:rsidRPr="00F16359" w:rsidRDefault="00E831AF" w:rsidP="002B2962">
      <w:pPr>
        <w:rPr>
          <w:bCs/>
        </w:rPr>
      </w:pPr>
    </w:p>
    <w:p w14:paraId="43ED7886" w14:textId="7A557639" w:rsidR="00C143DA" w:rsidRPr="00961D21" w:rsidRDefault="00C143DA" w:rsidP="002B2962">
      <w:pPr>
        <w:pStyle w:val="ListParagraph"/>
        <w:numPr>
          <w:ilvl w:val="0"/>
          <w:numId w:val="15"/>
        </w:numPr>
      </w:pPr>
      <w:r>
        <w:t xml:space="preserve">The aerator fountain which is about 8 years old is not working.  After a tech and electrician are able to check </w:t>
      </w:r>
      <w:proofErr w:type="gramStart"/>
      <w:r>
        <w:t>it</w:t>
      </w:r>
      <w:proofErr w:type="gramEnd"/>
      <w:r>
        <w:t xml:space="preserve"> he will have more information.  Ideally, a second aerator fountain in the pond will increase the </w:t>
      </w:r>
      <w:r>
        <w:lastRenderedPageBreak/>
        <w:t>health of the pond.  He will price this out and ask for clarification from the Conservation Commission prior to doing a replacement.</w:t>
      </w:r>
    </w:p>
    <w:p w14:paraId="57275F78" w14:textId="1C866FF6" w:rsidR="00E831AF" w:rsidRPr="00F16359" w:rsidRDefault="00E831AF" w:rsidP="002B2962">
      <w:pPr>
        <w:rPr>
          <w:bCs/>
        </w:rPr>
      </w:pPr>
    </w:p>
    <w:p w14:paraId="42382B6D" w14:textId="1CE20C8F" w:rsidR="002B2962" w:rsidRDefault="002B2962" w:rsidP="002B2962">
      <w:pPr>
        <w:pStyle w:val="ListParagraph"/>
        <w:numPr>
          <w:ilvl w:val="0"/>
          <w:numId w:val="15"/>
        </w:numPr>
      </w:pPr>
      <w:r w:rsidRPr="00A52D9C">
        <w:t xml:space="preserve">The bench </w:t>
      </w:r>
      <w:proofErr w:type="gramStart"/>
      <w:r w:rsidRPr="00A52D9C">
        <w:t>donated  in</w:t>
      </w:r>
      <w:proofErr w:type="gramEnd"/>
      <w:r w:rsidRPr="00A52D9C">
        <w:t xml:space="preserve"> J</w:t>
      </w:r>
      <w:r>
        <w:t>i</w:t>
      </w:r>
      <w:r w:rsidRPr="00A52D9C">
        <w:t xml:space="preserve">m Treadwell’s memory was placed in the pollinator garden.   The CC never made a motion to approve a pollinator garden in Greenlawn. This was </w:t>
      </w:r>
      <w:r>
        <w:t xml:space="preserve">decided </w:t>
      </w:r>
      <w:r w:rsidRPr="00A52D9C">
        <w:t>between the previous Superintendent and 2 private individuals. Bob and Ray will act in the best interest of the cemetery as funding, materials, man hours, etc</w:t>
      </w:r>
      <w:r>
        <w:t>.</w:t>
      </w:r>
      <w:r w:rsidRPr="00A52D9C">
        <w:t xml:space="preserve"> was expended for the approx. 150 x 40 ft deep area.</w:t>
      </w:r>
    </w:p>
    <w:p w14:paraId="0D307FB8" w14:textId="77777777" w:rsidR="002B2962" w:rsidRDefault="002B2962" w:rsidP="002B2962">
      <w:pPr>
        <w:pStyle w:val="ListParagraph"/>
      </w:pPr>
    </w:p>
    <w:p w14:paraId="7FE6BC00" w14:textId="77777777" w:rsidR="002B2962" w:rsidRDefault="002B2962" w:rsidP="002B2962">
      <w:pPr>
        <w:pStyle w:val="ListParagraph"/>
        <w:numPr>
          <w:ilvl w:val="0"/>
          <w:numId w:val="15"/>
        </w:numPr>
      </w:pPr>
      <w:r>
        <w:t>Bob will continue working on areas needing brush work, trees taken down, and organizing box liners.  The ROAKA group will be coming in to sweep/clean up the area.</w:t>
      </w:r>
    </w:p>
    <w:p w14:paraId="51C7502C" w14:textId="77777777" w:rsidR="002B2962" w:rsidRDefault="002B2962" w:rsidP="002B2962"/>
    <w:p w14:paraId="665B91B5" w14:textId="77777777" w:rsidR="002B2962" w:rsidRDefault="002B2962" w:rsidP="002B2962">
      <w:pPr>
        <w:pStyle w:val="ListParagraph"/>
        <w:numPr>
          <w:ilvl w:val="0"/>
          <w:numId w:val="15"/>
        </w:numPr>
      </w:pPr>
      <w:r>
        <w:t>To fulfill the requirements as set forth in the deed a grave site clean-up could be instituted on a bi-weekly basis with materials removed being left near the dumpster for a week or so then unclaimed materials will be disposed of.  Signage has been in place stating what is not allowed on the sites.</w:t>
      </w:r>
    </w:p>
    <w:p w14:paraId="5E69D36F" w14:textId="1CE1312D" w:rsidR="00B15342" w:rsidRPr="00F16359" w:rsidRDefault="00B15342" w:rsidP="00343784">
      <w:pPr>
        <w:rPr>
          <w:bCs/>
        </w:rPr>
      </w:pPr>
    </w:p>
    <w:p w14:paraId="557D8D8C" w14:textId="55423A05" w:rsidR="00A22E19" w:rsidRPr="00F16359" w:rsidRDefault="00A22E19" w:rsidP="00343784">
      <w:pPr>
        <w:rPr>
          <w:b/>
        </w:rPr>
      </w:pPr>
      <w:r w:rsidRPr="00F16359">
        <w:rPr>
          <w:b/>
        </w:rPr>
        <w:t>New Business</w:t>
      </w:r>
    </w:p>
    <w:p w14:paraId="68B8B924" w14:textId="11A3866D" w:rsidR="007C2C73" w:rsidRPr="00F16359" w:rsidRDefault="007C2C73" w:rsidP="00343784">
      <w:pPr>
        <w:rPr>
          <w:b/>
        </w:rPr>
      </w:pPr>
    </w:p>
    <w:p w14:paraId="457621D4" w14:textId="41BE0CB1" w:rsidR="001F6150" w:rsidRPr="00F16359" w:rsidRDefault="001F6150" w:rsidP="007C2C73">
      <w:pPr>
        <w:rPr>
          <w:b/>
        </w:rPr>
      </w:pPr>
      <w:r w:rsidRPr="00F16359">
        <w:rPr>
          <w:b/>
        </w:rPr>
        <w:t>Bird Watching</w:t>
      </w:r>
    </w:p>
    <w:p w14:paraId="32F9AB5B" w14:textId="2F2F9FB8" w:rsidR="007C2C73" w:rsidRPr="00F16359" w:rsidRDefault="007C2C73" w:rsidP="007C2C73">
      <w:pPr>
        <w:rPr>
          <w:b/>
        </w:rPr>
      </w:pPr>
    </w:p>
    <w:p w14:paraId="510F31A1" w14:textId="32EA9D8D" w:rsidR="007C2C73" w:rsidRPr="00F16359" w:rsidRDefault="007C2C73" w:rsidP="007C2C73">
      <w:pPr>
        <w:rPr>
          <w:bCs/>
        </w:rPr>
      </w:pPr>
      <w:r w:rsidRPr="00F16359">
        <w:rPr>
          <w:bCs/>
        </w:rPr>
        <w:t xml:space="preserve">In May there was an issue with birdwatching in Greenlawn.  Charlie Lipson explained that there was a report of a rare bird and the cemetery was inundated with birdwatchers leading to cars </w:t>
      </w:r>
      <w:r w:rsidR="002B2962">
        <w:rPr>
          <w:bCs/>
        </w:rPr>
        <w:t xml:space="preserve">parking </w:t>
      </w:r>
      <w:proofErr w:type="spellStart"/>
      <w:r w:rsidR="002B2962">
        <w:rPr>
          <w:bCs/>
        </w:rPr>
        <w:t>on</w:t>
      </w:r>
      <w:r w:rsidRPr="00F16359">
        <w:rPr>
          <w:bCs/>
        </w:rPr>
        <w:t>grass</w:t>
      </w:r>
      <w:proofErr w:type="spellEnd"/>
      <w:r w:rsidRPr="00F16359">
        <w:rPr>
          <w:bCs/>
        </w:rPr>
        <w:t xml:space="preserve">, gravestones, gravesite, blocking a funeral procession, etc. This will only happen during migration in the spring but </w:t>
      </w:r>
      <w:r w:rsidR="00BC7F3F" w:rsidRPr="00F16359">
        <w:rPr>
          <w:bCs/>
        </w:rPr>
        <w:t xml:space="preserve">grieving </w:t>
      </w:r>
      <w:r w:rsidRPr="00F16359">
        <w:rPr>
          <w:bCs/>
        </w:rPr>
        <w:t>families should not have to play second fiddle to birdwatchers.</w:t>
      </w:r>
      <w:r w:rsidR="00BC7F3F" w:rsidRPr="00F16359">
        <w:rPr>
          <w:bCs/>
        </w:rPr>
        <w:t xml:space="preserve"> Bob will contact Mt. Auburn Cemetery and see how they handle this and report back to the Commission.</w:t>
      </w:r>
    </w:p>
    <w:p w14:paraId="62ACF16E" w14:textId="1FB7074B" w:rsidR="007C2C73" w:rsidRPr="00F16359" w:rsidRDefault="007C2C73" w:rsidP="007C2C73">
      <w:pPr>
        <w:rPr>
          <w:b/>
        </w:rPr>
      </w:pPr>
    </w:p>
    <w:p w14:paraId="4B9F852A" w14:textId="41C46996" w:rsidR="007C2C73" w:rsidRPr="00F16359" w:rsidRDefault="007C2C73" w:rsidP="007C2C73">
      <w:pPr>
        <w:rPr>
          <w:b/>
        </w:rPr>
      </w:pPr>
    </w:p>
    <w:p w14:paraId="11823613" w14:textId="45EBB8B6" w:rsidR="00BC7F3F" w:rsidRPr="00F16359" w:rsidRDefault="001F6150" w:rsidP="00BC7F3F">
      <w:pPr>
        <w:rPr>
          <w:b/>
        </w:rPr>
      </w:pPr>
      <w:r w:rsidRPr="00F16359">
        <w:rPr>
          <w:b/>
        </w:rPr>
        <w:t xml:space="preserve">City Council </w:t>
      </w:r>
      <w:r w:rsidR="00BC7F3F" w:rsidRPr="00F16359">
        <w:rPr>
          <w:b/>
        </w:rPr>
        <w:t>Meeting</w:t>
      </w:r>
    </w:p>
    <w:p w14:paraId="7F19FB1A" w14:textId="22C2FE3F" w:rsidR="00BC7F3F" w:rsidRPr="00F16359" w:rsidRDefault="00BC7F3F" w:rsidP="00BC7F3F">
      <w:pPr>
        <w:rPr>
          <w:b/>
        </w:rPr>
      </w:pPr>
    </w:p>
    <w:p w14:paraId="2DA07CA5" w14:textId="06FD7E7B" w:rsidR="00BC7F3F" w:rsidRPr="00F16359" w:rsidRDefault="00BC7F3F" w:rsidP="00BC7F3F">
      <w:pPr>
        <w:rPr>
          <w:bCs/>
        </w:rPr>
      </w:pPr>
      <w:r w:rsidRPr="00F16359">
        <w:rPr>
          <w:bCs/>
        </w:rPr>
        <w:t>The Commission and Friends of Greenlawn have been invited to attend the September 26</w:t>
      </w:r>
      <w:r w:rsidRPr="00F16359">
        <w:rPr>
          <w:bCs/>
          <w:vertAlign w:val="superscript"/>
        </w:rPr>
        <w:t>th</w:t>
      </w:r>
      <w:r w:rsidRPr="00F16359">
        <w:rPr>
          <w:bCs/>
        </w:rPr>
        <w:t xml:space="preserve"> City Council meeting to bring awareness to the people of Salem for what is happening in Greenlawn Cemetery.</w:t>
      </w:r>
    </w:p>
    <w:p w14:paraId="1212F1DA" w14:textId="45E9F546" w:rsidR="0040079A" w:rsidRPr="00F16359" w:rsidRDefault="0040079A" w:rsidP="00343784">
      <w:pPr>
        <w:rPr>
          <w:b/>
        </w:rPr>
      </w:pPr>
    </w:p>
    <w:p w14:paraId="3B7347EF" w14:textId="0F9CDB02" w:rsidR="00BC7F3F" w:rsidRPr="00F16359" w:rsidRDefault="002B2962" w:rsidP="00343784">
      <w:pPr>
        <w:rPr>
          <w:bCs/>
        </w:rPr>
      </w:pPr>
      <w:r>
        <w:rPr>
          <w:bCs/>
        </w:rPr>
        <w:t>Ron and Mary Anne met</w:t>
      </w:r>
      <w:r w:rsidR="00BC7F3F" w:rsidRPr="00F16359">
        <w:rPr>
          <w:bCs/>
        </w:rPr>
        <w:t xml:space="preserve"> with Steve Dibble and requested a liaison be appointed for the Commission.  Steve will act as our liaison through year end and the </w:t>
      </w:r>
      <w:r>
        <w:rPr>
          <w:bCs/>
        </w:rPr>
        <w:t>City Council</w:t>
      </w:r>
      <w:r w:rsidR="00BC7F3F" w:rsidRPr="00F16359">
        <w:rPr>
          <w:bCs/>
        </w:rPr>
        <w:t xml:space="preserve"> will appoint someone after that.</w:t>
      </w:r>
    </w:p>
    <w:p w14:paraId="16CEA96F" w14:textId="1146B868" w:rsidR="00BC7F3F" w:rsidRPr="00F16359" w:rsidRDefault="00BC7F3F" w:rsidP="00343784">
      <w:pPr>
        <w:rPr>
          <w:bCs/>
        </w:rPr>
      </w:pPr>
    </w:p>
    <w:p w14:paraId="611D2048" w14:textId="4A59ED08" w:rsidR="00BC7F3F" w:rsidRPr="00F16359" w:rsidRDefault="00BC7F3F" w:rsidP="00343784">
      <w:pPr>
        <w:rPr>
          <w:bCs/>
        </w:rPr>
      </w:pPr>
      <w:r w:rsidRPr="00F16359">
        <w:rPr>
          <w:bCs/>
        </w:rPr>
        <w:t xml:space="preserve">The </w:t>
      </w:r>
      <w:proofErr w:type="spellStart"/>
      <w:r w:rsidRPr="00F16359">
        <w:rPr>
          <w:bCs/>
        </w:rPr>
        <w:t>Arboreteum</w:t>
      </w:r>
      <w:proofErr w:type="spellEnd"/>
      <w:r w:rsidRPr="00F16359">
        <w:rPr>
          <w:bCs/>
        </w:rPr>
        <w:t xml:space="preserve"> proposal has sputtered to an end. The original proposal was presented by Dr. </w:t>
      </w:r>
      <w:proofErr w:type="spellStart"/>
      <w:r w:rsidRPr="00F16359">
        <w:rPr>
          <w:bCs/>
        </w:rPr>
        <w:t>DeLissio</w:t>
      </w:r>
      <w:proofErr w:type="spellEnd"/>
      <w:r w:rsidRPr="00F16359">
        <w:rPr>
          <w:bCs/>
        </w:rPr>
        <w:t xml:space="preserve"> </w:t>
      </w:r>
      <w:r w:rsidR="00F74363">
        <w:rPr>
          <w:bCs/>
        </w:rPr>
        <w:t xml:space="preserve">in conjunction </w:t>
      </w:r>
      <w:r w:rsidR="00BF126F" w:rsidRPr="00F16359">
        <w:rPr>
          <w:bCs/>
        </w:rPr>
        <w:t xml:space="preserve">with </w:t>
      </w:r>
      <w:r w:rsidRPr="00F16359">
        <w:rPr>
          <w:bCs/>
        </w:rPr>
        <w:t xml:space="preserve">Christine </w:t>
      </w:r>
      <w:proofErr w:type="spellStart"/>
      <w:r w:rsidRPr="00F16359">
        <w:rPr>
          <w:bCs/>
        </w:rPr>
        <w:t>Lutts</w:t>
      </w:r>
      <w:proofErr w:type="spellEnd"/>
      <w:r w:rsidR="00F74363">
        <w:rPr>
          <w:bCs/>
        </w:rPr>
        <w:t>, Friends of Greenlawn</w:t>
      </w:r>
      <w:r w:rsidRPr="00F16359">
        <w:rPr>
          <w:bCs/>
        </w:rPr>
        <w:t xml:space="preserve">.  </w:t>
      </w:r>
      <w:r w:rsidR="00F74363">
        <w:rPr>
          <w:bCs/>
        </w:rPr>
        <w:t xml:space="preserve">The Commission approved a motion at the April meeting to ensure we retained oversight for the project.  </w:t>
      </w:r>
      <w:r w:rsidRPr="00F16359">
        <w:rPr>
          <w:bCs/>
        </w:rPr>
        <w:t xml:space="preserve">The Chairman received notice from SSU’s Office of Civic Engagement that they would be taking over the project.  Fearing inadequate safeguards for the city and </w:t>
      </w:r>
      <w:r w:rsidRPr="00F16359">
        <w:rPr>
          <w:bCs/>
        </w:rPr>
        <w:lastRenderedPageBreak/>
        <w:t xml:space="preserve">commission Ron and Mary Anne met with Beth Rennard who devised MOU to be signed by Dr. </w:t>
      </w:r>
      <w:proofErr w:type="spellStart"/>
      <w:r w:rsidRPr="00F16359">
        <w:rPr>
          <w:bCs/>
        </w:rPr>
        <w:t>DeLissio</w:t>
      </w:r>
      <w:proofErr w:type="spellEnd"/>
      <w:r w:rsidRPr="00F16359">
        <w:rPr>
          <w:bCs/>
        </w:rPr>
        <w:t xml:space="preserve"> and Christine </w:t>
      </w:r>
      <w:proofErr w:type="spellStart"/>
      <w:r w:rsidRPr="00F16359">
        <w:rPr>
          <w:bCs/>
        </w:rPr>
        <w:t>Lutts</w:t>
      </w:r>
      <w:proofErr w:type="spellEnd"/>
      <w:r w:rsidRPr="00F16359">
        <w:rPr>
          <w:bCs/>
        </w:rPr>
        <w:t xml:space="preserve">.  Both failed </w:t>
      </w:r>
      <w:r w:rsidR="00BF126F" w:rsidRPr="00F16359">
        <w:rPr>
          <w:bCs/>
        </w:rPr>
        <w:t xml:space="preserve">to sign this MOU.  As </w:t>
      </w:r>
      <w:proofErr w:type="gramStart"/>
      <w:r w:rsidR="00BF126F" w:rsidRPr="00F16359">
        <w:rPr>
          <w:bCs/>
        </w:rPr>
        <w:t>presented</w:t>
      </w:r>
      <w:proofErr w:type="gramEnd"/>
      <w:r w:rsidR="00BF126F" w:rsidRPr="00F16359">
        <w:rPr>
          <w:bCs/>
        </w:rPr>
        <w:t xml:space="preserve"> it was a good proposal</w:t>
      </w:r>
      <w:r w:rsidR="00F74363">
        <w:rPr>
          <w:bCs/>
        </w:rPr>
        <w:t xml:space="preserve"> but without the appropriate signatures it can’t go </w:t>
      </w:r>
      <w:proofErr w:type="spellStart"/>
      <w:r w:rsidR="00F74363">
        <w:rPr>
          <w:bCs/>
        </w:rPr>
        <w:t>forwad</w:t>
      </w:r>
      <w:proofErr w:type="spellEnd"/>
      <w:r w:rsidR="00F74363">
        <w:rPr>
          <w:bCs/>
        </w:rPr>
        <w:t>.</w:t>
      </w:r>
    </w:p>
    <w:p w14:paraId="66711CED" w14:textId="1C6F96C0" w:rsidR="00E179E3" w:rsidRPr="00F16359" w:rsidRDefault="00E179E3" w:rsidP="00343784">
      <w:pPr>
        <w:rPr>
          <w:bCs/>
        </w:rPr>
      </w:pPr>
    </w:p>
    <w:p w14:paraId="47396840" w14:textId="7A8CD966" w:rsidR="00E179E3" w:rsidRPr="00F16359" w:rsidRDefault="00CB68F3" w:rsidP="00CC529D">
      <w:pPr>
        <w:rPr>
          <w:bCs/>
        </w:rPr>
      </w:pPr>
      <w:r>
        <w:rPr>
          <w:bCs/>
        </w:rPr>
        <w:t>Susan Pierga</w:t>
      </w:r>
      <w:r w:rsidR="00E179E3" w:rsidRPr="00F16359">
        <w:rPr>
          <w:bCs/>
        </w:rPr>
        <w:t xml:space="preserve">  attended this meeting looking for the procedure to have a speaker appear before the commission on Green Burials.  She will submit her request via a letter sent </w:t>
      </w:r>
      <w:r w:rsidR="00F74363">
        <w:rPr>
          <w:bCs/>
        </w:rPr>
        <w:t xml:space="preserve">via </w:t>
      </w:r>
      <w:r w:rsidR="00E179E3" w:rsidRPr="00F16359">
        <w:rPr>
          <w:bCs/>
        </w:rPr>
        <w:t xml:space="preserve">regular mail to Ron Harrison, Chairperson, 5 Riverway Rd, Salem MA 01970 which will put her request on the agenda </w:t>
      </w:r>
      <w:r w:rsidR="00F74363">
        <w:rPr>
          <w:bCs/>
        </w:rPr>
        <w:t xml:space="preserve">as New Business </w:t>
      </w:r>
      <w:r w:rsidR="00E179E3" w:rsidRPr="00F16359">
        <w:rPr>
          <w:bCs/>
        </w:rPr>
        <w:t>for approval and acceptance.</w:t>
      </w:r>
    </w:p>
    <w:p w14:paraId="4AED665B" w14:textId="77777777" w:rsidR="00E179E3" w:rsidRPr="00F16359" w:rsidRDefault="00E179E3" w:rsidP="00CC529D">
      <w:pPr>
        <w:rPr>
          <w:bCs/>
        </w:rPr>
      </w:pPr>
    </w:p>
    <w:p w14:paraId="25A21F19" w14:textId="7ED24697" w:rsidR="00975684" w:rsidRPr="00F16359" w:rsidRDefault="00080202" w:rsidP="00CC529D">
      <w:pPr>
        <w:rPr>
          <w:b/>
        </w:rPr>
      </w:pPr>
      <w:r w:rsidRPr="00F16359">
        <w:rPr>
          <w:b/>
        </w:rPr>
        <w:t>Adjournment</w:t>
      </w:r>
    </w:p>
    <w:p w14:paraId="63EB0DB5" w14:textId="4B79C686" w:rsidR="00E179E3" w:rsidRPr="00F16359" w:rsidRDefault="00E179E3" w:rsidP="00CC529D">
      <w:pPr>
        <w:rPr>
          <w:b/>
        </w:rPr>
      </w:pPr>
    </w:p>
    <w:p w14:paraId="19C1E07E" w14:textId="55242A6B" w:rsidR="00E179E3" w:rsidRPr="001E6608" w:rsidRDefault="00E179E3" w:rsidP="00CC529D">
      <w:pPr>
        <w:rPr>
          <w:rFonts w:ascii="Arial" w:hAnsi="Arial" w:cs="Arial"/>
          <w:bCs/>
        </w:rPr>
      </w:pPr>
      <w:r w:rsidRPr="00F16359">
        <w:rPr>
          <w:bCs/>
        </w:rPr>
        <w:t xml:space="preserve">Anthony O’Donnell made a motion to adjourn at 7:28 pm, seconded by Susan </w:t>
      </w:r>
      <w:proofErr w:type="spellStart"/>
      <w:r w:rsidRPr="00F16359">
        <w:rPr>
          <w:bCs/>
        </w:rPr>
        <w:t>DameG</w:t>
      </w:r>
      <w:r w:rsidRPr="001E6608">
        <w:rPr>
          <w:rFonts w:ascii="Arial" w:hAnsi="Arial" w:cs="Arial"/>
          <w:bCs/>
        </w:rPr>
        <w:t>reene</w:t>
      </w:r>
      <w:proofErr w:type="spellEnd"/>
      <w:r w:rsidRPr="001E6608">
        <w:rPr>
          <w:rFonts w:ascii="Arial" w:hAnsi="Arial" w:cs="Arial"/>
          <w:bCs/>
        </w:rPr>
        <w:t>. AIF.</w:t>
      </w:r>
    </w:p>
    <w:sectPr w:rsidR="00E179E3" w:rsidRPr="001E6608" w:rsidSect="00CF1841">
      <w:headerReference w:type="default" r:id="rId8"/>
      <w:footerReference w:type="default" r:id="rId9"/>
      <w:pgSz w:w="12240" w:h="15840" w:code="1"/>
      <w:pgMar w:top="432" w:right="1080" w:bottom="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DD03A" w14:textId="77777777" w:rsidR="00FF09AB" w:rsidRDefault="00FF09AB">
      <w:r>
        <w:separator/>
      </w:r>
    </w:p>
  </w:endnote>
  <w:endnote w:type="continuationSeparator" w:id="0">
    <w:p w14:paraId="5682B220" w14:textId="77777777" w:rsidR="00FF09AB" w:rsidRDefault="00FF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C472B" w14:textId="77777777" w:rsidR="005D2DB4" w:rsidRPr="006C756A" w:rsidRDefault="006C756A">
    <w:pPr>
      <w:pStyle w:val="Footer"/>
      <w:rPr>
        <w:sz w:val="20"/>
        <w:szCs w:val="20"/>
      </w:rPr>
    </w:pPr>
    <w:r w:rsidRPr="006C756A">
      <w:rPr>
        <w:sz w:val="20"/>
        <w:szCs w:val="20"/>
      </w:rPr>
      <w:t>Know your rights under the Open Meeting Law M.G.L. c. 30A §18-25 and City Ordinance Sections 2-2028 through 2-2033.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C3993" w14:textId="77777777" w:rsidR="00FF09AB" w:rsidRDefault="00FF09AB">
      <w:r>
        <w:separator/>
      </w:r>
    </w:p>
  </w:footnote>
  <w:footnote w:type="continuationSeparator" w:id="0">
    <w:p w14:paraId="3729F55B" w14:textId="77777777" w:rsidR="00FF09AB" w:rsidRDefault="00FF0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8" w:type="dxa"/>
      <w:tblLook w:val="0000" w:firstRow="0" w:lastRow="0" w:firstColumn="0" w:lastColumn="0" w:noHBand="0" w:noVBand="0"/>
    </w:tblPr>
    <w:tblGrid>
      <w:gridCol w:w="2988"/>
      <w:gridCol w:w="4680"/>
      <w:gridCol w:w="3680"/>
    </w:tblGrid>
    <w:tr w:rsidR="00CF1308" w14:paraId="0CBED2BD" w14:textId="77777777" w:rsidTr="001F6150">
      <w:trPr>
        <w:trHeight w:val="2970"/>
      </w:trPr>
      <w:tc>
        <w:tcPr>
          <w:tcW w:w="2988" w:type="dxa"/>
        </w:tcPr>
        <w:p w14:paraId="1497D48E" w14:textId="339B1142" w:rsidR="00CF1308" w:rsidRDefault="00E3304E" w:rsidP="000E2CBE">
          <w:pPr>
            <w:rPr>
              <w:b/>
            </w:rPr>
          </w:pPr>
          <w:r>
            <w:rPr>
              <w:b/>
              <w:noProof/>
            </w:rPr>
            <w:drawing>
              <wp:inline distT="0" distB="0" distL="0" distR="0" wp14:anchorId="15F8B298" wp14:editId="40F5DFE4">
                <wp:extent cx="71437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1FC21B3D" w14:textId="77777777" w:rsidR="00CF1308" w:rsidRDefault="00CF1308" w:rsidP="000E2CBE">
          <w:pPr>
            <w:rPr>
              <w:b/>
            </w:rPr>
          </w:pPr>
        </w:p>
        <w:p w14:paraId="749BA9DB" w14:textId="77777777" w:rsidR="00CF1308" w:rsidRPr="000E2CBE" w:rsidRDefault="00CF1308" w:rsidP="000E2CBE">
          <w:pPr>
            <w:rPr>
              <w:b/>
            </w:rPr>
          </w:pPr>
        </w:p>
        <w:p w14:paraId="12D02754" w14:textId="77777777" w:rsidR="00CF1308" w:rsidRDefault="00CF1308">
          <w:pPr>
            <w:pStyle w:val="Header"/>
            <w:jc w:val="center"/>
            <w:rPr>
              <w:rFonts w:ascii="Garamond" w:hAnsi="Garamond"/>
              <w:smallCaps/>
              <w:sz w:val="28"/>
            </w:rPr>
          </w:pPr>
          <w:proofErr w:type="spellStart"/>
          <w:r>
            <w:rPr>
              <w:rFonts w:ascii="Garamond" w:hAnsi="Garamond"/>
              <w:smallCaps/>
              <w:sz w:val="28"/>
            </w:rPr>
            <w:t>kimberley</w:t>
          </w:r>
          <w:proofErr w:type="spellEnd"/>
          <w:r>
            <w:rPr>
              <w:rFonts w:ascii="Garamond" w:hAnsi="Garamond"/>
              <w:smallCaps/>
              <w:sz w:val="28"/>
            </w:rPr>
            <w:t xml:space="preserve"> </w:t>
          </w:r>
          <w:proofErr w:type="spellStart"/>
          <w:r>
            <w:rPr>
              <w:rFonts w:ascii="Garamond" w:hAnsi="Garamond"/>
              <w:smallCaps/>
              <w:sz w:val="28"/>
            </w:rPr>
            <w:t>driscoll</w:t>
          </w:r>
          <w:proofErr w:type="spellEnd"/>
        </w:p>
        <w:p w14:paraId="5681833A" w14:textId="77777777" w:rsidR="00CF1308" w:rsidRDefault="00CF1308">
          <w:pPr>
            <w:pStyle w:val="Header"/>
            <w:jc w:val="center"/>
            <w:rPr>
              <w:rFonts w:ascii="Garamond" w:hAnsi="Garamond"/>
              <w:smallCaps/>
              <w:sz w:val="28"/>
            </w:rPr>
          </w:pPr>
          <w:r>
            <w:rPr>
              <w:rFonts w:ascii="Garamond" w:hAnsi="Garamond"/>
              <w:smallCaps/>
              <w:sz w:val="28"/>
            </w:rPr>
            <w:t>Mayor</w:t>
          </w:r>
        </w:p>
        <w:p w14:paraId="41942D60" w14:textId="77777777" w:rsidR="00CF1308" w:rsidRPr="00FD6820" w:rsidRDefault="00CF1308" w:rsidP="00730599">
          <w:pPr>
            <w:pStyle w:val="Header"/>
            <w:jc w:val="center"/>
            <w:rPr>
              <w:rFonts w:ascii="Garamond" w:hAnsi="Garamond"/>
              <w:smallCaps/>
              <w:sz w:val="22"/>
              <w:szCs w:val="22"/>
            </w:rPr>
          </w:pPr>
        </w:p>
      </w:tc>
      <w:tc>
        <w:tcPr>
          <w:tcW w:w="4680" w:type="dxa"/>
          <w:vAlign w:val="center"/>
        </w:tcPr>
        <w:p w14:paraId="6C9D8587" w14:textId="77777777" w:rsidR="00CF1308" w:rsidRDefault="00CF1308" w:rsidP="00CB2ABF">
          <w:pPr>
            <w:pStyle w:val="Header"/>
            <w:jc w:val="center"/>
            <w:rPr>
              <w:rFonts w:ascii="Garamond" w:hAnsi="Garamond"/>
              <w:smallCaps/>
              <w:sz w:val="40"/>
            </w:rPr>
          </w:pPr>
          <w:r>
            <w:rPr>
              <w:rFonts w:ascii="Garamond" w:hAnsi="Garamond"/>
              <w:smallCaps/>
              <w:sz w:val="40"/>
            </w:rPr>
            <w:t>City of Salem, Massachusetts</w:t>
          </w:r>
        </w:p>
        <w:p w14:paraId="72187B15" w14:textId="77777777" w:rsidR="00CF1308" w:rsidRPr="0048634A" w:rsidRDefault="00CF1308" w:rsidP="00CB2ABF">
          <w:pPr>
            <w:pStyle w:val="Header"/>
            <w:jc w:val="center"/>
            <w:rPr>
              <w:rFonts w:ascii="Garamond" w:hAnsi="Garamond"/>
              <w:smallCaps/>
              <w:sz w:val="40"/>
              <w:szCs w:val="40"/>
            </w:rPr>
          </w:pPr>
          <w:r w:rsidRPr="0048634A">
            <w:rPr>
              <w:rFonts w:ascii="Garamond" w:hAnsi="Garamond"/>
              <w:smallCaps/>
              <w:sz w:val="40"/>
              <w:szCs w:val="40"/>
            </w:rPr>
            <w:t>Cemetery Commission</w:t>
          </w:r>
        </w:p>
        <w:p w14:paraId="3036DC53" w14:textId="77777777" w:rsidR="00CF1308" w:rsidRDefault="00CF1308" w:rsidP="00CB2ABF">
          <w:pPr>
            <w:pStyle w:val="Header"/>
            <w:jc w:val="center"/>
            <w:rPr>
              <w:rFonts w:ascii="Garamond" w:hAnsi="Garamond"/>
              <w:smallCaps/>
            </w:rPr>
          </w:pPr>
          <w:r>
            <w:rPr>
              <w:rFonts w:ascii="Garamond" w:hAnsi="Garamond"/>
              <w:smallCaps/>
            </w:rPr>
            <w:t>98 Washington Street - Mailing Address</w:t>
          </w:r>
        </w:p>
        <w:p w14:paraId="43AF3431" w14:textId="77777777" w:rsidR="00CF1308" w:rsidRDefault="00CF1308" w:rsidP="00CB2ABF">
          <w:pPr>
            <w:pStyle w:val="Header"/>
            <w:jc w:val="center"/>
            <w:rPr>
              <w:rFonts w:ascii="Garamond" w:hAnsi="Garamond"/>
              <w:smallCaps/>
            </w:rPr>
          </w:pPr>
          <w:smartTag w:uri="urn:schemas-microsoft-com:office:smarttags" w:element="place">
            <w:smartTag w:uri="urn:schemas-microsoft-com:office:smarttags" w:element="City">
              <w:r>
                <w:rPr>
                  <w:rFonts w:ascii="Garamond" w:hAnsi="Garamond"/>
                  <w:smallCaps/>
                </w:rPr>
                <w:t>Salem</w:t>
              </w:r>
            </w:smartTag>
            <w:r>
              <w:rPr>
                <w:rFonts w:ascii="Garamond" w:hAnsi="Garamond"/>
                <w:smallCaps/>
              </w:rPr>
              <w:t xml:space="preserve">, </w:t>
            </w:r>
            <w:smartTag w:uri="urn:schemas-microsoft-com:office:smarttags" w:element="State">
              <w:r>
                <w:rPr>
                  <w:rFonts w:ascii="Garamond" w:hAnsi="Garamond"/>
                  <w:smallCaps/>
                </w:rPr>
                <w:t>Massachusetts</w:t>
              </w:r>
            </w:smartTag>
            <w:r>
              <w:rPr>
                <w:rFonts w:ascii="Garamond" w:hAnsi="Garamond"/>
                <w:smallCaps/>
              </w:rPr>
              <w:t xml:space="preserve">  </w:t>
            </w:r>
            <w:smartTag w:uri="urn:schemas-microsoft-com:office:smarttags" w:element="PostalCode">
              <w:r>
                <w:rPr>
                  <w:rFonts w:ascii="Garamond" w:hAnsi="Garamond"/>
                  <w:smallCaps/>
                </w:rPr>
                <w:t>01970</w:t>
              </w:r>
            </w:smartTag>
          </w:smartTag>
        </w:p>
        <w:p w14:paraId="3372260D" w14:textId="77777777" w:rsidR="00CF1308" w:rsidRDefault="00CF1308" w:rsidP="00CB2ABF">
          <w:pPr>
            <w:pStyle w:val="Header"/>
            <w:jc w:val="center"/>
            <w:rPr>
              <w:rFonts w:ascii="Garamond" w:hAnsi="Garamond"/>
              <w:smallCaps/>
            </w:rPr>
          </w:pPr>
          <w:r>
            <w:rPr>
              <w:rFonts w:ascii="Garamond" w:hAnsi="Garamond"/>
              <w:smallCaps/>
            </w:rPr>
            <w:t>Tel. (978)745-0195</w:t>
          </w:r>
        </w:p>
        <w:p w14:paraId="3D2A89EE" w14:textId="77777777" w:rsidR="00CF1308" w:rsidRDefault="00CF1308" w:rsidP="00CB2ABF">
          <w:pPr>
            <w:pStyle w:val="Header"/>
            <w:jc w:val="center"/>
            <w:rPr>
              <w:rFonts w:ascii="Garamond" w:hAnsi="Garamond"/>
              <w:smallCaps/>
            </w:rPr>
          </w:pPr>
          <w:r>
            <w:rPr>
              <w:rFonts w:ascii="Garamond" w:hAnsi="Garamond"/>
              <w:smallCaps/>
            </w:rPr>
            <w:t>Fax (978) 741-7041</w:t>
          </w:r>
        </w:p>
        <w:p w14:paraId="23FA34B2" w14:textId="77777777" w:rsidR="00CF1308" w:rsidRDefault="00CF1308" w:rsidP="00FD6820">
          <w:pPr>
            <w:pStyle w:val="Header"/>
            <w:jc w:val="center"/>
            <w:rPr>
              <w:rFonts w:ascii="Garamond" w:hAnsi="Garamond"/>
              <w:smallCaps/>
            </w:rPr>
          </w:pPr>
        </w:p>
        <w:p w14:paraId="50C46435" w14:textId="77777777" w:rsidR="00CF1308" w:rsidRDefault="00CF1308">
          <w:pPr>
            <w:pStyle w:val="Header"/>
            <w:jc w:val="center"/>
          </w:pPr>
        </w:p>
      </w:tc>
      <w:tc>
        <w:tcPr>
          <w:tcW w:w="3680" w:type="dxa"/>
        </w:tcPr>
        <w:p w14:paraId="19453367" w14:textId="77777777" w:rsidR="00CF1308" w:rsidRDefault="00CF1308" w:rsidP="00CF1308">
          <w:pPr>
            <w:jc w:val="center"/>
            <w:rPr>
              <w:rFonts w:ascii="Garamond" w:hAnsi="Garamond"/>
              <w:sz w:val="18"/>
              <w:szCs w:val="18"/>
            </w:rPr>
          </w:pPr>
        </w:p>
        <w:p w14:paraId="0ED1AA59" w14:textId="77777777" w:rsidR="00CF1308" w:rsidRDefault="00CF1308" w:rsidP="00CF1308">
          <w:pPr>
            <w:jc w:val="center"/>
            <w:rPr>
              <w:rFonts w:ascii="Garamond" w:hAnsi="Garamond"/>
              <w:sz w:val="18"/>
              <w:szCs w:val="18"/>
            </w:rPr>
          </w:pPr>
        </w:p>
        <w:p w14:paraId="1C80C717" w14:textId="77777777" w:rsidR="00CF1308" w:rsidRDefault="00CF1308" w:rsidP="00CF1308">
          <w:pPr>
            <w:jc w:val="center"/>
            <w:rPr>
              <w:rFonts w:ascii="Garamond" w:hAnsi="Garamond"/>
              <w:sz w:val="18"/>
              <w:szCs w:val="18"/>
            </w:rPr>
          </w:pPr>
        </w:p>
        <w:p w14:paraId="13627E06" w14:textId="77777777" w:rsidR="00CF1308" w:rsidRDefault="00CF1308" w:rsidP="00CF1308">
          <w:pPr>
            <w:jc w:val="center"/>
            <w:rPr>
              <w:rFonts w:ascii="Garamond" w:hAnsi="Garamond"/>
              <w:sz w:val="18"/>
              <w:szCs w:val="18"/>
            </w:rPr>
          </w:pPr>
        </w:p>
        <w:p w14:paraId="4489564A" w14:textId="77777777" w:rsidR="00CF1308" w:rsidRDefault="00CF1308" w:rsidP="00CF1308">
          <w:pPr>
            <w:jc w:val="center"/>
            <w:rPr>
              <w:rFonts w:ascii="Garamond" w:hAnsi="Garamond"/>
              <w:sz w:val="18"/>
              <w:szCs w:val="18"/>
            </w:rPr>
          </w:pPr>
        </w:p>
        <w:p w14:paraId="63C031DE" w14:textId="77777777" w:rsidR="00171591" w:rsidRDefault="00171591" w:rsidP="00CF1308">
          <w:pPr>
            <w:jc w:val="center"/>
            <w:rPr>
              <w:rFonts w:ascii="Garamond" w:hAnsi="Garamond"/>
              <w:sz w:val="20"/>
              <w:szCs w:val="20"/>
            </w:rPr>
          </w:pPr>
        </w:p>
        <w:p w14:paraId="5F45FB72" w14:textId="77777777" w:rsidR="00CF1308" w:rsidRPr="00CF1308" w:rsidRDefault="00CF1308" w:rsidP="00CF1308">
          <w:pPr>
            <w:jc w:val="center"/>
            <w:rPr>
              <w:rFonts w:ascii="Garamond" w:hAnsi="Garamond"/>
              <w:b/>
              <w:sz w:val="20"/>
              <w:szCs w:val="20"/>
            </w:rPr>
          </w:pPr>
          <w:r w:rsidRPr="00CF1308">
            <w:rPr>
              <w:rFonts w:ascii="Garamond" w:hAnsi="Garamond"/>
              <w:sz w:val="20"/>
              <w:szCs w:val="20"/>
            </w:rPr>
            <w:t xml:space="preserve">RON HARRISON, </w:t>
          </w:r>
          <w:r w:rsidRPr="00CF1308">
            <w:rPr>
              <w:rFonts w:ascii="Garamond" w:hAnsi="Garamond"/>
              <w:b/>
              <w:sz w:val="20"/>
              <w:szCs w:val="20"/>
            </w:rPr>
            <w:t>CHAIRMAN</w:t>
          </w:r>
        </w:p>
        <w:p w14:paraId="1ACC308A" w14:textId="77777777" w:rsidR="00CF1308" w:rsidRDefault="00CF1308" w:rsidP="00CF1308">
          <w:pPr>
            <w:jc w:val="center"/>
            <w:rPr>
              <w:rFonts w:ascii="Garamond" w:hAnsi="Garamond"/>
              <w:b/>
              <w:sz w:val="20"/>
              <w:szCs w:val="20"/>
            </w:rPr>
          </w:pPr>
          <w:r w:rsidRPr="00CF1308">
            <w:rPr>
              <w:rFonts w:ascii="Garamond" w:hAnsi="Garamond"/>
              <w:sz w:val="20"/>
              <w:szCs w:val="20"/>
            </w:rPr>
            <w:t>MARY ANNE SILVA</w:t>
          </w:r>
          <w:r w:rsidRPr="00CF1308">
            <w:rPr>
              <w:rFonts w:ascii="Garamond" w:hAnsi="Garamond"/>
              <w:b/>
              <w:sz w:val="20"/>
              <w:szCs w:val="20"/>
            </w:rPr>
            <w:t>, SECRETARY</w:t>
          </w:r>
        </w:p>
        <w:p w14:paraId="266ED5BB" w14:textId="77777777" w:rsidR="00171591" w:rsidRDefault="00171591" w:rsidP="00CF1308">
          <w:pPr>
            <w:jc w:val="center"/>
            <w:rPr>
              <w:rFonts w:ascii="Garamond" w:hAnsi="Garamond"/>
              <w:b/>
              <w:sz w:val="20"/>
              <w:szCs w:val="20"/>
            </w:rPr>
          </w:pPr>
        </w:p>
        <w:p w14:paraId="050A383C" w14:textId="77777777" w:rsidR="00171591" w:rsidRDefault="00171591" w:rsidP="00CF1308">
          <w:pPr>
            <w:jc w:val="center"/>
            <w:rPr>
              <w:rFonts w:ascii="Garamond" w:hAnsi="Garamond"/>
              <w:b/>
              <w:sz w:val="20"/>
              <w:szCs w:val="20"/>
            </w:rPr>
          </w:pPr>
          <w:r>
            <w:rPr>
              <w:rFonts w:ascii="Garamond" w:hAnsi="Garamond"/>
              <w:b/>
              <w:sz w:val="20"/>
              <w:szCs w:val="20"/>
            </w:rPr>
            <w:t>BOARD MEMBERS:</w:t>
          </w:r>
        </w:p>
        <w:p w14:paraId="741C0C58" w14:textId="77777777" w:rsidR="00B4035F" w:rsidRPr="0073326D" w:rsidRDefault="00B4035F" w:rsidP="00CF1308">
          <w:pPr>
            <w:jc w:val="center"/>
            <w:rPr>
              <w:rFonts w:ascii="Garamond" w:hAnsi="Garamond"/>
              <w:bCs/>
              <w:sz w:val="20"/>
              <w:szCs w:val="20"/>
            </w:rPr>
          </w:pPr>
          <w:r w:rsidRPr="0073326D">
            <w:rPr>
              <w:rFonts w:ascii="Garamond" w:hAnsi="Garamond"/>
              <w:bCs/>
              <w:sz w:val="20"/>
              <w:szCs w:val="20"/>
            </w:rPr>
            <w:t>SUSAN DAMEGREENE</w:t>
          </w:r>
        </w:p>
        <w:p w14:paraId="73126ECC" w14:textId="77777777" w:rsidR="00171591" w:rsidRPr="00171591" w:rsidRDefault="00CF1308" w:rsidP="00CF1308">
          <w:pPr>
            <w:jc w:val="center"/>
            <w:rPr>
              <w:rFonts w:ascii="Garamond" w:hAnsi="Garamond"/>
              <w:sz w:val="18"/>
              <w:szCs w:val="18"/>
            </w:rPr>
          </w:pPr>
          <w:r w:rsidRPr="00171591">
            <w:rPr>
              <w:rFonts w:ascii="Garamond" w:hAnsi="Garamond"/>
              <w:sz w:val="18"/>
              <w:szCs w:val="18"/>
            </w:rPr>
            <w:t xml:space="preserve">PATRICIA DONAHUE, </w:t>
          </w:r>
        </w:p>
        <w:p w14:paraId="2531786E" w14:textId="77777777" w:rsidR="00CF1308" w:rsidRPr="00171591" w:rsidRDefault="00CF1308" w:rsidP="00CF1308">
          <w:pPr>
            <w:jc w:val="center"/>
            <w:rPr>
              <w:rFonts w:ascii="Garamond" w:hAnsi="Garamond"/>
              <w:sz w:val="18"/>
              <w:szCs w:val="18"/>
            </w:rPr>
          </w:pPr>
          <w:r w:rsidRPr="00171591">
            <w:rPr>
              <w:rFonts w:ascii="Garamond" w:hAnsi="Garamond"/>
              <w:sz w:val="18"/>
              <w:szCs w:val="18"/>
            </w:rPr>
            <w:t>ANTHONY O’DONNELL</w:t>
          </w:r>
        </w:p>
        <w:p w14:paraId="75E5D239" w14:textId="77777777" w:rsidR="00CF1308" w:rsidRDefault="00CF1308" w:rsidP="00CF1308">
          <w:pPr>
            <w:pStyle w:val="Header"/>
            <w:jc w:val="center"/>
            <w:rPr>
              <w:rFonts w:ascii="Garamond" w:hAnsi="Garamond"/>
              <w:smallCaps/>
              <w:sz w:val="40"/>
            </w:rPr>
          </w:pPr>
        </w:p>
      </w:tc>
    </w:tr>
  </w:tbl>
  <w:p w14:paraId="0FA76438" w14:textId="77777777" w:rsidR="00876483" w:rsidRDefault="00876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2C61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411F8D"/>
    <w:multiLevelType w:val="hybridMultilevel"/>
    <w:tmpl w:val="3AE2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87F10"/>
    <w:multiLevelType w:val="hybridMultilevel"/>
    <w:tmpl w:val="BDC2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008F5"/>
    <w:multiLevelType w:val="hybridMultilevel"/>
    <w:tmpl w:val="7FF6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375DA"/>
    <w:multiLevelType w:val="hybridMultilevel"/>
    <w:tmpl w:val="E244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94DF0"/>
    <w:multiLevelType w:val="hybridMultilevel"/>
    <w:tmpl w:val="4726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1308B"/>
    <w:multiLevelType w:val="hybridMultilevel"/>
    <w:tmpl w:val="DD7E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53FA9"/>
    <w:multiLevelType w:val="hybridMultilevel"/>
    <w:tmpl w:val="04F2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F1B26"/>
    <w:multiLevelType w:val="hybridMultilevel"/>
    <w:tmpl w:val="67D27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195B0D"/>
    <w:multiLevelType w:val="hybridMultilevel"/>
    <w:tmpl w:val="90D0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B6F39"/>
    <w:multiLevelType w:val="hybridMultilevel"/>
    <w:tmpl w:val="75C4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0119E"/>
    <w:multiLevelType w:val="hybridMultilevel"/>
    <w:tmpl w:val="F692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2747AE"/>
    <w:multiLevelType w:val="hybridMultilevel"/>
    <w:tmpl w:val="29AC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B0222"/>
    <w:multiLevelType w:val="hybridMultilevel"/>
    <w:tmpl w:val="EE52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900C6"/>
    <w:multiLevelType w:val="hybridMultilevel"/>
    <w:tmpl w:val="B6B0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8"/>
  </w:num>
  <w:num w:numId="5">
    <w:abstractNumId w:val="0"/>
  </w:num>
  <w:num w:numId="6">
    <w:abstractNumId w:val="5"/>
  </w:num>
  <w:num w:numId="7">
    <w:abstractNumId w:val="7"/>
  </w:num>
  <w:num w:numId="8">
    <w:abstractNumId w:val="1"/>
  </w:num>
  <w:num w:numId="9">
    <w:abstractNumId w:val="10"/>
  </w:num>
  <w:num w:numId="10">
    <w:abstractNumId w:val="2"/>
  </w:num>
  <w:num w:numId="11">
    <w:abstractNumId w:val="6"/>
  </w:num>
  <w:num w:numId="12">
    <w:abstractNumId w:val="14"/>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0A"/>
    <w:rsid w:val="00001DF2"/>
    <w:rsid w:val="00003707"/>
    <w:rsid w:val="00003F5E"/>
    <w:rsid w:val="00012201"/>
    <w:rsid w:val="000161E6"/>
    <w:rsid w:val="0002183B"/>
    <w:rsid w:val="0002209E"/>
    <w:rsid w:val="0005223F"/>
    <w:rsid w:val="000555E1"/>
    <w:rsid w:val="0005671F"/>
    <w:rsid w:val="00076562"/>
    <w:rsid w:val="00080202"/>
    <w:rsid w:val="00087F96"/>
    <w:rsid w:val="000A6DA0"/>
    <w:rsid w:val="000A7D84"/>
    <w:rsid w:val="000C0A66"/>
    <w:rsid w:val="000C3AF2"/>
    <w:rsid w:val="000D0DF1"/>
    <w:rsid w:val="000D41AF"/>
    <w:rsid w:val="000D70A8"/>
    <w:rsid w:val="000E2CBE"/>
    <w:rsid w:val="000E37CC"/>
    <w:rsid w:val="001038D1"/>
    <w:rsid w:val="00110495"/>
    <w:rsid w:val="00120071"/>
    <w:rsid w:val="001217A4"/>
    <w:rsid w:val="001318B1"/>
    <w:rsid w:val="00140BE3"/>
    <w:rsid w:val="00144805"/>
    <w:rsid w:val="00144CC9"/>
    <w:rsid w:val="001568FF"/>
    <w:rsid w:val="0016399F"/>
    <w:rsid w:val="00171591"/>
    <w:rsid w:val="001845B5"/>
    <w:rsid w:val="0018491A"/>
    <w:rsid w:val="00190152"/>
    <w:rsid w:val="00193C9D"/>
    <w:rsid w:val="001B2227"/>
    <w:rsid w:val="001C16B9"/>
    <w:rsid w:val="001C2B29"/>
    <w:rsid w:val="001C72EE"/>
    <w:rsid w:val="001D3BAC"/>
    <w:rsid w:val="001D4B31"/>
    <w:rsid w:val="001E2F01"/>
    <w:rsid w:val="001E6608"/>
    <w:rsid w:val="001F6150"/>
    <w:rsid w:val="002073C6"/>
    <w:rsid w:val="00212465"/>
    <w:rsid w:val="0023342D"/>
    <w:rsid w:val="00233E7C"/>
    <w:rsid w:val="00234742"/>
    <w:rsid w:val="00254C70"/>
    <w:rsid w:val="002629B7"/>
    <w:rsid w:val="002649D9"/>
    <w:rsid w:val="00265973"/>
    <w:rsid w:val="00273FBE"/>
    <w:rsid w:val="00281A09"/>
    <w:rsid w:val="0029187F"/>
    <w:rsid w:val="00293A77"/>
    <w:rsid w:val="00297468"/>
    <w:rsid w:val="002A0B58"/>
    <w:rsid w:val="002A4B5A"/>
    <w:rsid w:val="002B07F0"/>
    <w:rsid w:val="002B1FC3"/>
    <w:rsid w:val="002B2962"/>
    <w:rsid w:val="002D02AC"/>
    <w:rsid w:val="002D3CAB"/>
    <w:rsid w:val="002E794D"/>
    <w:rsid w:val="002F2B94"/>
    <w:rsid w:val="002F61A1"/>
    <w:rsid w:val="00301BA4"/>
    <w:rsid w:val="00305A45"/>
    <w:rsid w:val="00307391"/>
    <w:rsid w:val="00326A64"/>
    <w:rsid w:val="003313A8"/>
    <w:rsid w:val="00335BFB"/>
    <w:rsid w:val="00343784"/>
    <w:rsid w:val="00344563"/>
    <w:rsid w:val="003464C4"/>
    <w:rsid w:val="00352259"/>
    <w:rsid w:val="00366868"/>
    <w:rsid w:val="00375DA9"/>
    <w:rsid w:val="00380069"/>
    <w:rsid w:val="003801F5"/>
    <w:rsid w:val="00383518"/>
    <w:rsid w:val="003A49F2"/>
    <w:rsid w:val="003A5AFE"/>
    <w:rsid w:val="003E2919"/>
    <w:rsid w:val="003E55EF"/>
    <w:rsid w:val="003F4768"/>
    <w:rsid w:val="0040079A"/>
    <w:rsid w:val="00400C30"/>
    <w:rsid w:val="00402ACD"/>
    <w:rsid w:val="0040427B"/>
    <w:rsid w:val="004170A1"/>
    <w:rsid w:val="0042167A"/>
    <w:rsid w:val="004355C7"/>
    <w:rsid w:val="004421C8"/>
    <w:rsid w:val="00442C35"/>
    <w:rsid w:val="0045503A"/>
    <w:rsid w:val="0045709A"/>
    <w:rsid w:val="00460333"/>
    <w:rsid w:val="004723E0"/>
    <w:rsid w:val="00477333"/>
    <w:rsid w:val="00480854"/>
    <w:rsid w:val="0048464A"/>
    <w:rsid w:val="0048634A"/>
    <w:rsid w:val="00492CA5"/>
    <w:rsid w:val="004950DE"/>
    <w:rsid w:val="004B6B31"/>
    <w:rsid w:val="004D6DAE"/>
    <w:rsid w:val="004D6F72"/>
    <w:rsid w:val="004E46A4"/>
    <w:rsid w:val="004E5D03"/>
    <w:rsid w:val="004F02FD"/>
    <w:rsid w:val="004F6794"/>
    <w:rsid w:val="005056D2"/>
    <w:rsid w:val="00510CC0"/>
    <w:rsid w:val="005147AD"/>
    <w:rsid w:val="00556825"/>
    <w:rsid w:val="00560480"/>
    <w:rsid w:val="00560F80"/>
    <w:rsid w:val="00562BE7"/>
    <w:rsid w:val="00565369"/>
    <w:rsid w:val="005719DE"/>
    <w:rsid w:val="00580FE1"/>
    <w:rsid w:val="005836AE"/>
    <w:rsid w:val="00584E32"/>
    <w:rsid w:val="00592E4F"/>
    <w:rsid w:val="00595771"/>
    <w:rsid w:val="00597C07"/>
    <w:rsid w:val="005A4CB8"/>
    <w:rsid w:val="005D2DB4"/>
    <w:rsid w:val="0060724B"/>
    <w:rsid w:val="00615D9B"/>
    <w:rsid w:val="00624384"/>
    <w:rsid w:val="00633A8B"/>
    <w:rsid w:val="006367A2"/>
    <w:rsid w:val="00636E68"/>
    <w:rsid w:val="006372F7"/>
    <w:rsid w:val="00640444"/>
    <w:rsid w:val="0064255E"/>
    <w:rsid w:val="006506C4"/>
    <w:rsid w:val="006510AC"/>
    <w:rsid w:val="00657FCD"/>
    <w:rsid w:val="006624A6"/>
    <w:rsid w:val="006632D6"/>
    <w:rsid w:val="00683911"/>
    <w:rsid w:val="006A2D92"/>
    <w:rsid w:val="006A4F82"/>
    <w:rsid w:val="006A7D21"/>
    <w:rsid w:val="006B7DF6"/>
    <w:rsid w:val="006C3C33"/>
    <w:rsid w:val="006C756A"/>
    <w:rsid w:val="006D2AC6"/>
    <w:rsid w:val="006F7414"/>
    <w:rsid w:val="007217C5"/>
    <w:rsid w:val="007222F9"/>
    <w:rsid w:val="00730599"/>
    <w:rsid w:val="00730F00"/>
    <w:rsid w:val="00731DC9"/>
    <w:rsid w:val="0073326D"/>
    <w:rsid w:val="007333BF"/>
    <w:rsid w:val="00742DC7"/>
    <w:rsid w:val="00750FE2"/>
    <w:rsid w:val="00766FE1"/>
    <w:rsid w:val="00771A6F"/>
    <w:rsid w:val="00780C3D"/>
    <w:rsid w:val="007A37D2"/>
    <w:rsid w:val="007A576A"/>
    <w:rsid w:val="007B64B9"/>
    <w:rsid w:val="007C2C73"/>
    <w:rsid w:val="007C58BE"/>
    <w:rsid w:val="007D64F7"/>
    <w:rsid w:val="007D6A9A"/>
    <w:rsid w:val="007D7D22"/>
    <w:rsid w:val="007E3B0E"/>
    <w:rsid w:val="007E5D89"/>
    <w:rsid w:val="007E772D"/>
    <w:rsid w:val="007F1D7C"/>
    <w:rsid w:val="00805D24"/>
    <w:rsid w:val="00806E1E"/>
    <w:rsid w:val="00810F30"/>
    <w:rsid w:val="0081457C"/>
    <w:rsid w:val="008316F9"/>
    <w:rsid w:val="008419FA"/>
    <w:rsid w:val="00852660"/>
    <w:rsid w:val="00876483"/>
    <w:rsid w:val="008824C8"/>
    <w:rsid w:val="0088792A"/>
    <w:rsid w:val="00891239"/>
    <w:rsid w:val="00897173"/>
    <w:rsid w:val="008A0860"/>
    <w:rsid w:val="008A6F54"/>
    <w:rsid w:val="008B0200"/>
    <w:rsid w:val="008B3E20"/>
    <w:rsid w:val="008C7368"/>
    <w:rsid w:val="008D0E83"/>
    <w:rsid w:val="008E10DB"/>
    <w:rsid w:val="008E41FC"/>
    <w:rsid w:val="008F1FBC"/>
    <w:rsid w:val="009034B2"/>
    <w:rsid w:val="0090537B"/>
    <w:rsid w:val="009054B7"/>
    <w:rsid w:val="009171C3"/>
    <w:rsid w:val="0092370C"/>
    <w:rsid w:val="009409B7"/>
    <w:rsid w:val="009438D5"/>
    <w:rsid w:val="009446A9"/>
    <w:rsid w:val="00962722"/>
    <w:rsid w:val="00965D1D"/>
    <w:rsid w:val="00970B19"/>
    <w:rsid w:val="00975684"/>
    <w:rsid w:val="009906CA"/>
    <w:rsid w:val="00992EBA"/>
    <w:rsid w:val="00997F40"/>
    <w:rsid w:val="009A1DB0"/>
    <w:rsid w:val="009B7C3F"/>
    <w:rsid w:val="009E245F"/>
    <w:rsid w:val="009F30E2"/>
    <w:rsid w:val="00A07E85"/>
    <w:rsid w:val="00A11603"/>
    <w:rsid w:val="00A13560"/>
    <w:rsid w:val="00A22E19"/>
    <w:rsid w:val="00A31A79"/>
    <w:rsid w:val="00A32403"/>
    <w:rsid w:val="00A409A7"/>
    <w:rsid w:val="00A4756F"/>
    <w:rsid w:val="00A52AE8"/>
    <w:rsid w:val="00A616DE"/>
    <w:rsid w:val="00A61E9E"/>
    <w:rsid w:val="00A73B9E"/>
    <w:rsid w:val="00A74F58"/>
    <w:rsid w:val="00A76FA7"/>
    <w:rsid w:val="00A80C06"/>
    <w:rsid w:val="00A813B3"/>
    <w:rsid w:val="00A81C52"/>
    <w:rsid w:val="00A830CE"/>
    <w:rsid w:val="00AA2E7F"/>
    <w:rsid w:val="00AB0327"/>
    <w:rsid w:val="00AC0B3F"/>
    <w:rsid w:val="00AC6D66"/>
    <w:rsid w:val="00AD1805"/>
    <w:rsid w:val="00AD2088"/>
    <w:rsid w:val="00AD2957"/>
    <w:rsid w:val="00AD64A9"/>
    <w:rsid w:val="00AE3234"/>
    <w:rsid w:val="00AE79EC"/>
    <w:rsid w:val="00AF105A"/>
    <w:rsid w:val="00AF5A60"/>
    <w:rsid w:val="00B03F5D"/>
    <w:rsid w:val="00B15342"/>
    <w:rsid w:val="00B203B5"/>
    <w:rsid w:val="00B25305"/>
    <w:rsid w:val="00B25765"/>
    <w:rsid w:val="00B33AF5"/>
    <w:rsid w:val="00B4035F"/>
    <w:rsid w:val="00B41087"/>
    <w:rsid w:val="00B53717"/>
    <w:rsid w:val="00B67E67"/>
    <w:rsid w:val="00B72E87"/>
    <w:rsid w:val="00B813FE"/>
    <w:rsid w:val="00BA6B92"/>
    <w:rsid w:val="00BC59FE"/>
    <w:rsid w:val="00BC7F3F"/>
    <w:rsid w:val="00BD0108"/>
    <w:rsid w:val="00BD07CC"/>
    <w:rsid w:val="00BD2B82"/>
    <w:rsid w:val="00BF126F"/>
    <w:rsid w:val="00BF5ABD"/>
    <w:rsid w:val="00BF6CD9"/>
    <w:rsid w:val="00C143DA"/>
    <w:rsid w:val="00C263DB"/>
    <w:rsid w:val="00C26569"/>
    <w:rsid w:val="00C31C89"/>
    <w:rsid w:val="00C35938"/>
    <w:rsid w:val="00C37633"/>
    <w:rsid w:val="00C47BBB"/>
    <w:rsid w:val="00C63066"/>
    <w:rsid w:val="00C63BEA"/>
    <w:rsid w:val="00C813B2"/>
    <w:rsid w:val="00C85626"/>
    <w:rsid w:val="00CB2ABF"/>
    <w:rsid w:val="00CB68F3"/>
    <w:rsid w:val="00CB77BA"/>
    <w:rsid w:val="00CC336C"/>
    <w:rsid w:val="00CC529D"/>
    <w:rsid w:val="00CD1B55"/>
    <w:rsid w:val="00CE0B50"/>
    <w:rsid w:val="00CF1308"/>
    <w:rsid w:val="00CF1841"/>
    <w:rsid w:val="00CF3BF7"/>
    <w:rsid w:val="00D227A6"/>
    <w:rsid w:val="00D251DF"/>
    <w:rsid w:val="00D256EE"/>
    <w:rsid w:val="00D40F7A"/>
    <w:rsid w:val="00D52467"/>
    <w:rsid w:val="00D52D4C"/>
    <w:rsid w:val="00D547E4"/>
    <w:rsid w:val="00D644F0"/>
    <w:rsid w:val="00D67EB6"/>
    <w:rsid w:val="00D76527"/>
    <w:rsid w:val="00D771EF"/>
    <w:rsid w:val="00D804FC"/>
    <w:rsid w:val="00D82BA5"/>
    <w:rsid w:val="00D842CD"/>
    <w:rsid w:val="00D94B24"/>
    <w:rsid w:val="00D96EC7"/>
    <w:rsid w:val="00DA72DC"/>
    <w:rsid w:val="00DB38DA"/>
    <w:rsid w:val="00DB415D"/>
    <w:rsid w:val="00DC0D0C"/>
    <w:rsid w:val="00DD4BD3"/>
    <w:rsid w:val="00DE0140"/>
    <w:rsid w:val="00DE157C"/>
    <w:rsid w:val="00DE2A45"/>
    <w:rsid w:val="00DE4792"/>
    <w:rsid w:val="00DF1E89"/>
    <w:rsid w:val="00E07639"/>
    <w:rsid w:val="00E179E3"/>
    <w:rsid w:val="00E3304E"/>
    <w:rsid w:val="00E36255"/>
    <w:rsid w:val="00E42BD1"/>
    <w:rsid w:val="00E46788"/>
    <w:rsid w:val="00E50422"/>
    <w:rsid w:val="00E5196B"/>
    <w:rsid w:val="00E5717B"/>
    <w:rsid w:val="00E61F16"/>
    <w:rsid w:val="00E77610"/>
    <w:rsid w:val="00E831AF"/>
    <w:rsid w:val="00E92D5C"/>
    <w:rsid w:val="00EA27B2"/>
    <w:rsid w:val="00EA39FB"/>
    <w:rsid w:val="00EC0815"/>
    <w:rsid w:val="00ED0F34"/>
    <w:rsid w:val="00ED3491"/>
    <w:rsid w:val="00ED77C6"/>
    <w:rsid w:val="00EE3798"/>
    <w:rsid w:val="00EE786B"/>
    <w:rsid w:val="00EF0C27"/>
    <w:rsid w:val="00EF2B8C"/>
    <w:rsid w:val="00EF449D"/>
    <w:rsid w:val="00EF7C29"/>
    <w:rsid w:val="00F05CAD"/>
    <w:rsid w:val="00F10420"/>
    <w:rsid w:val="00F15A47"/>
    <w:rsid w:val="00F16359"/>
    <w:rsid w:val="00F16B14"/>
    <w:rsid w:val="00F24E75"/>
    <w:rsid w:val="00F25448"/>
    <w:rsid w:val="00F32A06"/>
    <w:rsid w:val="00F40EB2"/>
    <w:rsid w:val="00F42060"/>
    <w:rsid w:val="00F70940"/>
    <w:rsid w:val="00F72A83"/>
    <w:rsid w:val="00F74363"/>
    <w:rsid w:val="00F80316"/>
    <w:rsid w:val="00F818FB"/>
    <w:rsid w:val="00F84319"/>
    <w:rsid w:val="00FA2E61"/>
    <w:rsid w:val="00FA570A"/>
    <w:rsid w:val="00FB4D0F"/>
    <w:rsid w:val="00FB5328"/>
    <w:rsid w:val="00FC4771"/>
    <w:rsid w:val="00FC495D"/>
    <w:rsid w:val="00FD6820"/>
    <w:rsid w:val="00FD7C75"/>
    <w:rsid w:val="00FE40FA"/>
    <w:rsid w:val="00FF09AB"/>
    <w:rsid w:val="00FF134E"/>
    <w:rsid w:val="00FF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677DD3AF"/>
  <w15:chartTrackingRefBased/>
  <w15:docId w15:val="{415001CB-9A5E-41D9-AA79-08A8263C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4E5D03"/>
    <w:rPr>
      <w:rFonts w:ascii="Tahoma" w:hAnsi="Tahoma" w:cs="Tahoma"/>
      <w:sz w:val="16"/>
      <w:szCs w:val="16"/>
    </w:rPr>
  </w:style>
  <w:style w:type="table" w:styleId="TableGrid">
    <w:name w:val="Table Grid"/>
    <w:basedOn w:val="TableNormal"/>
    <w:rsid w:val="0084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1D4B31"/>
    <w:pPr>
      <w:numPr>
        <w:numId w:val="5"/>
      </w:numPr>
      <w:contextualSpacing/>
    </w:pPr>
  </w:style>
  <w:style w:type="paragraph" w:styleId="ListParagraph">
    <w:name w:val="List Paragraph"/>
    <w:basedOn w:val="Normal"/>
    <w:uiPriority w:val="34"/>
    <w:qFormat/>
    <w:rsid w:val="00AA2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E7B37-FB74-4404-B5C9-E15E0668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6386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January 18, 2008</vt:lpstr>
    </vt:vector>
  </TitlesOfParts>
  <Company>City of Salem</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18, 2008</dc:title>
  <dc:subject/>
  <dc:creator>SSlack</dc:creator>
  <cp:keywords/>
  <dc:description/>
  <cp:lastModifiedBy>Kelly Ryan</cp:lastModifiedBy>
  <cp:revision>2</cp:revision>
  <cp:lastPrinted>2019-07-28T13:58:00Z</cp:lastPrinted>
  <dcterms:created xsi:type="dcterms:W3CDTF">2019-08-12T12:44:00Z</dcterms:created>
  <dcterms:modified xsi:type="dcterms:W3CDTF">2019-08-12T12:44:00Z</dcterms:modified>
</cp:coreProperties>
</file>