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Layout w:type="fixed"/>
        <w:tblLook w:val="0000" w:firstRow="0" w:lastRow="0" w:firstColumn="0" w:lastColumn="0" w:noHBand="0" w:noVBand="0"/>
      </w:tblPr>
      <w:tblGrid>
        <w:gridCol w:w="3708"/>
        <w:gridCol w:w="6634"/>
      </w:tblGrid>
      <w:tr w:rsidR="002C1089" w:rsidRPr="002C1089" w14:paraId="364CCA5D" w14:textId="77777777" w:rsidTr="00A36C5F">
        <w:trPr>
          <w:trHeight w:val="2113"/>
        </w:trPr>
        <w:tc>
          <w:tcPr>
            <w:tcW w:w="3708" w:type="dxa"/>
          </w:tcPr>
          <w:p w14:paraId="09A5CF88" w14:textId="77777777" w:rsidR="002C1089" w:rsidRPr="002C1089" w:rsidRDefault="002C1089" w:rsidP="002C108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24"/>
                <w:szCs w:val="24"/>
              </w:rPr>
            </w:pPr>
            <w:r w:rsidRPr="002C1089">
              <w:rPr>
                <w:rFonts w:ascii="Arial" w:eastAsia="Arial" w:hAnsi="Arial" w:cs="Arial"/>
                <w:b/>
                <w:noProof/>
                <w:color w:val="000080"/>
                <w:sz w:val="24"/>
                <w:szCs w:val="24"/>
              </w:rPr>
              <w:drawing>
                <wp:inline distT="0" distB="0" distL="0" distR="0" wp14:anchorId="31ADCBC4" wp14:editId="736EDDF7">
                  <wp:extent cx="1000125" cy="1009650"/>
                  <wp:effectExtent l="0" t="0" r="0" b="0"/>
                  <wp:docPr id="8" name="image1.png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 descr="Logo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174962" w14:textId="77777777" w:rsidR="002C1089" w:rsidRPr="002C1089" w:rsidRDefault="002C1089" w:rsidP="002C1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C10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Kimberley Driscoll </w:t>
            </w:r>
          </w:p>
          <w:p w14:paraId="4D66F830" w14:textId="77777777" w:rsidR="002C1089" w:rsidRPr="002C1089" w:rsidRDefault="002C1089" w:rsidP="002C1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C10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Mayor</w:t>
            </w:r>
          </w:p>
        </w:tc>
        <w:tc>
          <w:tcPr>
            <w:tcW w:w="6634" w:type="dxa"/>
          </w:tcPr>
          <w:p w14:paraId="024C1D23" w14:textId="77777777" w:rsidR="002C1089" w:rsidRPr="002C1089" w:rsidRDefault="002C1089" w:rsidP="002C1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720"/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14:paraId="3D067712" w14:textId="77777777" w:rsidR="002C1089" w:rsidRPr="002C1089" w:rsidRDefault="002C1089" w:rsidP="002C1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 w:rsidRPr="002C1089">
              <w:rPr>
                <w:rFonts w:ascii="Arial" w:eastAsia="Arial" w:hAnsi="Arial" w:cs="Arial"/>
                <w:color w:val="000000"/>
                <w:sz w:val="40"/>
                <w:szCs w:val="40"/>
              </w:rPr>
              <w:t>City of Salem, Massachusetts</w:t>
            </w:r>
          </w:p>
          <w:p w14:paraId="3C12BF97" w14:textId="77777777" w:rsidR="002C1089" w:rsidRPr="002C1089" w:rsidRDefault="002C1089" w:rsidP="002C1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FC28B4" w14:textId="77777777" w:rsidR="002C1089" w:rsidRPr="002C1089" w:rsidRDefault="002C1089" w:rsidP="002C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 w:rsidRPr="002C1089">
        <w:rPr>
          <w:rFonts w:ascii="Arial" w:eastAsia="Arial" w:hAnsi="Arial" w:cs="Arial"/>
        </w:rPr>
        <w:t> SalemRecycles Minutes</w:t>
      </w:r>
    </w:p>
    <w:p w14:paraId="76B24FD6" w14:textId="1E11E37B" w:rsidR="002C1089" w:rsidRPr="002C1089" w:rsidRDefault="009D09AE" w:rsidP="002C1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September 7</w:t>
      </w:r>
      <w:r w:rsidR="002C1089" w:rsidRPr="002C1089">
        <w:rPr>
          <w:rFonts w:ascii="Arial" w:eastAsia="Arial" w:hAnsi="Arial" w:cs="Arial"/>
        </w:rPr>
        <w:t>, 2021 6:30pm</w:t>
      </w:r>
    </w:p>
    <w:p w14:paraId="6C842BEB" w14:textId="77777777" w:rsidR="002C1089" w:rsidRDefault="002C1089"/>
    <w:p w14:paraId="7FDEFFA5" w14:textId="2B591D24" w:rsidR="002C1089" w:rsidRDefault="002C1089">
      <w:r>
        <w:t>Present:</w:t>
      </w:r>
      <w:r w:rsidR="0002555F">
        <w:t xml:space="preserve"> </w:t>
      </w:r>
      <w:r>
        <w:t>C</w:t>
      </w:r>
      <w:r w:rsidR="0002555F">
        <w:t>arol</w:t>
      </w:r>
      <w:r>
        <w:t xml:space="preserve"> Hautau</w:t>
      </w:r>
      <w:r w:rsidR="0002555F">
        <w:t>, Beth</w:t>
      </w:r>
      <w:r>
        <w:t xml:space="preserve"> Gillett</w:t>
      </w:r>
      <w:r w:rsidR="0002555F">
        <w:t>, Bonnie</w:t>
      </w:r>
      <w:r>
        <w:t xml:space="preserve"> Bain</w:t>
      </w:r>
      <w:r w:rsidR="0002555F">
        <w:t>, Cameron</w:t>
      </w:r>
      <w:r>
        <w:t xml:space="preserve"> Fullerton</w:t>
      </w:r>
      <w:r w:rsidR="0002555F">
        <w:t>, Shannon</w:t>
      </w:r>
      <w:r>
        <w:t xml:space="preserve"> </w:t>
      </w:r>
      <w:r w:rsidR="009D09AE">
        <w:t>Chretien</w:t>
      </w:r>
      <w:r w:rsidR="0002555F">
        <w:t>, Liz</w:t>
      </w:r>
      <w:r>
        <w:t xml:space="preserve"> Vago</w:t>
      </w:r>
      <w:r w:rsidR="0002555F">
        <w:t>, Nancy</w:t>
      </w:r>
      <w:r>
        <w:t xml:space="preserve"> Gilberg</w:t>
      </w:r>
      <w:r>
        <w:br/>
      </w:r>
      <w:r>
        <w:br/>
        <w:t>Absent: Susan Yochelson, Erin Huggard</w:t>
      </w:r>
      <w:r w:rsidR="006B435B">
        <w:t>, Kristin Woodruff, Geri Yuhas</w:t>
      </w:r>
      <w:r>
        <w:br/>
      </w:r>
      <w:r>
        <w:br/>
        <w:t>Guest: Ed Pacek, Waste Management</w:t>
      </w:r>
    </w:p>
    <w:p w14:paraId="1DD172DD" w14:textId="055B9D7E" w:rsidR="00751C95" w:rsidRDefault="002C1089">
      <w:r>
        <w:br/>
        <w:t>The meeting started with Ed Pacek presenting about recycling markets and what happens to recyclables in Salem.  Our recycling is c</w:t>
      </w:r>
      <w:r w:rsidR="0002555F">
        <w:t>ollected and delivered to WM Billerica (MRF) Material recovery facility</w:t>
      </w:r>
      <w:r>
        <w:t>.  It is s</w:t>
      </w:r>
      <w:r w:rsidR="0002555F">
        <w:t xml:space="preserve">orted into categories and baled for resale around the world.  Mixed paper is the </w:t>
      </w:r>
      <w:r w:rsidR="00C04AEB">
        <w:t>most recycled</w:t>
      </w:r>
      <w:r w:rsidR="0002555F">
        <w:t xml:space="preserve"> item in Salem</w:t>
      </w:r>
      <w:r>
        <w:t xml:space="preserve">.  Glass is broken down into tiny pieces after going through the MRF and it </w:t>
      </w:r>
      <w:r w:rsidR="00C04AEB">
        <w:t xml:space="preserve">is </w:t>
      </w:r>
      <w:r>
        <w:t xml:space="preserve">used as road base for new road construction.  </w:t>
      </w:r>
      <w:r w:rsidRPr="002C1089">
        <w:t>In New England there are no more glass re-bottlers.  Glass is very costly to recycle.  It is cheaper for companies to use virgin glass.</w:t>
      </w:r>
      <w:r>
        <w:t xml:space="preserve"> </w:t>
      </w:r>
      <w:r w:rsidR="0002555F">
        <w:t>HDPDN is $20 per ton right now</w:t>
      </w:r>
      <w:r w:rsidR="00F1014E">
        <w:t xml:space="preserve"> (plastic gallon milk jugs).  Mixed paper, cardboard and plastic pricing has been moving in the </w:t>
      </w:r>
      <w:r w:rsidR="00D932E1">
        <w:t>right</w:t>
      </w:r>
      <w:r w:rsidR="00F1014E">
        <w:t xml:space="preserve"> direction over the past 12-18 months.</w:t>
      </w:r>
      <w:r>
        <w:t xml:space="preserve">  </w:t>
      </w:r>
      <w:r w:rsidR="00D932E1">
        <w:t>Liz</w:t>
      </w:r>
      <w:r>
        <w:t xml:space="preserve"> asked about the </w:t>
      </w:r>
      <w:r w:rsidR="00D932E1">
        <w:t>price of cardboard could be result of Covid?</w:t>
      </w:r>
      <w:r>
        <w:t xml:space="preserve">  </w:t>
      </w:r>
      <w:r w:rsidR="00F1014E">
        <w:t xml:space="preserve">Ed </w:t>
      </w:r>
      <w:r>
        <w:t xml:space="preserve">replied that there is a </w:t>
      </w:r>
      <w:r w:rsidR="00F1014E">
        <w:t xml:space="preserve">huge boom in </w:t>
      </w:r>
      <w:r w:rsidR="00D932E1">
        <w:t>need</w:t>
      </w:r>
      <w:r w:rsidR="00F1014E">
        <w:t xml:space="preserve"> for cardboard due to Covid, recycled cardboard is used for the middle layer of cardboard boxes.</w:t>
      </w:r>
      <w:r>
        <w:t xml:space="preserve">  </w:t>
      </w:r>
      <w:r w:rsidR="00F1014E">
        <w:t xml:space="preserve">WM Billerica building is a former Boston </w:t>
      </w:r>
      <w:r w:rsidR="00D932E1">
        <w:t>Globe</w:t>
      </w:r>
      <w:r w:rsidR="00F1014E">
        <w:t xml:space="preserve"> building, started in 2013.  Runs three shifts a day.  Processes 108,000 tons a year, 38 tons an hour.</w:t>
      </w:r>
      <w:r>
        <w:t xml:space="preserve"> </w:t>
      </w:r>
      <w:r w:rsidR="00F1014E">
        <w:t>Rope, hose, bags, plastic films that get tangled is always a problem</w:t>
      </w:r>
      <w:r>
        <w:t xml:space="preserve">.  </w:t>
      </w:r>
      <w:r w:rsidR="00D65702">
        <w:t xml:space="preserve">Beth asked about plastic bags.  Salem doesn’t take them in curbside, but commercially they can be recycled.  Plastic bags have to be recycled in a certain way.  </w:t>
      </w:r>
      <w:r w:rsidR="003B19B5">
        <w:t xml:space="preserve">Tiny plastic bottles are not </w:t>
      </w:r>
      <w:r w:rsidR="004E7D57">
        <w:t>recycled</w:t>
      </w:r>
      <w:r w:rsidR="003B19B5">
        <w:t xml:space="preserve"> in curbside because they fall through the machine, even though they material is actually recyclable.  ESG – Environmental, Social and Corporate Governance.  Companies look for ways to increase their ESG rating.  They can use more recycled products to increase the rating.</w:t>
      </w:r>
      <w:r>
        <w:t xml:space="preserve">  </w:t>
      </w:r>
      <w:r w:rsidR="003B19B5">
        <w:t>Currently recycling is generating revenue.</w:t>
      </w:r>
      <w:r>
        <w:t xml:space="preserve">  </w:t>
      </w:r>
      <w:r w:rsidR="002837B5">
        <w:t>2021 audit was completed last week.  We should get the results shortly.  Volume has increased.</w:t>
      </w:r>
      <w:r>
        <w:t xml:space="preserve">  </w:t>
      </w:r>
      <w:r w:rsidR="00751C95">
        <w:t>7:22 Ed’s presentation ended.</w:t>
      </w:r>
    </w:p>
    <w:p w14:paraId="41BCD3F3" w14:textId="0A3074E8" w:rsidR="00751C95" w:rsidRDefault="00751C95">
      <w:r>
        <w:t xml:space="preserve">Meeting started at 7:25 </w:t>
      </w:r>
    </w:p>
    <w:p w14:paraId="2B38BB3D" w14:textId="77777777" w:rsidR="002C1089" w:rsidRDefault="002C1089">
      <w:r>
        <w:t>August 2021 minutes</w:t>
      </w:r>
      <w:r w:rsidR="00751C95">
        <w:t xml:space="preserve"> of past meeting were approved by all</w:t>
      </w:r>
      <w:r>
        <w:br/>
      </w:r>
      <w:r>
        <w:br/>
      </w:r>
      <w:r w:rsidRPr="002C1089">
        <w:rPr>
          <w:b/>
          <w:bCs/>
        </w:rPr>
        <w:t>New Business</w:t>
      </w:r>
      <w:r>
        <w:t xml:space="preserve"> </w:t>
      </w:r>
    </w:p>
    <w:p w14:paraId="3627AB65" w14:textId="03AFD392" w:rsidR="002C1089" w:rsidRDefault="0078249B" w:rsidP="003601A6">
      <w:pPr>
        <w:pStyle w:val="ListParagraph"/>
        <w:numPr>
          <w:ilvl w:val="0"/>
          <w:numId w:val="1"/>
        </w:numPr>
      </w:pPr>
      <w:r>
        <w:t>September</w:t>
      </w:r>
      <w:r w:rsidR="00751C95">
        <w:t xml:space="preserve"> </w:t>
      </w:r>
      <w:r w:rsidR="002C1089">
        <w:t>Free Book Day – Saturday September 18</w:t>
      </w:r>
      <w:r w:rsidR="002C1089" w:rsidRPr="002C1089">
        <w:rPr>
          <w:vertAlign w:val="superscript"/>
        </w:rPr>
        <w:t>th</w:t>
      </w:r>
      <w:r w:rsidR="002C1089">
        <w:t xml:space="preserve">. </w:t>
      </w:r>
      <w:r>
        <w:t>Micaela</w:t>
      </w:r>
      <w:r w:rsidR="00751C95">
        <w:t xml:space="preserve"> suggested a social media blast and Liz agreed and mentioned that you don’t have to be on the map</w:t>
      </w:r>
      <w:r w:rsidR="002C1089">
        <w:t xml:space="preserve"> to participate. </w:t>
      </w:r>
      <w:r w:rsidR="003601A6" w:rsidRPr="003601A6">
        <w:t>Nancy</w:t>
      </w:r>
      <w:r w:rsidR="003601A6">
        <w:t xml:space="preserve"> asked </w:t>
      </w:r>
      <w:r w:rsidR="003601A6">
        <w:lastRenderedPageBreak/>
        <w:t>if</w:t>
      </w:r>
      <w:r w:rsidR="003601A6" w:rsidRPr="003601A6">
        <w:t xml:space="preserve"> people</w:t>
      </w:r>
      <w:r w:rsidR="003601A6">
        <w:t xml:space="preserve"> have been</w:t>
      </w:r>
      <w:r w:rsidR="003601A6" w:rsidRPr="003601A6">
        <w:t xml:space="preserve"> good about stating what type of book they will be placing out.  </w:t>
      </w:r>
      <w:r w:rsidR="003601A6">
        <w:t>Micaela stated they have been stating their books genres.  L</w:t>
      </w:r>
      <w:r w:rsidR="003601A6" w:rsidRPr="003601A6">
        <w:t>ast time there was late sign ups</w:t>
      </w:r>
      <w:r w:rsidR="003601A6">
        <w:t>, so hopefully we will get some more late ones</w:t>
      </w:r>
      <w:r w:rsidR="003601A6" w:rsidRPr="003601A6">
        <w:t xml:space="preserve">.  </w:t>
      </w:r>
      <w:r w:rsidR="003601A6">
        <w:t>We discussed putting more fliers out or sharing them virtually.</w:t>
      </w:r>
    </w:p>
    <w:p w14:paraId="09704DB3" w14:textId="36CFB974" w:rsidR="003601A6" w:rsidRDefault="00751C95" w:rsidP="003601A6">
      <w:pPr>
        <w:pStyle w:val="ListParagraph"/>
        <w:numPr>
          <w:ilvl w:val="0"/>
          <w:numId w:val="1"/>
        </w:numPr>
      </w:pPr>
      <w:r>
        <w:t xml:space="preserve">Liz – </w:t>
      </w:r>
      <w:r w:rsidR="006B435B">
        <w:t xml:space="preserve">Noticed on the website that </w:t>
      </w:r>
      <w:r>
        <w:t xml:space="preserve">Tony is no longer on the committee and listed as </w:t>
      </w:r>
      <w:r w:rsidR="0078249B">
        <w:t>emeritus</w:t>
      </w:r>
      <w:r>
        <w:t xml:space="preserve"> now.  Micaela confirmed </w:t>
      </w:r>
      <w:r w:rsidR="0078249B">
        <w:t>that</w:t>
      </w:r>
      <w:r>
        <w:t xml:space="preserve"> </w:t>
      </w:r>
      <w:r w:rsidR="00C04AEB">
        <w:t xml:space="preserve">he </w:t>
      </w:r>
      <w:r>
        <w:t>has stepped down</w:t>
      </w:r>
    </w:p>
    <w:p w14:paraId="74262DF4" w14:textId="43EDAF91" w:rsidR="003601A6" w:rsidRDefault="00751C95" w:rsidP="003601A6">
      <w:pPr>
        <w:pStyle w:val="ListParagraph"/>
        <w:numPr>
          <w:ilvl w:val="0"/>
          <w:numId w:val="2"/>
        </w:numPr>
      </w:pPr>
      <w:r>
        <w:t>Fall</w:t>
      </w:r>
      <w:r w:rsidR="003601A6">
        <w:t xml:space="preserve"> R</w:t>
      </w:r>
      <w:r>
        <w:t xml:space="preserve">epair </w:t>
      </w:r>
      <w:r w:rsidR="003601A6">
        <w:t>C</w:t>
      </w:r>
      <w:r>
        <w:t xml:space="preserve">afé – the </w:t>
      </w:r>
      <w:r w:rsidR="003601A6">
        <w:t>B</w:t>
      </w:r>
      <w:r>
        <w:t>ridge</w:t>
      </w:r>
      <w:r w:rsidR="003601A6">
        <w:t xml:space="preserve"> at 211</w:t>
      </w:r>
      <w:r>
        <w:t xml:space="preserve"> is booked for the first weekend </w:t>
      </w:r>
      <w:r w:rsidR="003601A6">
        <w:t xml:space="preserve">in December, </w:t>
      </w:r>
      <w:r>
        <w:t>Dec 4</w:t>
      </w:r>
      <w:r w:rsidRPr="003601A6">
        <w:rPr>
          <w:vertAlign w:val="superscript"/>
        </w:rPr>
        <w:t>th</w:t>
      </w:r>
      <w:r>
        <w:t xml:space="preserve"> and confirmed at the Bridge.</w:t>
      </w:r>
      <w:r w:rsidR="003601A6">
        <w:t xml:space="preserve">  </w:t>
      </w:r>
      <w:r>
        <w:t>Beth – How is the Bridge going to handle the event.  Should we change the event to the community center?  Will we require appointments?  L</w:t>
      </w:r>
      <w:r w:rsidR="00810233">
        <w:t>iz</w:t>
      </w:r>
      <w:r>
        <w:t xml:space="preserve"> </w:t>
      </w:r>
      <w:r w:rsidR="003601A6">
        <w:t>– We</w:t>
      </w:r>
      <w:r w:rsidR="00BB44AF">
        <w:t xml:space="preserve"> shouldn’t re</w:t>
      </w:r>
      <w:r w:rsidR="00856ADB">
        <w:t>-</w:t>
      </w:r>
      <w:r w:rsidR="00BB44AF">
        <w:t>neg on the bridge because we already committed and have a partnership with the bridge.</w:t>
      </w:r>
      <w:r w:rsidR="003601A6">
        <w:t xml:space="preserve"> </w:t>
      </w:r>
      <w:r w:rsidR="00BB44AF">
        <w:t>M</w:t>
      </w:r>
      <w:r w:rsidR="00810233">
        <w:t>icaela</w:t>
      </w:r>
      <w:r w:rsidR="00BB44AF">
        <w:t xml:space="preserve"> suggested maybe less tinkerers</w:t>
      </w:r>
      <w:r w:rsidR="003601A6">
        <w:t xml:space="preserve"> to have less people inside</w:t>
      </w:r>
      <w:r w:rsidR="00BB44AF">
        <w:t>.</w:t>
      </w:r>
      <w:r w:rsidR="003601A6">
        <w:t xml:space="preserve"> </w:t>
      </w:r>
      <w:r w:rsidR="00BB44AF">
        <w:t>C</w:t>
      </w:r>
      <w:r w:rsidR="00810233">
        <w:t>arol</w:t>
      </w:r>
      <w:r w:rsidR="00BB44AF">
        <w:t xml:space="preserve"> noted that there is probably not any air circulation in the bridge.  Would not be personally comfortable there.</w:t>
      </w:r>
      <w:r w:rsidR="003601A6">
        <w:t xml:space="preserve"> </w:t>
      </w:r>
      <w:r w:rsidR="003601A6" w:rsidRPr="003601A6">
        <w:t>Beth – we need to understand what their policy is and what their limits are.</w:t>
      </w:r>
      <w:r w:rsidR="003601A6">
        <w:t xml:space="preserve">  </w:t>
      </w:r>
      <w:r w:rsidR="003601A6" w:rsidRPr="003601A6">
        <w:t>Liz the other option is to let the bridge know that we are in a flexible situation and maybe need to change the location based on the current situation</w:t>
      </w:r>
      <w:r w:rsidR="003601A6">
        <w:t xml:space="preserve">. </w:t>
      </w:r>
      <w:r w:rsidR="003601A6" w:rsidRPr="003601A6">
        <w:t>Micaela to look at what their requirements are and what events they have had in the last year</w:t>
      </w:r>
      <w:r w:rsidR="003601A6">
        <w:br/>
      </w:r>
      <w:r w:rsidR="003601A6" w:rsidRPr="003601A6">
        <w:rPr>
          <w:b/>
          <w:bCs/>
        </w:rPr>
        <w:t>Action Item</w:t>
      </w:r>
      <w:r w:rsidR="003601A6">
        <w:t>: Micaela will check the community center availability and ask the Bridge what their protocols for an event will be</w:t>
      </w:r>
      <w:r w:rsidR="006B435B">
        <w:t xml:space="preserve"> and check with tinkerers. </w:t>
      </w:r>
    </w:p>
    <w:p w14:paraId="355BC47C" w14:textId="5A0A7446" w:rsidR="003601A6" w:rsidRDefault="003601A6" w:rsidP="003601A6">
      <w:pPr>
        <w:pStyle w:val="ListParagraph"/>
        <w:numPr>
          <w:ilvl w:val="0"/>
          <w:numId w:val="2"/>
        </w:numPr>
      </w:pPr>
      <w:r>
        <w:t xml:space="preserve">Fall Textile Drive – </w:t>
      </w:r>
      <w:r w:rsidR="00BB44AF">
        <w:t>M</w:t>
      </w:r>
      <w:r w:rsidR="00C308DD">
        <w:t>icaela</w:t>
      </w:r>
      <w:r>
        <w:t xml:space="preserve"> stated that </w:t>
      </w:r>
      <w:proofErr w:type="spellStart"/>
      <w:r w:rsidR="00BB44AF">
        <w:t>H</w:t>
      </w:r>
      <w:r w:rsidR="00C308DD">
        <w:t>e</w:t>
      </w:r>
      <w:r w:rsidR="00BB44AF">
        <w:t>lpsy</w:t>
      </w:r>
      <w:proofErr w:type="spellEnd"/>
      <w:r w:rsidR="00BB44AF">
        <w:t xml:space="preserve"> is available for the textile drive the Sat</w:t>
      </w:r>
      <w:r>
        <w:t>urday</w:t>
      </w:r>
      <w:r w:rsidR="00BB44AF">
        <w:t xml:space="preserve"> before thanksgiving.  Need some social media boosting</w:t>
      </w:r>
      <w:r>
        <w:t xml:space="preserve">.  We will see if we have less people attend due to the new curbside </w:t>
      </w:r>
      <w:proofErr w:type="spellStart"/>
      <w:r>
        <w:t>pick up</w:t>
      </w:r>
      <w:proofErr w:type="spellEnd"/>
      <w:r>
        <w:t xml:space="preserve"> program. </w:t>
      </w:r>
      <w:proofErr w:type="spellStart"/>
      <w:r>
        <w:t>T</w:t>
      </w:r>
      <w:r w:rsidR="00BB44AF">
        <w:t>e</w:t>
      </w:r>
      <w:r>
        <w:t>r</w:t>
      </w:r>
      <w:r w:rsidR="00BB44AF">
        <w:t>racycle</w:t>
      </w:r>
      <w:proofErr w:type="spellEnd"/>
      <w:r w:rsidR="00BB44AF">
        <w:t xml:space="preserve"> collection will be at the </w:t>
      </w:r>
      <w:proofErr w:type="spellStart"/>
      <w:r w:rsidR="00BB44AF">
        <w:t>Helpsy</w:t>
      </w:r>
      <w:proofErr w:type="spellEnd"/>
      <w:r w:rsidR="00BB44AF">
        <w:t xml:space="preserve"> drive.  </w:t>
      </w:r>
    </w:p>
    <w:p w14:paraId="52DDE75F" w14:textId="47FC2930" w:rsidR="00BB44AF" w:rsidRDefault="003601A6" w:rsidP="003601A6">
      <w:pPr>
        <w:pStyle w:val="ListParagraph"/>
        <w:numPr>
          <w:ilvl w:val="0"/>
          <w:numId w:val="2"/>
        </w:numPr>
      </w:pPr>
      <w:proofErr w:type="spellStart"/>
      <w:r>
        <w:t>TerraCycle</w:t>
      </w:r>
      <w:proofErr w:type="spellEnd"/>
      <w:r>
        <w:t xml:space="preserve"> Collection - </w:t>
      </w:r>
      <w:r w:rsidR="00BB44AF">
        <w:t xml:space="preserve">Bins have been </w:t>
      </w:r>
      <w:r w:rsidR="00B80B64">
        <w:t>ordered</w:t>
      </w:r>
      <w:r w:rsidR="00BB44AF">
        <w:t xml:space="preserve"> and looking for a status of the bins.  They will be set up in the City Hall annex for </w:t>
      </w:r>
      <w:r w:rsidR="00B80B64">
        <w:t>drop off</w:t>
      </w:r>
      <w:r w:rsidR="00BB44AF">
        <w:t xml:space="preserve"> location all year round</w:t>
      </w:r>
      <w:r>
        <w:t xml:space="preserve">.  </w:t>
      </w:r>
      <w:r w:rsidR="00BB44AF">
        <w:t>Cameron – can a school get a bin for a pen collection?</w:t>
      </w:r>
      <w:r>
        <w:t xml:space="preserve"> </w:t>
      </w:r>
      <w:r w:rsidR="00BB44AF">
        <w:t>M</w:t>
      </w:r>
      <w:r w:rsidR="00B80B64">
        <w:t>icaela</w:t>
      </w:r>
      <w:r w:rsidR="00BB44AF">
        <w:t xml:space="preserve"> </w:t>
      </w:r>
      <w:r w:rsidR="00B80B64">
        <w:t xml:space="preserve">- </w:t>
      </w:r>
      <w:r w:rsidR="00BB44AF">
        <w:t xml:space="preserve">you don’t need an official bin, you can collect in anything and then send to city hall or directly teracycle – includes, pens, dry erase markers, markers, </w:t>
      </w:r>
      <w:r w:rsidR="00B80B64">
        <w:t>art</w:t>
      </w:r>
      <w:r w:rsidR="00BB44AF">
        <w:t xml:space="preserve"> supplies.</w:t>
      </w:r>
      <w:r>
        <w:t xml:space="preserve"> </w:t>
      </w:r>
      <w:r w:rsidR="00BB44AF">
        <w:t>B</w:t>
      </w:r>
      <w:r w:rsidR="00B80B64">
        <w:t>onnie</w:t>
      </w:r>
      <w:r w:rsidR="00BB44AF">
        <w:t xml:space="preserve"> – will send the </w:t>
      </w:r>
      <w:proofErr w:type="spellStart"/>
      <w:r w:rsidR="00BB44AF">
        <w:t>Terracycle</w:t>
      </w:r>
      <w:proofErr w:type="spellEnd"/>
      <w:r w:rsidR="00BB44AF">
        <w:t xml:space="preserve"> l</w:t>
      </w:r>
      <w:r w:rsidR="00B80B64">
        <w:t>i</w:t>
      </w:r>
      <w:r w:rsidR="00BB44AF">
        <w:t>st to the group</w:t>
      </w:r>
      <w:r>
        <w:br/>
      </w:r>
      <w:r w:rsidRPr="003601A6">
        <w:rPr>
          <w:b/>
          <w:bCs/>
        </w:rPr>
        <w:t>Action item</w:t>
      </w:r>
      <w:r>
        <w:t>: Micaela will check on status of bins</w:t>
      </w:r>
    </w:p>
    <w:p w14:paraId="5EC09056" w14:textId="06919856" w:rsidR="00EB0A5B" w:rsidRDefault="003601A6" w:rsidP="00EB0A5B">
      <w:pPr>
        <w:pStyle w:val="ListParagraph"/>
        <w:numPr>
          <w:ilvl w:val="0"/>
          <w:numId w:val="2"/>
        </w:numPr>
      </w:pPr>
      <w:r>
        <w:t xml:space="preserve">Batteries and Spring Book Event were deferred until next meeting. </w:t>
      </w:r>
      <w:r w:rsidR="00EB0A5B">
        <w:br/>
      </w:r>
    </w:p>
    <w:p w14:paraId="7A8A914A" w14:textId="487471D6" w:rsidR="00EB0A5B" w:rsidRDefault="00EB0A5B" w:rsidP="00EB0A5B">
      <w:pPr>
        <w:rPr>
          <w:b/>
          <w:bCs/>
        </w:rPr>
      </w:pPr>
      <w:r w:rsidRPr="00EB0A5B">
        <w:rPr>
          <w:b/>
          <w:bCs/>
        </w:rPr>
        <w:t>Community Outreach</w:t>
      </w:r>
    </w:p>
    <w:p w14:paraId="215916F0" w14:textId="75C1F8B3" w:rsidR="00EB0A5B" w:rsidRDefault="00BB44AF" w:rsidP="00EB0A5B">
      <w:pPr>
        <w:pStyle w:val="ListParagraph"/>
        <w:numPr>
          <w:ilvl w:val="0"/>
          <w:numId w:val="3"/>
        </w:numPr>
      </w:pPr>
      <w:r>
        <w:t>N</w:t>
      </w:r>
      <w:r w:rsidR="00B80B64">
        <w:t>ancy -</w:t>
      </w:r>
      <w:r>
        <w:t xml:space="preserve"> festival happening at the Willows this weekend.  Sustainability event FB page</w:t>
      </w:r>
      <w:r w:rsidR="00EB0A5B">
        <w:t xml:space="preserve"> create</w:t>
      </w:r>
      <w:r>
        <w:t xml:space="preserve"> </w:t>
      </w:r>
      <w:r w:rsidR="00EB0A5B">
        <w:t>E</w:t>
      </w:r>
      <w:r>
        <w:t>-love-</w:t>
      </w:r>
      <w:proofErr w:type="spellStart"/>
      <w:r>
        <w:t>ate</w:t>
      </w:r>
      <w:proofErr w:type="spellEnd"/>
      <w:r>
        <w:t xml:space="preserve">. </w:t>
      </w:r>
      <w:r w:rsidR="00EB0A5B">
        <w:t xml:space="preserve"> </w:t>
      </w:r>
      <w:r>
        <w:t>M</w:t>
      </w:r>
      <w:r w:rsidR="00B80B64">
        <w:t>icaela</w:t>
      </w:r>
      <w:r w:rsidR="00EB0A5B">
        <w:t xml:space="preserve"> asked if we</w:t>
      </w:r>
      <w:r>
        <w:t xml:space="preserve"> can have a table? L</w:t>
      </w:r>
      <w:r w:rsidR="00B80B64">
        <w:t>iz -</w:t>
      </w:r>
      <w:r>
        <w:t xml:space="preserve"> do we have a contact person</w:t>
      </w:r>
      <w:r w:rsidR="00EB0A5B">
        <w:t xml:space="preserve">?  </w:t>
      </w:r>
      <w:r>
        <w:t>N</w:t>
      </w:r>
      <w:r w:rsidR="00B80B64">
        <w:t>ancy</w:t>
      </w:r>
      <w:r>
        <w:t xml:space="preserve"> – we don’t know who they are, or anything about the event.  M</w:t>
      </w:r>
      <w:r w:rsidR="00B80B64">
        <w:t>icaela</w:t>
      </w:r>
      <w:r w:rsidR="00F50F87">
        <w:t xml:space="preserve"> -</w:t>
      </w:r>
      <w:r>
        <w:t xml:space="preserve"> suggested to send a message to the</w:t>
      </w:r>
      <w:r w:rsidR="00EB0A5B">
        <w:t xml:space="preserve"> Facebook</w:t>
      </w:r>
      <w:r>
        <w:t xml:space="preserve"> page from the Salem recycling page</w:t>
      </w:r>
      <w:r w:rsidR="00EB0A5B">
        <w:t xml:space="preserve">.  </w:t>
      </w:r>
      <w:r>
        <w:t>N</w:t>
      </w:r>
      <w:r w:rsidR="00F50F87">
        <w:t>ancy</w:t>
      </w:r>
      <w:r>
        <w:t xml:space="preserve"> will message the page</w:t>
      </w:r>
      <w:r w:rsidR="00EB0A5B">
        <w:t xml:space="preserve">. </w:t>
      </w:r>
      <w:r>
        <w:t>Liz – who will be there?  N</w:t>
      </w:r>
      <w:r w:rsidR="00EB0A5B">
        <w:t>ERC (north east recycling council)</w:t>
      </w:r>
      <w:r>
        <w:t xml:space="preserve">? </w:t>
      </w:r>
      <w:r w:rsidR="00EB0A5B">
        <w:t xml:space="preserve"> </w:t>
      </w:r>
      <w:r w:rsidR="00F35937">
        <w:t>M</w:t>
      </w:r>
      <w:r w:rsidR="00F50F87">
        <w:t>icaela -</w:t>
      </w:r>
      <w:r w:rsidR="00F35937">
        <w:t xml:space="preserve"> will reach out to Esmerelda on the sustainability team for the city and see if she is aware of the event.</w:t>
      </w:r>
    </w:p>
    <w:p w14:paraId="1442DFAF" w14:textId="77777777" w:rsidR="00EB0A5B" w:rsidRDefault="00F35937" w:rsidP="00EB0A5B">
      <w:pPr>
        <w:pStyle w:val="ListParagraph"/>
        <w:numPr>
          <w:ilvl w:val="0"/>
          <w:numId w:val="3"/>
        </w:numPr>
      </w:pPr>
      <w:r>
        <w:t>WM update – audit was going on over</w:t>
      </w:r>
      <w:r w:rsidR="00EB0A5B">
        <w:t xml:space="preserve"> </w:t>
      </w:r>
      <w:r>
        <w:t xml:space="preserve">the last few weeks and we should have </w:t>
      </w:r>
      <w:r w:rsidR="00F50F87">
        <w:t>results</w:t>
      </w:r>
      <w:r>
        <w:t xml:space="preserve"> </w:t>
      </w:r>
      <w:r w:rsidR="00F50F87">
        <w:t>s</w:t>
      </w:r>
      <w:r>
        <w:t>oon</w:t>
      </w:r>
      <w:r w:rsidR="00EB0A5B">
        <w:t>.</w:t>
      </w:r>
    </w:p>
    <w:p w14:paraId="09B02075" w14:textId="77777777" w:rsidR="00EB0A5B" w:rsidRDefault="00F35937" w:rsidP="00EB0A5B">
      <w:pPr>
        <w:pStyle w:val="ListParagraph"/>
        <w:numPr>
          <w:ilvl w:val="0"/>
          <w:numId w:val="3"/>
        </w:numPr>
      </w:pPr>
      <w:r>
        <w:t>M</w:t>
      </w:r>
      <w:r w:rsidR="00F50F87">
        <w:t>icaela -</w:t>
      </w:r>
      <w:r>
        <w:t xml:space="preserve"> started working on the </w:t>
      </w:r>
      <w:r w:rsidR="00EB0A5B">
        <w:t>2022 trash and recycling</w:t>
      </w:r>
      <w:r>
        <w:t xml:space="preserve"> calendar</w:t>
      </w:r>
    </w:p>
    <w:p w14:paraId="2640AB71" w14:textId="77777777" w:rsidR="00EB0A5B" w:rsidRDefault="00F35937" w:rsidP="00EB0A5B">
      <w:pPr>
        <w:pStyle w:val="ListParagraph"/>
        <w:numPr>
          <w:ilvl w:val="0"/>
          <w:numId w:val="3"/>
        </w:numPr>
      </w:pPr>
      <w:r>
        <w:t>L</w:t>
      </w:r>
      <w:r w:rsidR="00F50F87">
        <w:t xml:space="preserve">iz </w:t>
      </w:r>
      <w:r w:rsidR="00EB0A5B">
        <w:t>asked about the</w:t>
      </w:r>
      <w:r>
        <w:t xml:space="preserve"> butt bin program, people on the committee were not included in the changes to the</w:t>
      </w:r>
      <w:r w:rsidR="00EB0A5B">
        <w:t xml:space="preserve"> new stickers on all the bins.  </w:t>
      </w:r>
      <w:r>
        <w:t>N</w:t>
      </w:r>
      <w:r w:rsidR="00F50F87">
        <w:t>ancy -</w:t>
      </w:r>
      <w:r>
        <w:t xml:space="preserve"> our committee started the </w:t>
      </w:r>
      <w:r w:rsidR="00EB0A5B">
        <w:t>initiative</w:t>
      </w:r>
      <w:r>
        <w:t xml:space="preserve"> and is disappointed that we weren’t consulted on the logo change.  M</w:t>
      </w:r>
      <w:r w:rsidR="00F50F87">
        <w:t>icaela -</w:t>
      </w:r>
      <w:r>
        <w:t xml:space="preserve"> </w:t>
      </w:r>
      <w:r w:rsidR="00F50F87">
        <w:t>Salem</w:t>
      </w:r>
      <w:r>
        <w:t xml:space="preserve"> coast watch intern created new logos</w:t>
      </w:r>
      <w:r w:rsidR="00EB0A5B">
        <w:t xml:space="preserve"> and sent them to her.  Micaela never officially approved the logos to go out. </w:t>
      </w:r>
      <w:r>
        <w:t>L</w:t>
      </w:r>
      <w:r w:rsidR="00F50F87">
        <w:t>iz -</w:t>
      </w:r>
      <w:r>
        <w:t xml:space="preserve"> also disappointed that the change wasn’t brought to the group and asked that M</w:t>
      </w:r>
      <w:r w:rsidR="00F50F87">
        <w:t>icaela</w:t>
      </w:r>
      <w:r>
        <w:t xml:space="preserve"> </w:t>
      </w:r>
      <w:r>
        <w:lastRenderedPageBreak/>
        <w:t>bring things like this to us in the future.</w:t>
      </w:r>
      <w:r w:rsidR="00EB0A5B">
        <w:t xml:space="preserve">  </w:t>
      </w:r>
      <w:r>
        <w:t>B</w:t>
      </w:r>
      <w:r w:rsidR="00F50F87">
        <w:t>eth</w:t>
      </w:r>
      <w:r>
        <w:t xml:space="preserve"> – should we reach out to SSCW to be brought in</w:t>
      </w:r>
      <w:r w:rsidR="00EB0A5B">
        <w:br/>
      </w:r>
      <w:r w:rsidR="00EB0A5B" w:rsidRPr="00EB0A5B">
        <w:rPr>
          <w:b/>
          <w:bCs/>
        </w:rPr>
        <w:t>Action Item:</w:t>
      </w:r>
      <w:r w:rsidR="00EB0A5B">
        <w:rPr>
          <w:b/>
          <w:bCs/>
        </w:rPr>
        <w:t xml:space="preserve"> </w:t>
      </w:r>
      <w:r w:rsidR="00EB0A5B">
        <w:t xml:space="preserve">Micaela will </w:t>
      </w:r>
      <w:r>
        <w:t xml:space="preserve">reach out to </w:t>
      </w:r>
      <w:r w:rsidR="00EB0A5B">
        <w:t>Barbara</w:t>
      </w:r>
      <w:r>
        <w:t xml:space="preserve"> Warren and see if we can still be involved.</w:t>
      </w:r>
      <w:r w:rsidR="00EB0A5B">
        <w:t xml:space="preserve"> </w:t>
      </w:r>
      <w:r>
        <w:t>Beth</w:t>
      </w:r>
      <w:r w:rsidR="00EB0A5B">
        <w:t xml:space="preserve"> asked</w:t>
      </w:r>
      <w:r>
        <w:t xml:space="preserve"> are they recycling the butt</w:t>
      </w:r>
      <w:r w:rsidR="00EB0A5B">
        <w:t>s through teracycle</w:t>
      </w:r>
      <w:r>
        <w:t>?  That was the original plan.  If they aren’t then do we want to be involved.</w:t>
      </w:r>
      <w:r w:rsidR="00EB0A5B">
        <w:t xml:space="preserve">  </w:t>
      </w:r>
      <w:r>
        <w:t>M</w:t>
      </w:r>
      <w:r w:rsidR="00BC2B7E">
        <w:t>icaela -</w:t>
      </w:r>
      <w:r>
        <w:t xml:space="preserve"> lets add it to the agenda for the </w:t>
      </w:r>
      <w:r w:rsidR="00BC2B7E">
        <w:t>next</w:t>
      </w:r>
      <w:r>
        <w:t xml:space="preserve"> meeting.  Thinks they are just throwing them away.</w:t>
      </w:r>
      <w:r w:rsidR="00EB0A5B">
        <w:t xml:space="preserve">  </w:t>
      </w:r>
      <w:r>
        <w:t>L</w:t>
      </w:r>
      <w:r w:rsidR="00BC2B7E">
        <w:t>iz</w:t>
      </w:r>
      <w:r>
        <w:t xml:space="preserve"> – if it is an </w:t>
      </w:r>
      <w:r w:rsidR="00BC2B7E">
        <w:t>anti-litter</w:t>
      </w:r>
      <w:r>
        <w:t xml:space="preserve"> campaign it is still valuable but not recycling</w:t>
      </w:r>
      <w:r w:rsidR="00EB0A5B">
        <w:t xml:space="preserve">.  </w:t>
      </w:r>
      <w:r w:rsidR="00C62EFC">
        <w:t>B</w:t>
      </w:r>
      <w:r w:rsidR="00BC2B7E">
        <w:t>eth -</w:t>
      </w:r>
      <w:r w:rsidR="00C62EFC">
        <w:t xml:space="preserve"> can anyone sponsor a butt bin?</w:t>
      </w:r>
      <w:r w:rsidR="00EB0A5B">
        <w:t xml:space="preserve">  </w:t>
      </w:r>
      <w:r w:rsidR="00C62EFC">
        <w:t>M</w:t>
      </w:r>
      <w:r w:rsidR="00BC2B7E">
        <w:t>icaela -</w:t>
      </w:r>
      <w:r w:rsidR="00C62EFC">
        <w:t xml:space="preserve"> sponsors usually send to teracycle.  Thinks we do have a small credit from people who sent the butts into </w:t>
      </w:r>
      <w:r w:rsidR="00BC2B7E">
        <w:t>Teracycle</w:t>
      </w:r>
      <w:r w:rsidR="00C62EFC">
        <w:t>.  We will add this to the next agenda.</w:t>
      </w:r>
      <w:r w:rsidR="00EB0A5B">
        <w:t xml:space="preserve"> </w:t>
      </w:r>
    </w:p>
    <w:p w14:paraId="17633C09" w14:textId="77777777" w:rsidR="00EB0A5B" w:rsidRDefault="00C62EFC" w:rsidP="00EB0A5B">
      <w:pPr>
        <w:pStyle w:val="ListParagraph"/>
        <w:numPr>
          <w:ilvl w:val="0"/>
          <w:numId w:val="3"/>
        </w:numPr>
      </w:pPr>
      <w:r>
        <w:t xml:space="preserve">2857 followers on FB page.  Nancy talked about bulk item </w:t>
      </w:r>
      <w:r w:rsidR="00BC2B7E">
        <w:t>reminders</w:t>
      </w:r>
      <w:r>
        <w:t xml:space="preserve">, </w:t>
      </w:r>
      <w:r w:rsidR="00BC2B7E">
        <w:t>plastics</w:t>
      </w:r>
      <w:r>
        <w:t xml:space="preserve"> do and don’t, grief update got a lot of views.</w:t>
      </w:r>
    </w:p>
    <w:p w14:paraId="1E7CE315" w14:textId="0AE2277D" w:rsidR="00C62EFC" w:rsidRDefault="00B31C15" w:rsidP="00EB0A5B">
      <w:pPr>
        <w:pStyle w:val="ListParagraph"/>
        <w:numPr>
          <w:ilvl w:val="0"/>
          <w:numId w:val="3"/>
        </w:numPr>
      </w:pPr>
      <w:r>
        <w:t>Newsletter</w:t>
      </w:r>
      <w:r w:rsidR="00C62EFC">
        <w:t xml:space="preserve"> – partner </w:t>
      </w:r>
      <w:r>
        <w:t>spotlight</w:t>
      </w:r>
      <w:r w:rsidR="00C62EFC">
        <w:t>, B</w:t>
      </w:r>
      <w:r>
        <w:t>onnie</w:t>
      </w:r>
      <w:r w:rsidR="00C62EFC">
        <w:t xml:space="preserve"> asked for ideas of people to interview. N</w:t>
      </w:r>
      <w:r>
        <w:t>ancy</w:t>
      </w:r>
      <w:r w:rsidR="00C62EFC">
        <w:t xml:space="preserve"> suggested that B</w:t>
      </w:r>
      <w:r>
        <w:t>onnie</w:t>
      </w:r>
      <w:r w:rsidR="00C62EFC">
        <w:t xml:space="preserve"> add a tidb</w:t>
      </w:r>
      <w:r>
        <w:t>i</w:t>
      </w:r>
      <w:r w:rsidR="00C62EFC">
        <w:t>t about recycling special items to the newsletter</w:t>
      </w:r>
      <w:r w:rsidR="00EB0A5B">
        <w:br/>
      </w:r>
    </w:p>
    <w:p w14:paraId="4A9695B7" w14:textId="59942F62" w:rsidR="00EB0A5B" w:rsidRDefault="00EB0A5B">
      <w:pPr>
        <w:rPr>
          <w:b/>
          <w:bCs/>
        </w:rPr>
      </w:pPr>
      <w:r w:rsidRPr="00EB0A5B">
        <w:rPr>
          <w:b/>
          <w:bCs/>
        </w:rPr>
        <w:t xml:space="preserve">Other </w:t>
      </w:r>
      <w:r>
        <w:rPr>
          <w:b/>
          <w:bCs/>
        </w:rPr>
        <w:t>Business</w:t>
      </w:r>
    </w:p>
    <w:p w14:paraId="02DEBE8C" w14:textId="33EFA037" w:rsidR="00C62EFC" w:rsidRPr="00EB0A5B" w:rsidRDefault="00C62EFC" w:rsidP="00EB0A5B">
      <w:pPr>
        <w:pStyle w:val="ListParagraph"/>
        <w:numPr>
          <w:ilvl w:val="0"/>
          <w:numId w:val="4"/>
        </w:numPr>
        <w:rPr>
          <w:b/>
          <w:bCs/>
        </w:rPr>
      </w:pPr>
      <w:r>
        <w:t>November meeting night is election day.  Can we push that meeting back a week</w:t>
      </w:r>
      <w:r w:rsidR="00B31C15">
        <w:t>?</w:t>
      </w:r>
      <w:r w:rsidR="00EB0A5B">
        <w:t xml:space="preserve"> We will vote at next meeting. </w:t>
      </w:r>
    </w:p>
    <w:p w14:paraId="6A842DB9" w14:textId="09B2FB15" w:rsidR="00C62EFC" w:rsidRDefault="00C62EFC"/>
    <w:p w14:paraId="596FD96F" w14:textId="3257076E" w:rsidR="00C62EFC" w:rsidRDefault="00C62EFC"/>
    <w:p w14:paraId="179BD99B" w14:textId="4FC4E6A5" w:rsidR="00C62EFC" w:rsidRDefault="00C62EFC"/>
    <w:p w14:paraId="4D5910E8" w14:textId="1ADD376C" w:rsidR="00C62EFC" w:rsidRDefault="00C62EFC"/>
    <w:sectPr w:rsidR="00C6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03D3"/>
    <w:multiLevelType w:val="hybridMultilevel"/>
    <w:tmpl w:val="A794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A59CC"/>
    <w:multiLevelType w:val="hybridMultilevel"/>
    <w:tmpl w:val="867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767"/>
    <w:multiLevelType w:val="hybridMultilevel"/>
    <w:tmpl w:val="7C5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25CD"/>
    <w:multiLevelType w:val="hybridMultilevel"/>
    <w:tmpl w:val="B6A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5F"/>
    <w:rsid w:val="0002555F"/>
    <w:rsid w:val="00103D39"/>
    <w:rsid w:val="00270176"/>
    <w:rsid w:val="002837B5"/>
    <w:rsid w:val="002C1089"/>
    <w:rsid w:val="003601A6"/>
    <w:rsid w:val="003B19B5"/>
    <w:rsid w:val="004052C0"/>
    <w:rsid w:val="004E7D57"/>
    <w:rsid w:val="006B435B"/>
    <w:rsid w:val="00751C95"/>
    <w:rsid w:val="0078249B"/>
    <w:rsid w:val="00810233"/>
    <w:rsid w:val="00856ADB"/>
    <w:rsid w:val="00934C08"/>
    <w:rsid w:val="009D09AE"/>
    <w:rsid w:val="00A8439E"/>
    <w:rsid w:val="00B31C15"/>
    <w:rsid w:val="00B80B64"/>
    <w:rsid w:val="00BB44AF"/>
    <w:rsid w:val="00BC2B7E"/>
    <w:rsid w:val="00C04AEB"/>
    <w:rsid w:val="00C308DD"/>
    <w:rsid w:val="00C62EFC"/>
    <w:rsid w:val="00D65702"/>
    <w:rsid w:val="00D932E1"/>
    <w:rsid w:val="00EB0A5B"/>
    <w:rsid w:val="00F1014E"/>
    <w:rsid w:val="00F165CE"/>
    <w:rsid w:val="00F35937"/>
    <w:rsid w:val="00F50F87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728"/>
  <w15:chartTrackingRefBased/>
  <w15:docId w15:val="{0708239A-5BB6-4C3B-8CC9-253EB3C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C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Chretien, Shannon</dc:creator>
  <cp:keywords/>
  <dc:description/>
  <cp:lastModifiedBy>Micaela Guglielmi</cp:lastModifiedBy>
  <cp:revision>6</cp:revision>
  <dcterms:created xsi:type="dcterms:W3CDTF">2021-09-13T15:24:00Z</dcterms:created>
  <dcterms:modified xsi:type="dcterms:W3CDTF">2021-10-06T14:13:00Z</dcterms:modified>
</cp:coreProperties>
</file>