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7996E" w14:textId="0531E70C" w:rsidR="009812BE" w:rsidRPr="00B111C3" w:rsidRDefault="009812BE" w:rsidP="009812BE">
      <w:pPr>
        <w:pStyle w:val="NoSpacing"/>
        <w:jc w:val="center"/>
        <w:rPr>
          <w:rFonts w:asciiTheme="majorHAnsi" w:hAnsiTheme="majorHAnsi" w:cstheme="majorHAnsi"/>
          <w:b/>
          <w:sz w:val="24"/>
          <w:szCs w:val="24"/>
        </w:rPr>
      </w:pPr>
      <w:r>
        <w:rPr>
          <w:rFonts w:asciiTheme="majorHAnsi" w:hAnsiTheme="majorHAnsi" w:cstheme="majorHAnsi"/>
          <w:b/>
          <w:sz w:val="24"/>
          <w:szCs w:val="24"/>
        </w:rPr>
        <w:t>Salem Cultural Council Meeting Minutes</w:t>
      </w:r>
    </w:p>
    <w:p w14:paraId="0875C5A4" w14:textId="77777777" w:rsidR="009812BE" w:rsidRPr="00E05256" w:rsidRDefault="009812BE" w:rsidP="009812BE">
      <w:pPr>
        <w:pStyle w:val="NoSpacing"/>
        <w:jc w:val="center"/>
        <w:rPr>
          <w:rFonts w:asciiTheme="majorHAnsi" w:hAnsiTheme="majorHAnsi" w:cstheme="majorHAnsi"/>
          <w:b/>
          <w:sz w:val="24"/>
          <w:szCs w:val="24"/>
        </w:rPr>
      </w:pPr>
      <w:r>
        <w:rPr>
          <w:rFonts w:asciiTheme="majorHAnsi" w:hAnsiTheme="majorHAnsi" w:cstheme="majorHAnsi"/>
          <w:b/>
          <w:sz w:val="24"/>
          <w:szCs w:val="24"/>
        </w:rPr>
        <w:t>Tuesday, August 23, 2022</w:t>
      </w:r>
    </w:p>
    <w:p w14:paraId="292BCC4B" w14:textId="77777777" w:rsidR="009812BE" w:rsidRPr="00E05256" w:rsidRDefault="009812BE" w:rsidP="009812BE">
      <w:pPr>
        <w:jc w:val="center"/>
        <w:rPr>
          <w:rFonts w:asciiTheme="majorHAnsi" w:hAnsiTheme="majorHAnsi" w:cstheme="majorHAnsi"/>
          <w:sz w:val="24"/>
          <w:szCs w:val="24"/>
        </w:rPr>
      </w:pPr>
    </w:p>
    <w:p w14:paraId="10491711" w14:textId="26009CB0" w:rsidR="009812BE" w:rsidRDefault="00C57345" w:rsidP="00603396">
      <w:pPr>
        <w:numPr>
          <w:ilvl w:val="0"/>
          <w:numId w:val="1"/>
        </w:numPr>
        <w:spacing w:line="240" w:lineRule="auto"/>
        <w:rPr>
          <w:rFonts w:asciiTheme="majorHAnsi" w:hAnsiTheme="majorHAnsi" w:cstheme="majorHAnsi"/>
          <w:sz w:val="24"/>
          <w:szCs w:val="24"/>
        </w:rPr>
      </w:pPr>
      <w:r>
        <w:rPr>
          <w:rFonts w:asciiTheme="majorHAnsi" w:hAnsiTheme="majorHAnsi" w:cstheme="majorHAnsi"/>
          <w:sz w:val="24"/>
          <w:szCs w:val="24"/>
        </w:rPr>
        <w:t>Attendees</w:t>
      </w:r>
    </w:p>
    <w:p w14:paraId="1EE62D7D" w14:textId="54CB5936" w:rsidR="009812BE" w:rsidRDefault="009812BE" w:rsidP="00603396">
      <w:pPr>
        <w:numPr>
          <w:ilvl w:val="1"/>
          <w:numId w:val="2"/>
        </w:numPr>
        <w:spacing w:line="240" w:lineRule="auto"/>
        <w:contextualSpacing/>
        <w:rPr>
          <w:rFonts w:asciiTheme="majorHAnsi" w:hAnsiTheme="majorHAnsi" w:cstheme="majorHAnsi"/>
          <w:sz w:val="24"/>
          <w:szCs w:val="24"/>
        </w:rPr>
      </w:pPr>
      <w:r>
        <w:rPr>
          <w:rFonts w:asciiTheme="majorHAnsi" w:hAnsiTheme="majorHAnsi" w:cstheme="majorHAnsi"/>
          <w:sz w:val="24"/>
          <w:szCs w:val="24"/>
        </w:rPr>
        <w:t>John Dobroski, Chair</w:t>
      </w:r>
    </w:p>
    <w:p w14:paraId="182A3C92" w14:textId="4519CDA9" w:rsidR="009812BE" w:rsidRDefault="009812BE" w:rsidP="00603396">
      <w:pPr>
        <w:numPr>
          <w:ilvl w:val="1"/>
          <w:numId w:val="2"/>
        </w:numPr>
        <w:spacing w:line="240" w:lineRule="auto"/>
        <w:contextualSpacing/>
        <w:rPr>
          <w:rFonts w:asciiTheme="majorHAnsi" w:hAnsiTheme="majorHAnsi" w:cstheme="majorHAnsi"/>
          <w:sz w:val="24"/>
          <w:szCs w:val="24"/>
        </w:rPr>
      </w:pPr>
      <w:r>
        <w:rPr>
          <w:rFonts w:asciiTheme="majorHAnsi" w:hAnsiTheme="majorHAnsi" w:cstheme="majorHAnsi"/>
          <w:sz w:val="24"/>
          <w:szCs w:val="24"/>
        </w:rPr>
        <w:t>Robin Panzer</w:t>
      </w:r>
    </w:p>
    <w:p w14:paraId="09F3B4A0" w14:textId="7F5BCABD" w:rsidR="009812BE" w:rsidRDefault="009812BE" w:rsidP="00603396">
      <w:pPr>
        <w:numPr>
          <w:ilvl w:val="1"/>
          <w:numId w:val="2"/>
        </w:numPr>
        <w:spacing w:line="240" w:lineRule="auto"/>
        <w:contextualSpacing/>
        <w:rPr>
          <w:rFonts w:asciiTheme="majorHAnsi" w:hAnsiTheme="majorHAnsi" w:cstheme="majorHAnsi"/>
          <w:sz w:val="24"/>
          <w:szCs w:val="24"/>
        </w:rPr>
      </w:pPr>
      <w:r>
        <w:rPr>
          <w:rFonts w:asciiTheme="majorHAnsi" w:hAnsiTheme="majorHAnsi" w:cstheme="majorHAnsi"/>
          <w:sz w:val="24"/>
          <w:szCs w:val="24"/>
        </w:rPr>
        <w:t>Matt Cornell</w:t>
      </w:r>
    </w:p>
    <w:p w14:paraId="7F7DC292" w14:textId="4C255A6A" w:rsidR="009812BE" w:rsidRDefault="009812BE" w:rsidP="00603396">
      <w:pPr>
        <w:numPr>
          <w:ilvl w:val="1"/>
          <w:numId w:val="2"/>
        </w:numPr>
        <w:spacing w:line="240" w:lineRule="auto"/>
        <w:contextualSpacing/>
        <w:rPr>
          <w:rFonts w:asciiTheme="majorHAnsi" w:hAnsiTheme="majorHAnsi" w:cstheme="majorHAnsi"/>
          <w:sz w:val="24"/>
          <w:szCs w:val="24"/>
        </w:rPr>
      </w:pPr>
      <w:r>
        <w:rPr>
          <w:rFonts w:asciiTheme="majorHAnsi" w:hAnsiTheme="majorHAnsi" w:cstheme="majorHAnsi"/>
          <w:sz w:val="24"/>
          <w:szCs w:val="24"/>
        </w:rPr>
        <w:t>Sam Lim</w:t>
      </w:r>
    </w:p>
    <w:p w14:paraId="500A801B" w14:textId="350A47E1" w:rsidR="009812BE" w:rsidRDefault="009812BE" w:rsidP="00603396">
      <w:pPr>
        <w:numPr>
          <w:ilvl w:val="1"/>
          <w:numId w:val="2"/>
        </w:numPr>
        <w:spacing w:line="240" w:lineRule="auto"/>
        <w:contextualSpacing/>
        <w:rPr>
          <w:rFonts w:asciiTheme="majorHAnsi" w:hAnsiTheme="majorHAnsi" w:cstheme="majorHAnsi"/>
          <w:sz w:val="24"/>
          <w:szCs w:val="24"/>
        </w:rPr>
      </w:pPr>
      <w:r>
        <w:rPr>
          <w:rFonts w:asciiTheme="majorHAnsi" w:hAnsiTheme="majorHAnsi" w:cstheme="majorHAnsi"/>
          <w:sz w:val="24"/>
          <w:szCs w:val="24"/>
        </w:rPr>
        <w:t>Ziggy Hartfelder</w:t>
      </w:r>
    </w:p>
    <w:p w14:paraId="66746378" w14:textId="3C5A1E76" w:rsidR="009812BE" w:rsidRPr="00E05256" w:rsidRDefault="009812BE" w:rsidP="00603396">
      <w:pPr>
        <w:numPr>
          <w:ilvl w:val="1"/>
          <w:numId w:val="2"/>
        </w:numPr>
        <w:spacing w:line="240" w:lineRule="auto"/>
        <w:contextualSpacing/>
        <w:rPr>
          <w:rFonts w:asciiTheme="majorHAnsi" w:hAnsiTheme="majorHAnsi" w:cstheme="majorHAnsi"/>
          <w:sz w:val="24"/>
          <w:szCs w:val="24"/>
        </w:rPr>
      </w:pPr>
      <w:r>
        <w:rPr>
          <w:rFonts w:asciiTheme="majorHAnsi" w:hAnsiTheme="majorHAnsi" w:cstheme="majorHAnsi"/>
          <w:sz w:val="24"/>
          <w:szCs w:val="24"/>
        </w:rPr>
        <w:t>Melissa Stockbridge</w:t>
      </w:r>
    </w:p>
    <w:p w14:paraId="5F069508" w14:textId="12754691" w:rsidR="009812BE" w:rsidRDefault="009812BE" w:rsidP="00603396">
      <w:pPr>
        <w:numPr>
          <w:ilvl w:val="0"/>
          <w:numId w:val="1"/>
        </w:numPr>
        <w:spacing w:line="240" w:lineRule="auto"/>
        <w:rPr>
          <w:rFonts w:asciiTheme="majorHAnsi" w:hAnsiTheme="majorHAnsi" w:cstheme="majorHAnsi"/>
          <w:sz w:val="24"/>
          <w:szCs w:val="24"/>
        </w:rPr>
      </w:pPr>
      <w:r>
        <w:rPr>
          <w:rFonts w:asciiTheme="majorHAnsi" w:hAnsiTheme="majorHAnsi" w:cstheme="majorHAnsi"/>
          <w:sz w:val="24"/>
          <w:szCs w:val="24"/>
        </w:rPr>
        <w:t>Prior Meeting Minutes Vote</w:t>
      </w:r>
    </w:p>
    <w:p w14:paraId="3820DF39" w14:textId="01826892" w:rsidR="009812BE" w:rsidRDefault="009812BE" w:rsidP="00603396">
      <w:pPr>
        <w:numPr>
          <w:ilvl w:val="1"/>
          <w:numId w:val="3"/>
        </w:numPr>
        <w:spacing w:line="240" w:lineRule="auto"/>
        <w:rPr>
          <w:rFonts w:asciiTheme="majorHAnsi" w:hAnsiTheme="majorHAnsi" w:cstheme="majorHAnsi"/>
          <w:sz w:val="24"/>
          <w:szCs w:val="24"/>
        </w:rPr>
      </w:pPr>
      <w:r>
        <w:rPr>
          <w:rFonts w:asciiTheme="majorHAnsi" w:hAnsiTheme="majorHAnsi" w:cstheme="majorHAnsi"/>
          <w:sz w:val="24"/>
          <w:szCs w:val="24"/>
        </w:rPr>
        <w:t>Councilor Hartfelder moved to approve the minutes</w:t>
      </w:r>
    </w:p>
    <w:p w14:paraId="02F2679C" w14:textId="344BFFA4" w:rsidR="009812BE" w:rsidRDefault="009812BE" w:rsidP="00603396">
      <w:pPr>
        <w:numPr>
          <w:ilvl w:val="1"/>
          <w:numId w:val="3"/>
        </w:numPr>
        <w:spacing w:line="240" w:lineRule="auto"/>
        <w:rPr>
          <w:rFonts w:asciiTheme="majorHAnsi" w:hAnsiTheme="majorHAnsi" w:cstheme="majorHAnsi"/>
          <w:sz w:val="24"/>
          <w:szCs w:val="24"/>
        </w:rPr>
      </w:pPr>
      <w:r>
        <w:rPr>
          <w:rFonts w:asciiTheme="majorHAnsi" w:hAnsiTheme="majorHAnsi" w:cstheme="majorHAnsi"/>
          <w:sz w:val="24"/>
          <w:szCs w:val="24"/>
        </w:rPr>
        <w:t>Councilor Cornell seconded</w:t>
      </w:r>
    </w:p>
    <w:p w14:paraId="629AFEDF" w14:textId="263495B9" w:rsidR="009812BE" w:rsidRPr="005866BC" w:rsidRDefault="009812BE" w:rsidP="00603396">
      <w:pPr>
        <w:numPr>
          <w:ilvl w:val="1"/>
          <w:numId w:val="3"/>
        </w:numPr>
        <w:spacing w:line="240" w:lineRule="auto"/>
        <w:rPr>
          <w:rFonts w:asciiTheme="majorHAnsi" w:hAnsiTheme="majorHAnsi" w:cstheme="majorHAnsi"/>
          <w:sz w:val="24"/>
          <w:szCs w:val="24"/>
        </w:rPr>
      </w:pPr>
      <w:r>
        <w:rPr>
          <w:rFonts w:asciiTheme="majorHAnsi" w:hAnsiTheme="majorHAnsi" w:cstheme="majorHAnsi"/>
          <w:sz w:val="24"/>
          <w:szCs w:val="24"/>
        </w:rPr>
        <w:t>Unanimous vote to approve</w:t>
      </w:r>
    </w:p>
    <w:p w14:paraId="1A90340B" w14:textId="2F3513B2" w:rsidR="009812BE" w:rsidRDefault="009812BE" w:rsidP="00603396">
      <w:pPr>
        <w:numPr>
          <w:ilvl w:val="0"/>
          <w:numId w:val="1"/>
        </w:numPr>
        <w:spacing w:line="240" w:lineRule="auto"/>
        <w:rPr>
          <w:rFonts w:asciiTheme="majorHAnsi" w:hAnsiTheme="majorHAnsi" w:cstheme="majorHAnsi"/>
          <w:sz w:val="24"/>
          <w:szCs w:val="24"/>
        </w:rPr>
      </w:pPr>
      <w:r>
        <w:rPr>
          <w:rFonts w:asciiTheme="majorHAnsi" w:hAnsiTheme="majorHAnsi" w:cstheme="majorHAnsi"/>
          <w:sz w:val="24"/>
          <w:szCs w:val="24"/>
        </w:rPr>
        <w:t>Discuss Treasurer Position</w:t>
      </w:r>
    </w:p>
    <w:p w14:paraId="22415C46" w14:textId="4A246298" w:rsidR="009812BE" w:rsidRDefault="009812BE" w:rsidP="00603396">
      <w:pPr>
        <w:numPr>
          <w:ilvl w:val="1"/>
          <w:numId w:val="4"/>
        </w:numPr>
        <w:spacing w:line="240" w:lineRule="auto"/>
        <w:rPr>
          <w:rFonts w:asciiTheme="majorHAnsi" w:hAnsiTheme="majorHAnsi" w:cstheme="majorHAnsi"/>
          <w:sz w:val="24"/>
          <w:szCs w:val="24"/>
        </w:rPr>
      </w:pPr>
      <w:r>
        <w:rPr>
          <w:rFonts w:asciiTheme="majorHAnsi" w:hAnsiTheme="majorHAnsi" w:cstheme="majorHAnsi"/>
          <w:sz w:val="24"/>
          <w:szCs w:val="24"/>
        </w:rPr>
        <w:t>Chair will manage this again this year as no one else has experience in SmartSimple</w:t>
      </w:r>
    </w:p>
    <w:p w14:paraId="70E73BE1" w14:textId="71FE9B46" w:rsidR="009812BE" w:rsidRDefault="009812BE" w:rsidP="00603396">
      <w:pPr>
        <w:numPr>
          <w:ilvl w:val="1"/>
          <w:numId w:val="4"/>
        </w:numPr>
        <w:spacing w:line="240" w:lineRule="auto"/>
        <w:rPr>
          <w:rFonts w:asciiTheme="majorHAnsi" w:hAnsiTheme="majorHAnsi" w:cstheme="majorHAnsi"/>
          <w:sz w:val="24"/>
          <w:szCs w:val="24"/>
        </w:rPr>
      </w:pPr>
      <w:r>
        <w:rPr>
          <w:rFonts w:asciiTheme="majorHAnsi" w:hAnsiTheme="majorHAnsi" w:cstheme="majorHAnsi"/>
          <w:sz w:val="24"/>
          <w:szCs w:val="24"/>
        </w:rPr>
        <w:t>Forms for MCC will be filed by the deadline</w:t>
      </w:r>
    </w:p>
    <w:p w14:paraId="29293F32" w14:textId="4F97C61D" w:rsidR="009812BE" w:rsidRDefault="009812BE" w:rsidP="00603396">
      <w:pPr>
        <w:numPr>
          <w:ilvl w:val="0"/>
          <w:numId w:val="1"/>
        </w:numPr>
        <w:spacing w:line="240" w:lineRule="auto"/>
        <w:rPr>
          <w:rFonts w:asciiTheme="majorHAnsi" w:hAnsiTheme="majorHAnsi" w:cstheme="majorHAnsi"/>
          <w:sz w:val="24"/>
          <w:szCs w:val="24"/>
        </w:rPr>
      </w:pPr>
      <w:r>
        <w:rPr>
          <w:rFonts w:asciiTheme="majorHAnsi" w:hAnsiTheme="majorHAnsi" w:cstheme="majorHAnsi"/>
          <w:sz w:val="24"/>
          <w:szCs w:val="24"/>
        </w:rPr>
        <w:t>Upcoming Events the Council Funded</w:t>
      </w:r>
    </w:p>
    <w:p w14:paraId="0C981FC7" w14:textId="7C0FD6EC" w:rsidR="009812BE" w:rsidRDefault="009812BE" w:rsidP="00603396">
      <w:pPr>
        <w:numPr>
          <w:ilvl w:val="1"/>
          <w:numId w:val="5"/>
        </w:numPr>
        <w:spacing w:line="240" w:lineRule="auto"/>
        <w:rPr>
          <w:rFonts w:asciiTheme="majorHAnsi" w:hAnsiTheme="majorHAnsi" w:cstheme="majorHAnsi"/>
          <w:sz w:val="24"/>
          <w:szCs w:val="24"/>
        </w:rPr>
      </w:pPr>
      <w:r>
        <w:rPr>
          <w:rFonts w:asciiTheme="majorHAnsi" w:hAnsiTheme="majorHAnsi" w:cstheme="majorHAnsi"/>
          <w:sz w:val="24"/>
          <w:szCs w:val="24"/>
        </w:rPr>
        <w:t>Chair noted that some events were coming up soon and encouraged all members to attend, committed to emailing any information to the group</w:t>
      </w:r>
      <w:r w:rsidR="00603396">
        <w:rPr>
          <w:rFonts w:asciiTheme="majorHAnsi" w:hAnsiTheme="majorHAnsi" w:cstheme="majorHAnsi"/>
          <w:sz w:val="24"/>
          <w:szCs w:val="24"/>
        </w:rPr>
        <w:t xml:space="preserve"> if he hears of anything</w:t>
      </w:r>
    </w:p>
    <w:p w14:paraId="2E6A39A8" w14:textId="2EF89A1A" w:rsidR="009812BE" w:rsidRDefault="009812BE" w:rsidP="00603396">
      <w:pPr>
        <w:numPr>
          <w:ilvl w:val="0"/>
          <w:numId w:val="1"/>
        </w:numPr>
        <w:spacing w:line="240" w:lineRule="auto"/>
        <w:rPr>
          <w:rFonts w:asciiTheme="majorHAnsi" w:hAnsiTheme="majorHAnsi" w:cstheme="majorHAnsi"/>
          <w:sz w:val="24"/>
          <w:szCs w:val="24"/>
        </w:rPr>
      </w:pPr>
      <w:r>
        <w:rPr>
          <w:rFonts w:asciiTheme="majorHAnsi" w:hAnsiTheme="majorHAnsi" w:cstheme="majorHAnsi"/>
          <w:sz w:val="24"/>
          <w:szCs w:val="24"/>
        </w:rPr>
        <w:t>Priorities Posted</w:t>
      </w:r>
    </w:p>
    <w:p w14:paraId="123CAE5E" w14:textId="51732102" w:rsidR="00603396" w:rsidRDefault="00603396" w:rsidP="00603396">
      <w:pPr>
        <w:numPr>
          <w:ilvl w:val="1"/>
          <w:numId w:val="10"/>
        </w:numPr>
        <w:spacing w:line="240" w:lineRule="auto"/>
        <w:rPr>
          <w:rFonts w:asciiTheme="majorHAnsi" w:hAnsiTheme="majorHAnsi" w:cstheme="majorHAnsi"/>
          <w:sz w:val="24"/>
          <w:szCs w:val="24"/>
        </w:rPr>
      </w:pPr>
      <w:r>
        <w:rPr>
          <w:rFonts w:asciiTheme="majorHAnsi" w:hAnsiTheme="majorHAnsi" w:cstheme="majorHAnsi"/>
          <w:sz w:val="24"/>
          <w:szCs w:val="24"/>
        </w:rPr>
        <w:t>Chair noted that the priorities have been posted on SmartSimple as well as on the Salem Cultural Council page on the city site and Councilor Hartfelder will post them on Facebook</w:t>
      </w:r>
    </w:p>
    <w:p w14:paraId="3C32A95D" w14:textId="34814956" w:rsidR="009812BE" w:rsidRDefault="009812BE" w:rsidP="00603396">
      <w:pPr>
        <w:numPr>
          <w:ilvl w:val="0"/>
          <w:numId w:val="1"/>
        </w:numPr>
        <w:spacing w:line="240" w:lineRule="auto"/>
        <w:rPr>
          <w:rFonts w:asciiTheme="majorHAnsi" w:hAnsiTheme="majorHAnsi" w:cstheme="majorHAnsi"/>
          <w:sz w:val="24"/>
          <w:szCs w:val="24"/>
        </w:rPr>
      </w:pPr>
      <w:r>
        <w:rPr>
          <w:rFonts w:asciiTheme="majorHAnsi" w:hAnsiTheme="majorHAnsi" w:cstheme="majorHAnsi"/>
          <w:sz w:val="24"/>
          <w:szCs w:val="24"/>
        </w:rPr>
        <w:t>Remote/In Person Meetings Pushed to September</w:t>
      </w:r>
    </w:p>
    <w:p w14:paraId="5EE74873" w14:textId="5830D746" w:rsidR="00603396" w:rsidRDefault="00603396" w:rsidP="00603396">
      <w:pPr>
        <w:numPr>
          <w:ilvl w:val="1"/>
          <w:numId w:val="9"/>
        </w:numPr>
        <w:spacing w:line="240" w:lineRule="auto"/>
        <w:rPr>
          <w:rFonts w:asciiTheme="majorHAnsi" w:hAnsiTheme="majorHAnsi" w:cstheme="majorHAnsi"/>
          <w:sz w:val="24"/>
          <w:szCs w:val="24"/>
        </w:rPr>
      </w:pPr>
      <w:r>
        <w:rPr>
          <w:rFonts w:asciiTheme="majorHAnsi" w:hAnsiTheme="majorHAnsi" w:cstheme="majorHAnsi"/>
          <w:sz w:val="24"/>
          <w:szCs w:val="24"/>
        </w:rPr>
        <w:t>Chair updated councilors</w:t>
      </w:r>
    </w:p>
    <w:p w14:paraId="7E982BA0" w14:textId="64BF73B1" w:rsidR="009812BE" w:rsidRDefault="009812BE" w:rsidP="00603396">
      <w:pPr>
        <w:numPr>
          <w:ilvl w:val="0"/>
          <w:numId w:val="1"/>
        </w:numPr>
        <w:spacing w:line="240" w:lineRule="auto"/>
        <w:rPr>
          <w:rFonts w:asciiTheme="majorHAnsi" w:hAnsiTheme="majorHAnsi" w:cstheme="majorHAnsi"/>
          <w:sz w:val="24"/>
          <w:szCs w:val="24"/>
        </w:rPr>
      </w:pPr>
      <w:r>
        <w:rPr>
          <w:rFonts w:asciiTheme="majorHAnsi" w:hAnsiTheme="majorHAnsi" w:cstheme="majorHAnsi"/>
          <w:sz w:val="24"/>
          <w:szCs w:val="24"/>
        </w:rPr>
        <w:t>2023 Grantee Party Update</w:t>
      </w:r>
    </w:p>
    <w:p w14:paraId="1FC63049" w14:textId="5E034FB1" w:rsidR="00603396" w:rsidRDefault="00603396" w:rsidP="00603396">
      <w:pPr>
        <w:numPr>
          <w:ilvl w:val="1"/>
          <w:numId w:val="8"/>
        </w:numPr>
        <w:spacing w:line="240" w:lineRule="auto"/>
        <w:rPr>
          <w:rFonts w:asciiTheme="majorHAnsi" w:hAnsiTheme="majorHAnsi" w:cstheme="majorHAnsi"/>
          <w:sz w:val="24"/>
          <w:szCs w:val="24"/>
        </w:rPr>
      </w:pPr>
      <w:r>
        <w:rPr>
          <w:rFonts w:asciiTheme="majorHAnsi" w:hAnsiTheme="majorHAnsi" w:cstheme="majorHAnsi"/>
          <w:sz w:val="24"/>
          <w:szCs w:val="24"/>
        </w:rPr>
        <w:t xml:space="preserve">Chair advised group of the available funds for a party and Councilors Panzer and Hartfelder will continue to make plans. Councilor Panzer will work with Chair to get more photos for the </w:t>
      </w:r>
      <w:r w:rsidR="00C57345">
        <w:rPr>
          <w:rFonts w:asciiTheme="majorHAnsi" w:hAnsiTheme="majorHAnsi" w:cstheme="majorHAnsi"/>
          <w:sz w:val="24"/>
          <w:szCs w:val="24"/>
        </w:rPr>
        <w:t>page,</w:t>
      </w:r>
      <w:r>
        <w:rPr>
          <w:rFonts w:asciiTheme="majorHAnsi" w:hAnsiTheme="majorHAnsi" w:cstheme="majorHAnsi"/>
          <w:sz w:val="24"/>
          <w:szCs w:val="24"/>
        </w:rPr>
        <w:t xml:space="preserve"> and she requested that we include party attendance as a requirement in the acceptance letter</w:t>
      </w:r>
    </w:p>
    <w:p w14:paraId="2ECE86F9" w14:textId="63F0A8B8" w:rsidR="009812BE" w:rsidRDefault="009812BE" w:rsidP="00603396">
      <w:pPr>
        <w:numPr>
          <w:ilvl w:val="0"/>
          <w:numId w:val="1"/>
        </w:numPr>
        <w:spacing w:line="240" w:lineRule="auto"/>
        <w:rPr>
          <w:rFonts w:asciiTheme="majorHAnsi" w:hAnsiTheme="majorHAnsi" w:cstheme="majorHAnsi"/>
          <w:sz w:val="24"/>
          <w:szCs w:val="24"/>
        </w:rPr>
      </w:pPr>
      <w:r>
        <w:rPr>
          <w:rFonts w:asciiTheme="majorHAnsi" w:hAnsiTheme="majorHAnsi" w:cstheme="majorHAnsi"/>
          <w:sz w:val="24"/>
          <w:szCs w:val="24"/>
        </w:rPr>
        <w:t>WordPress Site Update</w:t>
      </w:r>
    </w:p>
    <w:p w14:paraId="2285974D" w14:textId="5ACBB707" w:rsidR="00603396" w:rsidRDefault="00603396" w:rsidP="00603396">
      <w:pPr>
        <w:numPr>
          <w:ilvl w:val="1"/>
          <w:numId w:val="7"/>
        </w:numPr>
        <w:spacing w:line="240" w:lineRule="auto"/>
        <w:rPr>
          <w:rFonts w:asciiTheme="majorHAnsi" w:hAnsiTheme="majorHAnsi" w:cstheme="majorHAnsi"/>
          <w:sz w:val="24"/>
          <w:szCs w:val="24"/>
        </w:rPr>
      </w:pPr>
      <w:r>
        <w:rPr>
          <w:rFonts w:asciiTheme="majorHAnsi" w:hAnsiTheme="majorHAnsi" w:cstheme="majorHAnsi"/>
          <w:sz w:val="24"/>
          <w:szCs w:val="24"/>
        </w:rPr>
        <w:t>Councilor Panzer updated toe group on the new page and will send the link to Julie Barry to update links on the city website</w:t>
      </w:r>
    </w:p>
    <w:p w14:paraId="441CBD06" w14:textId="08B1D6CD" w:rsidR="009812BE" w:rsidRDefault="009812BE" w:rsidP="00603396">
      <w:pPr>
        <w:numPr>
          <w:ilvl w:val="0"/>
          <w:numId w:val="1"/>
        </w:numPr>
        <w:spacing w:line="240" w:lineRule="auto"/>
        <w:rPr>
          <w:rFonts w:asciiTheme="majorHAnsi" w:hAnsiTheme="majorHAnsi" w:cstheme="majorHAnsi"/>
          <w:sz w:val="24"/>
          <w:szCs w:val="24"/>
        </w:rPr>
      </w:pPr>
      <w:r>
        <w:rPr>
          <w:rFonts w:asciiTheme="majorHAnsi" w:hAnsiTheme="majorHAnsi" w:cstheme="majorHAnsi"/>
          <w:sz w:val="24"/>
          <w:szCs w:val="24"/>
        </w:rPr>
        <w:t>Any Additional Business</w:t>
      </w:r>
    </w:p>
    <w:p w14:paraId="298A3EB5" w14:textId="7AEB62D9" w:rsidR="00603396" w:rsidRDefault="00603396" w:rsidP="00603396">
      <w:pPr>
        <w:numPr>
          <w:ilvl w:val="1"/>
          <w:numId w:val="6"/>
        </w:numPr>
        <w:spacing w:line="240" w:lineRule="auto"/>
        <w:rPr>
          <w:rFonts w:asciiTheme="majorHAnsi" w:hAnsiTheme="majorHAnsi" w:cstheme="majorHAnsi"/>
          <w:sz w:val="24"/>
          <w:szCs w:val="24"/>
        </w:rPr>
      </w:pPr>
      <w:r>
        <w:rPr>
          <w:rFonts w:asciiTheme="majorHAnsi" w:hAnsiTheme="majorHAnsi" w:cstheme="majorHAnsi"/>
          <w:sz w:val="24"/>
          <w:szCs w:val="24"/>
        </w:rPr>
        <w:t xml:space="preserve">Councilor Hartfelder noted that she thinks that we will have a </w:t>
      </w:r>
      <w:r w:rsidR="00C57345">
        <w:rPr>
          <w:rFonts w:asciiTheme="majorHAnsi" w:hAnsiTheme="majorHAnsi" w:cstheme="majorHAnsi"/>
          <w:sz w:val="24"/>
          <w:szCs w:val="24"/>
        </w:rPr>
        <w:t>liaison</w:t>
      </w:r>
      <w:r>
        <w:rPr>
          <w:rFonts w:asciiTheme="majorHAnsi" w:hAnsiTheme="majorHAnsi" w:cstheme="majorHAnsi"/>
          <w:sz w:val="24"/>
          <w:szCs w:val="24"/>
        </w:rPr>
        <w:t xml:space="preserve"> with the city council soon as she spoke with someone on the council recently.</w:t>
      </w:r>
    </w:p>
    <w:p w14:paraId="1D8C5C5C" w14:textId="77777777" w:rsidR="009812BE" w:rsidRPr="00E05256" w:rsidRDefault="009812BE" w:rsidP="00603396">
      <w:pPr>
        <w:numPr>
          <w:ilvl w:val="0"/>
          <w:numId w:val="1"/>
        </w:numPr>
        <w:spacing w:line="240" w:lineRule="auto"/>
        <w:rPr>
          <w:rFonts w:asciiTheme="majorHAnsi" w:hAnsiTheme="majorHAnsi" w:cstheme="majorHAnsi"/>
          <w:sz w:val="24"/>
          <w:szCs w:val="24"/>
        </w:rPr>
      </w:pPr>
      <w:r w:rsidRPr="00E05256">
        <w:rPr>
          <w:rFonts w:asciiTheme="majorHAnsi" w:hAnsiTheme="majorHAnsi" w:cstheme="majorHAnsi"/>
          <w:sz w:val="24"/>
          <w:szCs w:val="24"/>
        </w:rPr>
        <w:t>Adjourn</w:t>
      </w:r>
    </w:p>
    <w:p w14:paraId="3518CC78" w14:textId="77777777" w:rsidR="001D7358" w:rsidRDefault="001D7358" w:rsidP="00603396">
      <w:pPr>
        <w:spacing w:line="240" w:lineRule="auto"/>
      </w:pPr>
    </w:p>
    <w:sectPr w:rsidR="001D7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E65EC"/>
    <w:multiLevelType w:val="multilevel"/>
    <w:tmpl w:val="567A21E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C037FCB"/>
    <w:multiLevelType w:val="multilevel"/>
    <w:tmpl w:val="567A21E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DB74EEE"/>
    <w:multiLevelType w:val="multilevel"/>
    <w:tmpl w:val="567A21E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F753239"/>
    <w:multiLevelType w:val="multilevel"/>
    <w:tmpl w:val="567A21E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EE01D85"/>
    <w:multiLevelType w:val="multilevel"/>
    <w:tmpl w:val="567A21E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36A43F7"/>
    <w:multiLevelType w:val="multilevel"/>
    <w:tmpl w:val="16062F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9912B85"/>
    <w:multiLevelType w:val="multilevel"/>
    <w:tmpl w:val="567A21E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3CC194D"/>
    <w:multiLevelType w:val="multilevel"/>
    <w:tmpl w:val="567A21E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3E854AD"/>
    <w:multiLevelType w:val="multilevel"/>
    <w:tmpl w:val="567A21E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7327E96"/>
    <w:multiLevelType w:val="multilevel"/>
    <w:tmpl w:val="567A21E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50737882">
    <w:abstractNumId w:val="5"/>
  </w:num>
  <w:num w:numId="2" w16cid:durableId="1422214286">
    <w:abstractNumId w:val="6"/>
  </w:num>
  <w:num w:numId="3" w16cid:durableId="1083381453">
    <w:abstractNumId w:val="9"/>
  </w:num>
  <w:num w:numId="4" w16cid:durableId="1071973380">
    <w:abstractNumId w:val="0"/>
  </w:num>
  <w:num w:numId="5" w16cid:durableId="155846308">
    <w:abstractNumId w:val="7"/>
  </w:num>
  <w:num w:numId="6" w16cid:durableId="1637447870">
    <w:abstractNumId w:val="8"/>
  </w:num>
  <w:num w:numId="7" w16cid:durableId="436103526">
    <w:abstractNumId w:val="1"/>
  </w:num>
  <w:num w:numId="8" w16cid:durableId="708645343">
    <w:abstractNumId w:val="4"/>
  </w:num>
  <w:num w:numId="9" w16cid:durableId="49380278">
    <w:abstractNumId w:val="2"/>
  </w:num>
  <w:num w:numId="10" w16cid:durableId="12974884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2BE"/>
    <w:rsid w:val="001D7358"/>
    <w:rsid w:val="00603396"/>
    <w:rsid w:val="009812BE"/>
    <w:rsid w:val="00C5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0BA09C"/>
  <w15:chartTrackingRefBased/>
  <w15:docId w15:val="{6FF76F35-1DBE-1A4A-9DF1-6D7594C5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2BE"/>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2B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Kudlak, Paul</dc:creator>
  <cp:keywords/>
  <dc:description/>
  <cp:lastModifiedBy>Kudlak, Paul</cp:lastModifiedBy>
  <cp:revision>1</cp:revision>
  <dcterms:created xsi:type="dcterms:W3CDTF">2022-09-26T20:13:00Z</dcterms:created>
  <dcterms:modified xsi:type="dcterms:W3CDTF">2022-09-26T20:25:00Z</dcterms:modified>
</cp:coreProperties>
</file>