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2D38A" w14:textId="77777777" w:rsidR="00853076" w:rsidRPr="003D0DF7" w:rsidRDefault="00853076" w:rsidP="00853076">
      <w:pPr>
        <w:jc w:val="center"/>
        <w:rPr>
          <w:sz w:val="24"/>
          <w:szCs w:val="24"/>
        </w:rPr>
      </w:pPr>
      <w:bookmarkStart w:id="0" w:name="_GoBack"/>
      <w:bookmarkEnd w:id="0"/>
      <w:r w:rsidRPr="003D0DF7">
        <w:rPr>
          <w:sz w:val="24"/>
          <w:szCs w:val="24"/>
        </w:rPr>
        <w:t>Salem School Committee</w:t>
      </w:r>
    </w:p>
    <w:p w14:paraId="033A26F5" w14:textId="77777777" w:rsidR="00853076" w:rsidRPr="003D0DF7" w:rsidRDefault="00853076" w:rsidP="00853076">
      <w:pPr>
        <w:jc w:val="center"/>
        <w:rPr>
          <w:sz w:val="24"/>
          <w:szCs w:val="24"/>
        </w:rPr>
      </w:pPr>
      <w:r w:rsidRPr="003D0DF7">
        <w:rPr>
          <w:sz w:val="24"/>
          <w:szCs w:val="24"/>
        </w:rPr>
        <w:t>Meeting Minutes</w:t>
      </w:r>
    </w:p>
    <w:p w14:paraId="68F545F7" w14:textId="7B1CC3AD" w:rsidR="00853076" w:rsidRPr="003D0DF7" w:rsidRDefault="00EA7196" w:rsidP="00853076">
      <w:pPr>
        <w:jc w:val="center"/>
        <w:rPr>
          <w:sz w:val="24"/>
          <w:szCs w:val="24"/>
        </w:rPr>
      </w:pPr>
      <w:r>
        <w:rPr>
          <w:sz w:val="24"/>
          <w:szCs w:val="24"/>
        </w:rPr>
        <w:t>Monday</w:t>
      </w:r>
      <w:r w:rsidR="00E12ED6">
        <w:rPr>
          <w:sz w:val="24"/>
          <w:szCs w:val="24"/>
        </w:rPr>
        <w:t>,</w:t>
      </w:r>
      <w:r>
        <w:rPr>
          <w:sz w:val="24"/>
          <w:szCs w:val="24"/>
        </w:rPr>
        <w:t xml:space="preserve"> September 19,</w:t>
      </w:r>
      <w:r w:rsidR="00E12ED6">
        <w:rPr>
          <w:sz w:val="24"/>
          <w:szCs w:val="24"/>
        </w:rPr>
        <w:t xml:space="preserve"> </w:t>
      </w:r>
      <w:r w:rsidR="006B187B" w:rsidRPr="003D0DF7">
        <w:rPr>
          <w:sz w:val="24"/>
          <w:szCs w:val="24"/>
        </w:rPr>
        <w:t>2016</w:t>
      </w:r>
    </w:p>
    <w:p w14:paraId="248A0115" w14:textId="77777777" w:rsidR="00853076" w:rsidRPr="003D0DF7" w:rsidRDefault="00853076" w:rsidP="00853076">
      <w:pPr>
        <w:jc w:val="center"/>
        <w:rPr>
          <w:sz w:val="24"/>
          <w:szCs w:val="24"/>
        </w:rPr>
      </w:pPr>
    </w:p>
    <w:p w14:paraId="5D583FC5" w14:textId="18026BB2" w:rsidR="00853076" w:rsidRPr="003D0DF7" w:rsidRDefault="00853076" w:rsidP="00853076">
      <w:pPr>
        <w:jc w:val="both"/>
        <w:rPr>
          <w:sz w:val="24"/>
          <w:szCs w:val="24"/>
        </w:rPr>
      </w:pPr>
      <w:r w:rsidRPr="003D0DF7">
        <w:rPr>
          <w:sz w:val="24"/>
          <w:szCs w:val="24"/>
        </w:rPr>
        <w:t xml:space="preserve">A regular meeting of the Salem </w:t>
      </w:r>
      <w:r w:rsidR="00B627DA">
        <w:rPr>
          <w:sz w:val="24"/>
          <w:szCs w:val="24"/>
        </w:rPr>
        <w:t>School Committee</w:t>
      </w:r>
      <w:r w:rsidR="00C2473B">
        <w:rPr>
          <w:sz w:val="24"/>
          <w:szCs w:val="24"/>
        </w:rPr>
        <w:t xml:space="preserve"> </w:t>
      </w:r>
      <w:r w:rsidRPr="003D0DF7">
        <w:rPr>
          <w:sz w:val="24"/>
          <w:szCs w:val="24"/>
        </w:rPr>
        <w:t xml:space="preserve">was held on </w:t>
      </w:r>
      <w:r w:rsidR="00EA7196">
        <w:rPr>
          <w:sz w:val="24"/>
          <w:szCs w:val="24"/>
        </w:rPr>
        <w:t>Monday</w:t>
      </w:r>
      <w:r w:rsidR="00E12ED6">
        <w:rPr>
          <w:sz w:val="24"/>
          <w:szCs w:val="24"/>
        </w:rPr>
        <w:t>,</w:t>
      </w:r>
      <w:r w:rsidR="00EA7196">
        <w:rPr>
          <w:sz w:val="24"/>
          <w:szCs w:val="24"/>
        </w:rPr>
        <w:t xml:space="preserve"> September 19,</w:t>
      </w:r>
      <w:r w:rsidR="006B187B" w:rsidRPr="003D0DF7">
        <w:rPr>
          <w:sz w:val="24"/>
          <w:szCs w:val="24"/>
        </w:rPr>
        <w:t xml:space="preserve"> 2016</w:t>
      </w:r>
      <w:r w:rsidR="009A44C0" w:rsidRPr="003D0DF7">
        <w:rPr>
          <w:sz w:val="24"/>
          <w:szCs w:val="24"/>
        </w:rPr>
        <w:t xml:space="preserve"> at 7:</w:t>
      </w:r>
      <w:r w:rsidR="00C96371">
        <w:rPr>
          <w:sz w:val="24"/>
          <w:szCs w:val="24"/>
        </w:rPr>
        <w:t>0</w:t>
      </w:r>
      <w:r w:rsidRPr="003D0DF7">
        <w:rPr>
          <w:sz w:val="24"/>
          <w:szCs w:val="24"/>
        </w:rPr>
        <w:t xml:space="preserve">0 p.m. in </w:t>
      </w:r>
      <w:r w:rsidR="00CF6F0D" w:rsidRPr="003D0DF7">
        <w:rPr>
          <w:sz w:val="24"/>
          <w:szCs w:val="24"/>
        </w:rPr>
        <w:t xml:space="preserve">the </w:t>
      </w:r>
      <w:r w:rsidR="00854AB0">
        <w:rPr>
          <w:sz w:val="24"/>
          <w:szCs w:val="24"/>
        </w:rPr>
        <w:t>Cafeteria</w:t>
      </w:r>
      <w:r w:rsidR="00867D77" w:rsidRPr="003D0DF7">
        <w:rPr>
          <w:sz w:val="24"/>
          <w:szCs w:val="24"/>
        </w:rPr>
        <w:t xml:space="preserve"> at </w:t>
      </w:r>
      <w:r w:rsidR="00A411D0" w:rsidRPr="003D0DF7">
        <w:rPr>
          <w:sz w:val="24"/>
          <w:szCs w:val="24"/>
        </w:rPr>
        <w:t>Collins Middle School</w:t>
      </w:r>
      <w:r w:rsidR="00867D77" w:rsidRPr="003D0DF7">
        <w:rPr>
          <w:sz w:val="24"/>
          <w:szCs w:val="24"/>
        </w:rPr>
        <w:t xml:space="preserve">, </w:t>
      </w:r>
      <w:r w:rsidR="00A411D0" w:rsidRPr="003D0DF7">
        <w:rPr>
          <w:sz w:val="24"/>
          <w:szCs w:val="24"/>
        </w:rPr>
        <w:t>29 Highland Avenue</w:t>
      </w:r>
      <w:r w:rsidR="00867D77" w:rsidRPr="003D0DF7">
        <w:rPr>
          <w:sz w:val="24"/>
          <w:szCs w:val="24"/>
        </w:rPr>
        <w:t>, Salem, MA.</w:t>
      </w:r>
      <w:r w:rsidR="00EE5B7B" w:rsidRPr="003D0DF7">
        <w:rPr>
          <w:sz w:val="24"/>
          <w:szCs w:val="24"/>
        </w:rPr>
        <w:t xml:space="preserve"> </w:t>
      </w:r>
    </w:p>
    <w:p w14:paraId="1D934ACD" w14:textId="77777777" w:rsidR="00853076" w:rsidRPr="003D0DF7" w:rsidRDefault="00853076" w:rsidP="00853076">
      <w:pPr>
        <w:rPr>
          <w:sz w:val="24"/>
          <w:szCs w:val="24"/>
        </w:rPr>
      </w:pPr>
    </w:p>
    <w:p w14:paraId="36A952F8" w14:textId="535E6E60" w:rsidR="00853076" w:rsidRPr="003D0DF7" w:rsidRDefault="00853076" w:rsidP="00853076">
      <w:pPr>
        <w:rPr>
          <w:sz w:val="24"/>
          <w:szCs w:val="24"/>
        </w:rPr>
      </w:pPr>
      <w:r w:rsidRPr="003D0DF7">
        <w:rPr>
          <w:b/>
          <w:sz w:val="24"/>
          <w:szCs w:val="24"/>
        </w:rPr>
        <w:t>Members Present</w:t>
      </w:r>
      <w:r w:rsidRPr="003D0DF7">
        <w:rPr>
          <w:sz w:val="24"/>
          <w:szCs w:val="24"/>
        </w:rPr>
        <w:t>:</w:t>
      </w:r>
      <w:r w:rsidR="007C5535" w:rsidRPr="003D0DF7">
        <w:rPr>
          <w:sz w:val="24"/>
          <w:szCs w:val="24"/>
        </w:rPr>
        <w:t xml:space="preserve"> </w:t>
      </w:r>
      <w:r w:rsidR="001843AB" w:rsidRPr="003D0DF7">
        <w:rPr>
          <w:sz w:val="24"/>
          <w:szCs w:val="24"/>
        </w:rPr>
        <w:t xml:space="preserve"> </w:t>
      </w:r>
      <w:r w:rsidR="00E12ED6">
        <w:rPr>
          <w:sz w:val="24"/>
          <w:szCs w:val="24"/>
        </w:rPr>
        <w:t xml:space="preserve">Mayor Kimberley Driscoll, </w:t>
      </w:r>
      <w:r w:rsidR="00A24F8E">
        <w:rPr>
          <w:sz w:val="24"/>
          <w:szCs w:val="24"/>
        </w:rPr>
        <w:t>Dr. Brendan Walsh</w:t>
      </w:r>
      <w:r w:rsidR="006D6CA9">
        <w:rPr>
          <w:sz w:val="24"/>
          <w:szCs w:val="24"/>
        </w:rPr>
        <w:t>,</w:t>
      </w:r>
      <w:r w:rsidR="00B07C88" w:rsidRPr="003D0DF7">
        <w:rPr>
          <w:sz w:val="24"/>
          <w:szCs w:val="24"/>
        </w:rPr>
        <w:t xml:space="preserve"> </w:t>
      </w:r>
      <w:r w:rsidR="00DA31FC">
        <w:rPr>
          <w:sz w:val="24"/>
          <w:szCs w:val="24"/>
        </w:rPr>
        <w:t xml:space="preserve">Mr. James Fleming, </w:t>
      </w:r>
      <w:r w:rsidR="006D6CA9">
        <w:rPr>
          <w:sz w:val="24"/>
          <w:szCs w:val="24"/>
        </w:rPr>
        <w:t>Deborah Amaral</w:t>
      </w:r>
      <w:r w:rsidR="00712A22">
        <w:rPr>
          <w:sz w:val="24"/>
          <w:szCs w:val="24"/>
        </w:rPr>
        <w:t>, Ms. M</w:t>
      </w:r>
      <w:r w:rsidR="00DA31FC">
        <w:rPr>
          <w:sz w:val="24"/>
          <w:szCs w:val="24"/>
        </w:rPr>
        <w:t>ary Manning,</w:t>
      </w:r>
      <w:r w:rsidR="00A24F8E">
        <w:rPr>
          <w:sz w:val="24"/>
          <w:szCs w:val="24"/>
        </w:rPr>
        <w:t xml:space="preserve"> </w:t>
      </w:r>
      <w:r w:rsidR="00EA7196">
        <w:rPr>
          <w:sz w:val="24"/>
          <w:szCs w:val="24"/>
        </w:rPr>
        <w:t xml:space="preserve">Patrick Schultz, </w:t>
      </w:r>
      <w:r w:rsidR="008D0505">
        <w:rPr>
          <w:sz w:val="24"/>
          <w:szCs w:val="24"/>
        </w:rPr>
        <w:t>and</w:t>
      </w:r>
      <w:r w:rsidR="00F2537E" w:rsidRPr="003D0DF7">
        <w:rPr>
          <w:sz w:val="24"/>
          <w:szCs w:val="24"/>
        </w:rPr>
        <w:t xml:space="preserve"> Kristine Wilson</w:t>
      </w:r>
      <w:r w:rsidR="00712A22">
        <w:rPr>
          <w:sz w:val="24"/>
          <w:szCs w:val="24"/>
        </w:rPr>
        <w:t>.</w:t>
      </w:r>
    </w:p>
    <w:p w14:paraId="18E0CC49" w14:textId="77777777" w:rsidR="00853076" w:rsidRPr="003D0DF7" w:rsidRDefault="00853076" w:rsidP="00853076">
      <w:pPr>
        <w:rPr>
          <w:sz w:val="24"/>
          <w:szCs w:val="24"/>
        </w:rPr>
      </w:pPr>
    </w:p>
    <w:p w14:paraId="0309DE58" w14:textId="5F2570BF" w:rsidR="00585A35" w:rsidRPr="003D0DF7" w:rsidRDefault="00853076" w:rsidP="00E276F3">
      <w:pPr>
        <w:rPr>
          <w:sz w:val="24"/>
          <w:szCs w:val="24"/>
        </w:rPr>
      </w:pPr>
      <w:r w:rsidRPr="003D0DF7">
        <w:rPr>
          <w:b/>
          <w:sz w:val="24"/>
          <w:szCs w:val="24"/>
        </w:rPr>
        <w:t>Members Absent:</w:t>
      </w:r>
      <w:r w:rsidR="00712A22">
        <w:rPr>
          <w:b/>
          <w:sz w:val="24"/>
          <w:szCs w:val="24"/>
        </w:rPr>
        <w:t xml:space="preserve"> </w:t>
      </w:r>
      <w:r w:rsidR="00A24F8E">
        <w:rPr>
          <w:sz w:val="24"/>
          <w:szCs w:val="24"/>
        </w:rPr>
        <w:t xml:space="preserve"> </w:t>
      </w:r>
      <w:r w:rsidR="00EA7196">
        <w:rPr>
          <w:sz w:val="24"/>
          <w:szCs w:val="24"/>
        </w:rPr>
        <w:t>None</w:t>
      </w:r>
    </w:p>
    <w:p w14:paraId="2CA396EF" w14:textId="77777777" w:rsidR="00E276F3" w:rsidRPr="003D0DF7" w:rsidRDefault="00E276F3" w:rsidP="00E276F3">
      <w:pPr>
        <w:rPr>
          <w:sz w:val="24"/>
          <w:szCs w:val="24"/>
        </w:rPr>
      </w:pPr>
    </w:p>
    <w:p w14:paraId="1AE214D0" w14:textId="7947A9F5" w:rsidR="00EB4502" w:rsidRDefault="00853076" w:rsidP="00991688">
      <w:pPr>
        <w:rPr>
          <w:sz w:val="24"/>
          <w:szCs w:val="24"/>
        </w:rPr>
      </w:pPr>
      <w:r w:rsidRPr="003D0DF7">
        <w:rPr>
          <w:b/>
          <w:sz w:val="24"/>
          <w:szCs w:val="24"/>
        </w:rPr>
        <w:t>Others Present</w:t>
      </w:r>
      <w:r w:rsidRPr="003D0DF7">
        <w:rPr>
          <w:sz w:val="24"/>
          <w:szCs w:val="24"/>
        </w:rPr>
        <w:t xml:space="preserve">: </w:t>
      </w:r>
      <w:r w:rsidR="00456CC8" w:rsidRPr="003D0DF7">
        <w:rPr>
          <w:sz w:val="24"/>
          <w:szCs w:val="24"/>
        </w:rPr>
        <w:t>Ms. Margarita Ruiz</w:t>
      </w:r>
      <w:r w:rsidRPr="003D0DF7">
        <w:rPr>
          <w:sz w:val="24"/>
          <w:szCs w:val="24"/>
        </w:rPr>
        <w:t>, Superintendent,</w:t>
      </w:r>
      <w:r w:rsidR="00EB4502" w:rsidRPr="003D0DF7">
        <w:rPr>
          <w:sz w:val="24"/>
          <w:szCs w:val="24"/>
        </w:rPr>
        <w:t xml:space="preserve"> Kate Car</w:t>
      </w:r>
      <w:r w:rsidR="00E276F3" w:rsidRPr="003D0DF7">
        <w:rPr>
          <w:sz w:val="24"/>
          <w:szCs w:val="24"/>
        </w:rPr>
        <w:t>bone, Assistant Superintendent</w:t>
      </w:r>
      <w:r w:rsidR="007B2467" w:rsidRPr="003D0DF7">
        <w:rPr>
          <w:sz w:val="24"/>
          <w:szCs w:val="24"/>
        </w:rPr>
        <w:t xml:space="preserve">, </w:t>
      </w:r>
      <w:r w:rsidR="006D6CA9">
        <w:rPr>
          <w:sz w:val="24"/>
          <w:szCs w:val="24"/>
        </w:rPr>
        <w:t xml:space="preserve">Margaret Marotta, Assistant Superintendent, </w:t>
      </w:r>
      <w:r w:rsidR="008D0505">
        <w:rPr>
          <w:sz w:val="24"/>
          <w:szCs w:val="24"/>
        </w:rPr>
        <w:t xml:space="preserve">Business Manager Kristin Shaver, Chief of Systems Strategies Dr. Jill Conrad, and </w:t>
      </w:r>
      <w:r w:rsidR="00204E0C" w:rsidRPr="003D0DF7">
        <w:rPr>
          <w:sz w:val="24"/>
          <w:szCs w:val="24"/>
        </w:rPr>
        <w:t>Chief of Communications Kelley Rice</w:t>
      </w:r>
      <w:r w:rsidR="00712A22">
        <w:rPr>
          <w:sz w:val="24"/>
          <w:szCs w:val="24"/>
        </w:rPr>
        <w:t>.</w:t>
      </w:r>
    </w:p>
    <w:p w14:paraId="6E452CB4" w14:textId="77777777" w:rsidR="00991688" w:rsidRPr="003D0DF7" w:rsidRDefault="00991688" w:rsidP="00991688">
      <w:pPr>
        <w:rPr>
          <w:sz w:val="24"/>
          <w:szCs w:val="24"/>
        </w:rPr>
      </w:pPr>
    </w:p>
    <w:p w14:paraId="6ED0D79E" w14:textId="77777777" w:rsidR="00853076" w:rsidRPr="003D0DF7" w:rsidRDefault="00853076" w:rsidP="00853076">
      <w:pPr>
        <w:tabs>
          <w:tab w:val="left" w:pos="2880"/>
        </w:tabs>
        <w:jc w:val="both"/>
        <w:rPr>
          <w:b/>
          <w:sz w:val="24"/>
          <w:szCs w:val="24"/>
          <w:u w:val="single"/>
        </w:rPr>
      </w:pPr>
      <w:r w:rsidRPr="003D0DF7">
        <w:rPr>
          <w:b/>
          <w:sz w:val="24"/>
          <w:szCs w:val="24"/>
          <w:u w:val="single"/>
        </w:rPr>
        <w:t>Call to Order</w:t>
      </w:r>
    </w:p>
    <w:p w14:paraId="5CECCDB2" w14:textId="77777777" w:rsidR="00853076" w:rsidRPr="003D0DF7" w:rsidRDefault="00853076" w:rsidP="00853076">
      <w:pPr>
        <w:tabs>
          <w:tab w:val="left" w:pos="2880"/>
        </w:tabs>
        <w:jc w:val="both"/>
        <w:rPr>
          <w:sz w:val="24"/>
          <w:szCs w:val="24"/>
        </w:rPr>
      </w:pPr>
    </w:p>
    <w:p w14:paraId="039C04E7" w14:textId="0411C511" w:rsidR="00803228" w:rsidRPr="003D0DF7" w:rsidRDefault="008D0505" w:rsidP="00853076">
      <w:pPr>
        <w:jc w:val="both"/>
        <w:rPr>
          <w:sz w:val="24"/>
          <w:szCs w:val="24"/>
        </w:rPr>
      </w:pPr>
      <w:r>
        <w:rPr>
          <w:sz w:val="24"/>
          <w:szCs w:val="24"/>
        </w:rPr>
        <w:t>Mayor Driscoll</w:t>
      </w:r>
      <w:r w:rsidR="00361ADD" w:rsidRPr="003D0DF7">
        <w:rPr>
          <w:sz w:val="24"/>
          <w:szCs w:val="24"/>
        </w:rPr>
        <w:t xml:space="preserve"> </w:t>
      </w:r>
      <w:r w:rsidR="00853076" w:rsidRPr="003D0DF7">
        <w:rPr>
          <w:sz w:val="24"/>
          <w:szCs w:val="24"/>
        </w:rPr>
        <w:t xml:space="preserve">called the Regular Meeting of the Salem </w:t>
      </w:r>
      <w:r w:rsidR="00B627DA">
        <w:rPr>
          <w:sz w:val="24"/>
          <w:szCs w:val="24"/>
        </w:rPr>
        <w:t>School Committee</w:t>
      </w:r>
      <w:r w:rsidR="00C2473B">
        <w:rPr>
          <w:sz w:val="24"/>
          <w:szCs w:val="24"/>
        </w:rPr>
        <w:t xml:space="preserve"> </w:t>
      </w:r>
      <w:r w:rsidR="00935304" w:rsidRPr="003D0DF7">
        <w:rPr>
          <w:sz w:val="24"/>
          <w:szCs w:val="24"/>
        </w:rPr>
        <w:t>to order at 7:</w:t>
      </w:r>
      <w:r w:rsidR="006D6CA9">
        <w:rPr>
          <w:sz w:val="24"/>
          <w:szCs w:val="24"/>
        </w:rPr>
        <w:t>0</w:t>
      </w:r>
      <w:r w:rsidR="00FD2A51" w:rsidRPr="003D0DF7">
        <w:rPr>
          <w:sz w:val="24"/>
          <w:szCs w:val="24"/>
        </w:rPr>
        <w:t>0</w:t>
      </w:r>
      <w:r w:rsidR="00853076" w:rsidRPr="003D0DF7">
        <w:rPr>
          <w:sz w:val="24"/>
          <w:szCs w:val="24"/>
        </w:rPr>
        <w:t xml:space="preserve"> p.m.</w:t>
      </w:r>
    </w:p>
    <w:p w14:paraId="1374C03A" w14:textId="612F5007" w:rsidR="00803228" w:rsidRPr="003D0DF7" w:rsidRDefault="00803228" w:rsidP="00853076">
      <w:pPr>
        <w:jc w:val="both"/>
        <w:rPr>
          <w:sz w:val="24"/>
          <w:szCs w:val="24"/>
        </w:rPr>
      </w:pPr>
    </w:p>
    <w:p w14:paraId="00FF2E4A" w14:textId="77777777" w:rsidR="00853076" w:rsidRPr="003D0DF7" w:rsidRDefault="00853076" w:rsidP="00853076">
      <w:pPr>
        <w:tabs>
          <w:tab w:val="left" w:pos="2880"/>
        </w:tabs>
        <w:jc w:val="both"/>
        <w:rPr>
          <w:b/>
          <w:sz w:val="24"/>
          <w:szCs w:val="24"/>
          <w:u w:val="single"/>
        </w:rPr>
      </w:pPr>
      <w:r w:rsidRPr="003D0DF7">
        <w:rPr>
          <w:b/>
          <w:sz w:val="24"/>
          <w:szCs w:val="24"/>
          <w:u w:val="single"/>
        </w:rPr>
        <w:t>Approval of the Agenda</w:t>
      </w:r>
    </w:p>
    <w:p w14:paraId="589F8FB8" w14:textId="77777777" w:rsidR="001D7208" w:rsidRPr="003D0DF7" w:rsidRDefault="001D7208" w:rsidP="00853076">
      <w:pPr>
        <w:tabs>
          <w:tab w:val="left" w:pos="2880"/>
        </w:tabs>
        <w:jc w:val="both"/>
        <w:rPr>
          <w:sz w:val="24"/>
          <w:szCs w:val="24"/>
        </w:rPr>
      </w:pPr>
    </w:p>
    <w:p w14:paraId="7C596094" w14:textId="06375BD2" w:rsidR="001D7208" w:rsidRDefault="000433E6" w:rsidP="00853076">
      <w:pPr>
        <w:tabs>
          <w:tab w:val="left" w:pos="2880"/>
        </w:tabs>
        <w:jc w:val="both"/>
        <w:rPr>
          <w:sz w:val="24"/>
          <w:szCs w:val="24"/>
        </w:rPr>
      </w:pPr>
      <w:r>
        <w:rPr>
          <w:sz w:val="24"/>
          <w:szCs w:val="24"/>
        </w:rPr>
        <w:t>Mr. Fleming</w:t>
      </w:r>
      <w:r w:rsidR="001E3CA4" w:rsidRPr="003D0DF7">
        <w:rPr>
          <w:sz w:val="24"/>
          <w:szCs w:val="24"/>
        </w:rPr>
        <w:t xml:space="preserve"> moved to approve the agenda as presented</w:t>
      </w:r>
      <w:r w:rsidR="00EF713C" w:rsidRPr="003D0DF7">
        <w:rPr>
          <w:sz w:val="24"/>
          <w:szCs w:val="24"/>
        </w:rPr>
        <w:t xml:space="preserve">. </w:t>
      </w:r>
      <w:r w:rsidR="008D0505">
        <w:rPr>
          <w:sz w:val="24"/>
          <w:szCs w:val="24"/>
        </w:rPr>
        <w:t>Dr. Walsh</w:t>
      </w:r>
      <w:r w:rsidR="001E3CA4" w:rsidRPr="003D0DF7">
        <w:rPr>
          <w:sz w:val="24"/>
          <w:szCs w:val="24"/>
        </w:rPr>
        <w:t xml:space="preserve"> seconded the motion.  The motion carried.</w:t>
      </w:r>
    </w:p>
    <w:p w14:paraId="3EBCD385" w14:textId="2B48CAB0" w:rsidR="008D60BD" w:rsidRDefault="008D60BD" w:rsidP="00853076">
      <w:pPr>
        <w:tabs>
          <w:tab w:val="left" w:pos="2880"/>
        </w:tabs>
        <w:jc w:val="both"/>
        <w:rPr>
          <w:sz w:val="24"/>
          <w:szCs w:val="24"/>
        </w:rPr>
      </w:pPr>
    </w:p>
    <w:p w14:paraId="6F3AA340" w14:textId="294F6C32" w:rsidR="00853076" w:rsidRDefault="00853076" w:rsidP="00853076">
      <w:pPr>
        <w:tabs>
          <w:tab w:val="left" w:pos="2880"/>
        </w:tabs>
        <w:jc w:val="both"/>
        <w:rPr>
          <w:b/>
          <w:sz w:val="24"/>
          <w:szCs w:val="24"/>
          <w:u w:val="single"/>
        </w:rPr>
      </w:pPr>
      <w:r w:rsidRPr="003D0DF7">
        <w:rPr>
          <w:b/>
          <w:sz w:val="24"/>
          <w:szCs w:val="24"/>
          <w:u w:val="single"/>
        </w:rPr>
        <w:t>Approval of Minutes</w:t>
      </w:r>
    </w:p>
    <w:p w14:paraId="66F687FA" w14:textId="5C2FEB86" w:rsidR="006D6CA9" w:rsidRDefault="006D6CA9" w:rsidP="00853076">
      <w:pPr>
        <w:tabs>
          <w:tab w:val="left" w:pos="2880"/>
        </w:tabs>
        <w:jc w:val="both"/>
        <w:rPr>
          <w:b/>
          <w:sz w:val="24"/>
          <w:szCs w:val="24"/>
          <w:u w:val="single"/>
        </w:rPr>
      </w:pPr>
    </w:p>
    <w:p w14:paraId="5DF65E70" w14:textId="7BC8F2ED" w:rsidR="00262240" w:rsidRDefault="000433E6" w:rsidP="00262240">
      <w:pPr>
        <w:tabs>
          <w:tab w:val="left" w:pos="2880"/>
        </w:tabs>
        <w:rPr>
          <w:sz w:val="24"/>
          <w:szCs w:val="24"/>
        </w:rPr>
      </w:pPr>
      <w:r>
        <w:rPr>
          <w:sz w:val="24"/>
          <w:szCs w:val="24"/>
        </w:rPr>
        <w:t xml:space="preserve">Mr. Fleming </w:t>
      </w:r>
      <w:r w:rsidR="006D6CA9" w:rsidRPr="003D0DF7">
        <w:rPr>
          <w:sz w:val="24"/>
          <w:szCs w:val="24"/>
        </w:rPr>
        <w:t xml:space="preserve">moved to approve the minutes of the </w:t>
      </w:r>
      <w:r w:rsidR="008D0505">
        <w:rPr>
          <w:sz w:val="24"/>
          <w:szCs w:val="24"/>
        </w:rPr>
        <w:t>September 6</w:t>
      </w:r>
      <w:r w:rsidR="006D6CA9" w:rsidRPr="003D0DF7">
        <w:rPr>
          <w:sz w:val="24"/>
          <w:szCs w:val="24"/>
        </w:rPr>
        <w:t xml:space="preserve">, 2016 </w:t>
      </w:r>
      <w:proofErr w:type="gramStart"/>
      <w:r w:rsidR="006D6CA9" w:rsidRPr="003D0DF7">
        <w:rPr>
          <w:sz w:val="24"/>
          <w:szCs w:val="24"/>
        </w:rPr>
        <w:t>Regular</w:t>
      </w:r>
      <w:proofErr w:type="gramEnd"/>
      <w:r w:rsidR="006D6CA9" w:rsidRPr="003D0DF7">
        <w:rPr>
          <w:sz w:val="24"/>
          <w:szCs w:val="24"/>
        </w:rPr>
        <w:t xml:space="preserve"> </w:t>
      </w:r>
      <w:r w:rsidR="006D6CA9">
        <w:rPr>
          <w:sz w:val="24"/>
          <w:szCs w:val="24"/>
        </w:rPr>
        <w:t>School Committee meeting</w:t>
      </w:r>
      <w:r w:rsidR="00262240">
        <w:rPr>
          <w:sz w:val="24"/>
          <w:szCs w:val="24"/>
        </w:rPr>
        <w:t xml:space="preserve"> as amended</w:t>
      </w:r>
      <w:r>
        <w:rPr>
          <w:sz w:val="24"/>
          <w:szCs w:val="24"/>
        </w:rPr>
        <w:t>.  Ms. Wilson</w:t>
      </w:r>
      <w:r w:rsidR="006D6CA9">
        <w:rPr>
          <w:sz w:val="24"/>
          <w:szCs w:val="24"/>
        </w:rPr>
        <w:t xml:space="preserve"> seconded the motion.  </w:t>
      </w:r>
      <w:r w:rsidR="006D6CA9" w:rsidRPr="003D0DF7">
        <w:rPr>
          <w:sz w:val="24"/>
          <w:szCs w:val="24"/>
        </w:rPr>
        <w:t xml:space="preserve"> The motion carried.</w:t>
      </w:r>
      <w:r w:rsidR="006D6CA9">
        <w:rPr>
          <w:sz w:val="24"/>
          <w:szCs w:val="24"/>
        </w:rPr>
        <w:t xml:space="preserve"> </w:t>
      </w:r>
    </w:p>
    <w:p w14:paraId="5CB00D4F" w14:textId="77777777" w:rsidR="00262240" w:rsidRDefault="00262240" w:rsidP="00262240">
      <w:pPr>
        <w:tabs>
          <w:tab w:val="left" w:pos="2880"/>
        </w:tabs>
        <w:rPr>
          <w:sz w:val="24"/>
          <w:szCs w:val="24"/>
        </w:rPr>
      </w:pPr>
    </w:p>
    <w:p w14:paraId="0D11A807" w14:textId="58D0C8B1" w:rsidR="006D6CA9" w:rsidRPr="00262240" w:rsidRDefault="006D6CA9" w:rsidP="00262240">
      <w:pPr>
        <w:tabs>
          <w:tab w:val="left" w:pos="2880"/>
        </w:tabs>
        <w:rPr>
          <w:sz w:val="24"/>
          <w:szCs w:val="24"/>
        </w:rPr>
      </w:pPr>
      <w:r w:rsidRPr="003D0DF7">
        <w:rPr>
          <w:b/>
          <w:sz w:val="24"/>
          <w:szCs w:val="24"/>
          <w:u w:val="single"/>
        </w:rPr>
        <w:t xml:space="preserve">Questions and Comments from the Audience </w:t>
      </w:r>
    </w:p>
    <w:p w14:paraId="7967BE20" w14:textId="77777777" w:rsidR="006D6CA9" w:rsidRDefault="006D6CA9" w:rsidP="006D6CA9">
      <w:pPr>
        <w:tabs>
          <w:tab w:val="left" w:pos="2880"/>
        </w:tabs>
        <w:jc w:val="both"/>
        <w:rPr>
          <w:sz w:val="24"/>
          <w:szCs w:val="24"/>
        </w:rPr>
      </w:pPr>
    </w:p>
    <w:p w14:paraId="1BF5CA90" w14:textId="4CEAAF4E" w:rsidR="006D6CA9" w:rsidRDefault="008D0505" w:rsidP="006D6CA9">
      <w:pPr>
        <w:tabs>
          <w:tab w:val="left" w:pos="2880"/>
        </w:tabs>
        <w:jc w:val="both"/>
        <w:rPr>
          <w:sz w:val="24"/>
          <w:szCs w:val="24"/>
        </w:rPr>
      </w:pPr>
      <w:r>
        <w:rPr>
          <w:sz w:val="24"/>
          <w:szCs w:val="24"/>
        </w:rPr>
        <w:t>Mr. Richard Pabich of 35 Winter Island Road addressed the School Committee and stated that he is concerned about the resolution on the agenda this evening not to raise the existing cap on charter schools in the Commonwealth of Massachusetts.  He expressed his concern that this is not a uniting resolution at a time when the district is finally moving fo</w:t>
      </w:r>
      <w:r w:rsidR="001920BD">
        <w:rPr>
          <w:sz w:val="24"/>
          <w:szCs w:val="24"/>
        </w:rPr>
        <w:t>rward.  He stated that this is not a Salem problem and it is politicizing something that should not be in front of the School Committee.  He also stated that he researched Chapter 71 Section 37 Powers and Duties of the School Committee and he believes that it may be illegal to do this in this venue.</w:t>
      </w:r>
    </w:p>
    <w:p w14:paraId="62541814" w14:textId="502CA226" w:rsidR="001920BD" w:rsidRDefault="001920BD" w:rsidP="006D6CA9">
      <w:pPr>
        <w:tabs>
          <w:tab w:val="left" w:pos="2880"/>
        </w:tabs>
        <w:jc w:val="both"/>
        <w:rPr>
          <w:sz w:val="24"/>
          <w:szCs w:val="24"/>
        </w:rPr>
      </w:pPr>
    </w:p>
    <w:p w14:paraId="5B555947" w14:textId="7106A8E3" w:rsidR="001920BD" w:rsidRDefault="001920BD" w:rsidP="006D6CA9">
      <w:pPr>
        <w:tabs>
          <w:tab w:val="left" w:pos="2880"/>
        </w:tabs>
        <w:jc w:val="both"/>
        <w:rPr>
          <w:sz w:val="24"/>
          <w:szCs w:val="24"/>
        </w:rPr>
      </w:pPr>
      <w:r>
        <w:rPr>
          <w:sz w:val="24"/>
          <w:szCs w:val="24"/>
        </w:rPr>
        <w:t>Sarah Morrill addressed the School Committee and stated that she is a Charter School parent and a Salem Public Schools parent.  She stated that she feels that the resolution is a symbolic gesture and should be a personal vote that people are responsible for when they vote.  She also states that she is relieved to see another proposed resolution this evening that call for collaboration.  She also noted that the Salem Public Schools has a strong partnership with the Salem Academy Charter School and she has been involved in that process.</w:t>
      </w:r>
    </w:p>
    <w:p w14:paraId="278A0061" w14:textId="54C37566" w:rsidR="001920BD" w:rsidRDefault="001920BD" w:rsidP="006D6CA9">
      <w:pPr>
        <w:tabs>
          <w:tab w:val="left" w:pos="2880"/>
        </w:tabs>
        <w:jc w:val="both"/>
        <w:rPr>
          <w:sz w:val="24"/>
          <w:szCs w:val="24"/>
        </w:rPr>
      </w:pPr>
      <w:r>
        <w:rPr>
          <w:sz w:val="24"/>
          <w:szCs w:val="24"/>
        </w:rPr>
        <w:lastRenderedPageBreak/>
        <w:t xml:space="preserve">Sean O’Neil, the Executive Director of the Salem Academy Charter School addresses the School Committee </w:t>
      </w:r>
      <w:r w:rsidR="003152C2">
        <w:rPr>
          <w:sz w:val="24"/>
          <w:szCs w:val="24"/>
        </w:rPr>
        <w:t>and stated that the Education Reform Act of 1993 provided for several types of Charter Schools noting Commonwealth Charter Schools, Horace Mann Charter Schools, Innovation Schools to give parents a choice.  He stated that the Charter Schools are not taking money away from the schools explaining that the money follows the child.  He notes that SAC has grown their enrollment to 480 students over time.  He also notes that the graduated reimbursement from the state has not been as generous as it was proposed to be.</w:t>
      </w:r>
    </w:p>
    <w:p w14:paraId="697BBD84" w14:textId="34AC5334" w:rsidR="003152C2" w:rsidRDefault="003152C2" w:rsidP="006D6CA9">
      <w:pPr>
        <w:tabs>
          <w:tab w:val="left" w:pos="2880"/>
        </w:tabs>
        <w:jc w:val="both"/>
        <w:rPr>
          <w:sz w:val="24"/>
          <w:szCs w:val="24"/>
        </w:rPr>
      </w:pPr>
    </w:p>
    <w:p w14:paraId="5200BE04" w14:textId="1C70A27B" w:rsidR="003152C2" w:rsidRDefault="003152C2" w:rsidP="006D6CA9">
      <w:pPr>
        <w:tabs>
          <w:tab w:val="left" w:pos="2880"/>
        </w:tabs>
        <w:jc w:val="both"/>
        <w:rPr>
          <w:sz w:val="24"/>
          <w:szCs w:val="24"/>
        </w:rPr>
      </w:pPr>
      <w:r>
        <w:rPr>
          <w:sz w:val="24"/>
          <w:szCs w:val="24"/>
        </w:rPr>
        <w:t>Mr. O’Neil stated that the mission of the Salem Public Schools and SAC are the same and they have a cordial and cooperative relationship and are working on programs and practices for the benefit of all students.  He also reported that the ballot question is intended to support cities that are in trouble.</w:t>
      </w:r>
    </w:p>
    <w:p w14:paraId="48A457FA" w14:textId="641D800E" w:rsidR="003152C2" w:rsidRDefault="003152C2" w:rsidP="006D6CA9">
      <w:pPr>
        <w:tabs>
          <w:tab w:val="left" w:pos="2880"/>
        </w:tabs>
        <w:jc w:val="both"/>
        <w:rPr>
          <w:sz w:val="24"/>
          <w:szCs w:val="24"/>
        </w:rPr>
      </w:pPr>
    </w:p>
    <w:p w14:paraId="705F6322" w14:textId="6340E9AB" w:rsidR="003152C2" w:rsidRDefault="003152C2" w:rsidP="006D6CA9">
      <w:pPr>
        <w:tabs>
          <w:tab w:val="left" w:pos="2880"/>
        </w:tabs>
        <w:jc w:val="both"/>
        <w:rPr>
          <w:sz w:val="24"/>
          <w:szCs w:val="24"/>
        </w:rPr>
      </w:pPr>
      <w:r>
        <w:rPr>
          <w:sz w:val="24"/>
          <w:szCs w:val="24"/>
        </w:rPr>
        <w:t>Ben Winthrop of 3 Essex Street addressed the School Committee and stated that this is a Salem issue and he is afraid that this will be the death of public education</w:t>
      </w:r>
      <w:r w:rsidR="00D762CE">
        <w:rPr>
          <w:sz w:val="24"/>
          <w:szCs w:val="24"/>
        </w:rPr>
        <w:t xml:space="preserve"> in America.  He states that he cannot really call charter schools public schools and if the cap is lifted it will open the </w:t>
      </w:r>
      <w:proofErr w:type="gramStart"/>
      <w:r w:rsidR="00D762CE">
        <w:rPr>
          <w:sz w:val="24"/>
          <w:szCs w:val="24"/>
        </w:rPr>
        <w:t>flood gates</w:t>
      </w:r>
      <w:proofErr w:type="gramEnd"/>
      <w:r w:rsidR="00D8667F">
        <w:rPr>
          <w:sz w:val="24"/>
          <w:szCs w:val="24"/>
        </w:rPr>
        <w:t xml:space="preserve"> noting instances that have happened in </w:t>
      </w:r>
      <w:r w:rsidR="005161EF">
        <w:rPr>
          <w:sz w:val="24"/>
          <w:szCs w:val="24"/>
        </w:rPr>
        <w:t>Louisiana</w:t>
      </w:r>
      <w:r w:rsidR="00D8667F">
        <w:rPr>
          <w:sz w:val="24"/>
          <w:szCs w:val="24"/>
        </w:rPr>
        <w:t xml:space="preserve"> and Florida</w:t>
      </w:r>
      <w:r w:rsidR="00D762CE">
        <w:rPr>
          <w:sz w:val="24"/>
          <w:szCs w:val="24"/>
        </w:rPr>
        <w:t>.  He also stated that he feels that this is a scheme to privatize public education.</w:t>
      </w:r>
      <w:r w:rsidR="00D8667F">
        <w:rPr>
          <w:sz w:val="24"/>
          <w:szCs w:val="24"/>
        </w:rPr>
        <w:t xml:space="preserve">  He states it is important to the School Committee to over</w:t>
      </w:r>
      <w:r w:rsidR="00A84273">
        <w:rPr>
          <w:sz w:val="24"/>
          <w:szCs w:val="24"/>
        </w:rPr>
        <w:t>see our public schools.</w:t>
      </w:r>
    </w:p>
    <w:p w14:paraId="596A653A" w14:textId="2E75F8A5" w:rsidR="00D762CE" w:rsidRDefault="00D762CE" w:rsidP="006D6CA9">
      <w:pPr>
        <w:tabs>
          <w:tab w:val="left" w:pos="2880"/>
        </w:tabs>
        <w:jc w:val="both"/>
        <w:rPr>
          <w:sz w:val="24"/>
          <w:szCs w:val="24"/>
        </w:rPr>
      </w:pPr>
    </w:p>
    <w:p w14:paraId="7ED0A782" w14:textId="2D0BC37A" w:rsidR="00D762CE" w:rsidRDefault="00D762CE" w:rsidP="006D6CA9">
      <w:pPr>
        <w:tabs>
          <w:tab w:val="left" w:pos="2880"/>
        </w:tabs>
        <w:jc w:val="both"/>
        <w:rPr>
          <w:sz w:val="24"/>
          <w:szCs w:val="24"/>
        </w:rPr>
      </w:pPr>
      <w:r>
        <w:rPr>
          <w:sz w:val="24"/>
          <w:szCs w:val="24"/>
        </w:rPr>
        <w:t>Lind</w:t>
      </w:r>
      <w:r w:rsidR="00D8667F">
        <w:rPr>
          <w:sz w:val="24"/>
          <w:szCs w:val="24"/>
        </w:rPr>
        <w:t>a St. Pierre of 83 Bayview</w:t>
      </w:r>
      <w:r>
        <w:rPr>
          <w:sz w:val="24"/>
          <w:szCs w:val="24"/>
        </w:rPr>
        <w:t xml:space="preserve"> Street addressed the School Committee and stated that</w:t>
      </w:r>
      <w:r w:rsidR="00D8667F">
        <w:rPr>
          <w:sz w:val="24"/>
          <w:szCs w:val="24"/>
        </w:rPr>
        <w:t xml:space="preserve"> her son attended the Salem Public Schools and he was not motivated.  She stated that it was disappointing that school did not motivate him.   S</w:t>
      </w:r>
      <w:r>
        <w:rPr>
          <w:sz w:val="24"/>
          <w:szCs w:val="24"/>
        </w:rPr>
        <w:t>he feels that the education of students is personal choice of the parents and when choosing a high school for her son she did what was best for him</w:t>
      </w:r>
      <w:r w:rsidR="00D8667F">
        <w:rPr>
          <w:sz w:val="24"/>
          <w:szCs w:val="24"/>
        </w:rPr>
        <w:t xml:space="preserve"> given the choices that were available to her at that time and chose a private school</w:t>
      </w:r>
      <w:r>
        <w:rPr>
          <w:sz w:val="24"/>
          <w:szCs w:val="24"/>
        </w:rPr>
        <w:t>.</w:t>
      </w:r>
      <w:r w:rsidR="00D8667F">
        <w:rPr>
          <w:sz w:val="24"/>
          <w:szCs w:val="24"/>
        </w:rPr>
        <w:t xml:space="preserve">  She stated that Salem has been in the bottom ten percent of schools for 20 years and notes that </w:t>
      </w:r>
      <w:proofErr w:type="gramStart"/>
      <w:r w:rsidR="00D8667F">
        <w:rPr>
          <w:sz w:val="24"/>
          <w:szCs w:val="24"/>
        </w:rPr>
        <w:t>she</w:t>
      </w:r>
      <w:proofErr w:type="gramEnd"/>
      <w:r w:rsidR="00D8667F">
        <w:rPr>
          <w:sz w:val="24"/>
          <w:szCs w:val="24"/>
        </w:rPr>
        <w:t xml:space="preserve"> has seen the focus shift in the last few years to focus on high expectations for all students and hired a deeply knowledgeable educator in our Superintendent.  She stated that she feels that we should be collaborating to make all of the schools in Salem great where every child is </w:t>
      </w:r>
      <w:r w:rsidR="00A84273">
        <w:rPr>
          <w:sz w:val="24"/>
          <w:szCs w:val="24"/>
        </w:rPr>
        <w:t>challenged</w:t>
      </w:r>
      <w:r w:rsidR="00D8667F">
        <w:rPr>
          <w:sz w:val="24"/>
          <w:szCs w:val="24"/>
        </w:rPr>
        <w:t>.</w:t>
      </w:r>
    </w:p>
    <w:p w14:paraId="18C6EE86" w14:textId="72C76698" w:rsidR="00D762CE" w:rsidRDefault="00D762CE" w:rsidP="006D6CA9">
      <w:pPr>
        <w:tabs>
          <w:tab w:val="left" w:pos="2880"/>
        </w:tabs>
        <w:jc w:val="both"/>
        <w:rPr>
          <w:sz w:val="24"/>
          <w:szCs w:val="24"/>
        </w:rPr>
      </w:pPr>
    </w:p>
    <w:p w14:paraId="16D4F859" w14:textId="46E631C3" w:rsidR="00A84273" w:rsidRDefault="00D762CE" w:rsidP="006D6CA9">
      <w:pPr>
        <w:tabs>
          <w:tab w:val="left" w:pos="2880"/>
        </w:tabs>
        <w:jc w:val="both"/>
        <w:rPr>
          <w:sz w:val="24"/>
          <w:szCs w:val="24"/>
        </w:rPr>
      </w:pPr>
      <w:r>
        <w:rPr>
          <w:sz w:val="24"/>
          <w:szCs w:val="24"/>
        </w:rPr>
        <w:t>Beth Kontos, President of the Salem Teachers Union and a teacher at Salem High School addressed the School Committee and</w:t>
      </w:r>
      <w:r w:rsidR="0056448B">
        <w:rPr>
          <w:sz w:val="24"/>
          <w:szCs w:val="24"/>
        </w:rPr>
        <w:t xml:space="preserve"> noted that </w:t>
      </w:r>
      <w:r w:rsidR="00A84273">
        <w:rPr>
          <w:sz w:val="24"/>
          <w:szCs w:val="24"/>
        </w:rPr>
        <w:t>this should have been taken care of at the legislative level.  She states that it is in the purview of the School Committee to look at budgets and this school year</w:t>
      </w:r>
      <w:r w:rsidR="0056448B">
        <w:rPr>
          <w:sz w:val="24"/>
          <w:szCs w:val="24"/>
        </w:rPr>
        <w:t>$5.2 million dollars was lost from Salem this year to the Charter Schools.</w:t>
      </w:r>
      <w:r w:rsidR="00A84273">
        <w:rPr>
          <w:sz w:val="24"/>
          <w:szCs w:val="24"/>
        </w:rPr>
        <w:t xml:space="preserve">  She notes that we educate absolutely everyone and further noted that the resolution is non-binding.  She stated that they want to be sure that we do not lose public schools.  She notes that 115 School Committee in the state have passed a resolution and reads the resolution to the School Committee. </w:t>
      </w:r>
    </w:p>
    <w:p w14:paraId="080FEAC6" w14:textId="275E42AB" w:rsidR="005161EF" w:rsidRDefault="005161EF" w:rsidP="006D6CA9">
      <w:pPr>
        <w:tabs>
          <w:tab w:val="left" w:pos="2880"/>
        </w:tabs>
        <w:jc w:val="both"/>
        <w:rPr>
          <w:sz w:val="24"/>
          <w:szCs w:val="24"/>
        </w:rPr>
      </w:pPr>
    </w:p>
    <w:p w14:paraId="66306785" w14:textId="06268F02" w:rsidR="005161EF" w:rsidRDefault="005161EF" w:rsidP="006D6CA9">
      <w:pPr>
        <w:tabs>
          <w:tab w:val="left" w:pos="2880"/>
        </w:tabs>
        <w:jc w:val="both"/>
        <w:rPr>
          <w:sz w:val="24"/>
          <w:szCs w:val="24"/>
        </w:rPr>
      </w:pPr>
      <w:r>
        <w:rPr>
          <w:sz w:val="24"/>
          <w:szCs w:val="24"/>
        </w:rPr>
        <w:t>Diane Mooney of 10 Hazel Street addressed the School Committee and states that she recently moved here from Philadelphia.  She relayed her experiences as a School Nurse and states that she is concerned about fully funding public education.</w:t>
      </w:r>
    </w:p>
    <w:p w14:paraId="1048F5C1" w14:textId="5D3CD144" w:rsidR="005161EF" w:rsidRDefault="005161EF" w:rsidP="006D6CA9">
      <w:pPr>
        <w:tabs>
          <w:tab w:val="left" w:pos="2880"/>
        </w:tabs>
        <w:jc w:val="both"/>
        <w:rPr>
          <w:sz w:val="24"/>
          <w:szCs w:val="24"/>
        </w:rPr>
      </w:pPr>
    </w:p>
    <w:p w14:paraId="013500D6" w14:textId="341D6E29" w:rsidR="005161EF" w:rsidRDefault="005161EF" w:rsidP="006D6CA9">
      <w:pPr>
        <w:tabs>
          <w:tab w:val="left" w:pos="2880"/>
        </w:tabs>
        <w:jc w:val="both"/>
        <w:rPr>
          <w:sz w:val="24"/>
          <w:szCs w:val="24"/>
        </w:rPr>
      </w:pPr>
      <w:r>
        <w:rPr>
          <w:sz w:val="24"/>
          <w:szCs w:val="24"/>
        </w:rPr>
        <w:t xml:space="preserve">Andrea French addressed the School Committee and stated that she supports Dr. Walsh’s resolution and urged that critical public funds be kept in the districts. She noted that she is a </w:t>
      </w:r>
      <w:r>
        <w:rPr>
          <w:sz w:val="24"/>
          <w:szCs w:val="24"/>
        </w:rPr>
        <w:lastRenderedPageBreak/>
        <w:t>parent of a special needs student in the Salem Public Schools and there is always a need for additional funding.</w:t>
      </w:r>
    </w:p>
    <w:p w14:paraId="6817E8F8" w14:textId="5B4CCB73" w:rsidR="005161EF" w:rsidRDefault="005161EF" w:rsidP="006D6CA9">
      <w:pPr>
        <w:tabs>
          <w:tab w:val="left" w:pos="2880"/>
        </w:tabs>
        <w:jc w:val="both"/>
        <w:rPr>
          <w:sz w:val="24"/>
          <w:szCs w:val="24"/>
        </w:rPr>
      </w:pPr>
      <w:r>
        <w:rPr>
          <w:sz w:val="24"/>
          <w:szCs w:val="24"/>
        </w:rPr>
        <w:t xml:space="preserve">Jessica Atwood addressed the School Committee and reported that he child attended the Bentley School and Collins Middle School for grade 6 and is now a </w:t>
      </w:r>
      <w:proofErr w:type="gramStart"/>
      <w:r>
        <w:rPr>
          <w:sz w:val="24"/>
          <w:szCs w:val="24"/>
        </w:rPr>
        <w:t>Sophomore</w:t>
      </w:r>
      <w:proofErr w:type="gramEnd"/>
      <w:r>
        <w:rPr>
          <w:sz w:val="24"/>
          <w:szCs w:val="24"/>
        </w:rPr>
        <w:t xml:space="preserve"> at Salem Academy Charter School.  She expressed her support for Charter School and her experiences at SAC.</w:t>
      </w:r>
    </w:p>
    <w:p w14:paraId="260F40D7" w14:textId="322FCCB1" w:rsidR="005161EF" w:rsidRDefault="005161EF" w:rsidP="006D6CA9">
      <w:pPr>
        <w:tabs>
          <w:tab w:val="left" w:pos="2880"/>
        </w:tabs>
        <w:jc w:val="both"/>
        <w:rPr>
          <w:sz w:val="24"/>
          <w:szCs w:val="24"/>
        </w:rPr>
      </w:pPr>
    </w:p>
    <w:p w14:paraId="6ECC740C" w14:textId="68F68556" w:rsidR="005161EF" w:rsidRDefault="005161EF" w:rsidP="006D6CA9">
      <w:pPr>
        <w:tabs>
          <w:tab w:val="left" w:pos="2880"/>
        </w:tabs>
        <w:jc w:val="both"/>
        <w:rPr>
          <w:sz w:val="24"/>
          <w:szCs w:val="24"/>
        </w:rPr>
      </w:pPr>
      <w:r>
        <w:rPr>
          <w:sz w:val="24"/>
          <w:szCs w:val="24"/>
        </w:rPr>
        <w:t>A student from the Salem Academy Charter School</w:t>
      </w:r>
      <w:r w:rsidR="007C78B3">
        <w:rPr>
          <w:sz w:val="24"/>
          <w:szCs w:val="24"/>
        </w:rPr>
        <w:t xml:space="preserve"> addressed the School Committee and stated that she is grateful for her education at SAC. She explains that her participation in Service Learning at SAC has made her a better person and notes that every student in Salem should have the same opportunities.</w:t>
      </w:r>
    </w:p>
    <w:p w14:paraId="54661918" w14:textId="04A460F7" w:rsidR="007C78B3" w:rsidRDefault="007C78B3" w:rsidP="006D6CA9">
      <w:pPr>
        <w:tabs>
          <w:tab w:val="left" w:pos="2880"/>
        </w:tabs>
        <w:jc w:val="both"/>
        <w:rPr>
          <w:sz w:val="24"/>
          <w:szCs w:val="24"/>
        </w:rPr>
      </w:pPr>
    </w:p>
    <w:p w14:paraId="3128879F" w14:textId="52217A5C" w:rsidR="007C78B3" w:rsidRDefault="007C78B3" w:rsidP="006D6CA9">
      <w:pPr>
        <w:tabs>
          <w:tab w:val="left" w:pos="2880"/>
        </w:tabs>
        <w:jc w:val="both"/>
        <w:rPr>
          <w:sz w:val="24"/>
          <w:szCs w:val="24"/>
        </w:rPr>
      </w:pPr>
      <w:r>
        <w:rPr>
          <w:sz w:val="24"/>
          <w:szCs w:val="24"/>
        </w:rPr>
        <w:t>Alexa Ogno of 180 Federal Street addresses the School Committee and notes that her children attended the Horace Mann Lab School and she is now a Salem Academy Charter School parent.   She states that the choices offered by the Salem Pubic Schools at the elementary level and she would like to see collaboration between Collins Middle School and Salem High School with Salem Academy Charter School.  She also notes that she supports lifting the cap on charter schools in Massachusetts.</w:t>
      </w:r>
    </w:p>
    <w:p w14:paraId="62E159D1" w14:textId="403405AF" w:rsidR="007C78B3" w:rsidRDefault="007C78B3" w:rsidP="006D6CA9">
      <w:pPr>
        <w:tabs>
          <w:tab w:val="left" w:pos="2880"/>
        </w:tabs>
        <w:jc w:val="both"/>
        <w:rPr>
          <w:sz w:val="24"/>
          <w:szCs w:val="24"/>
        </w:rPr>
      </w:pPr>
    </w:p>
    <w:p w14:paraId="26CAEE3B" w14:textId="5C30E6B9" w:rsidR="007C78B3" w:rsidRDefault="007C78B3" w:rsidP="006D6CA9">
      <w:pPr>
        <w:tabs>
          <w:tab w:val="left" w:pos="2880"/>
        </w:tabs>
        <w:jc w:val="both"/>
        <w:rPr>
          <w:sz w:val="24"/>
          <w:szCs w:val="24"/>
        </w:rPr>
      </w:pPr>
      <w:r>
        <w:rPr>
          <w:sz w:val="24"/>
          <w:szCs w:val="24"/>
        </w:rPr>
        <w:t xml:space="preserve">Ms. Ogno also reported that she is a representative of the Salem Education Foundation and announced that the </w:t>
      </w:r>
      <w:r w:rsidR="00E53B0C">
        <w:rPr>
          <w:sz w:val="24"/>
          <w:szCs w:val="24"/>
        </w:rPr>
        <w:t xml:space="preserve">applications for the Salem Education Foundation grants are now available for teachers </w:t>
      </w:r>
      <w:r>
        <w:rPr>
          <w:sz w:val="24"/>
          <w:szCs w:val="24"/>
        </w:rPr>
        <w:t>and applications will be accepted until October 10, 2016.</w:t>
      </w:r>
    </w:p>
    <w:p w14:paraId="247680A2" w14:textId="76583D28" w:rsidR="007C78B3" w:rsidRDefault="007C78B3" w:rsidP="006D6CA9">
      <w:pPr>
        <w:tabs>
          <w:tab w:val="left" w:pos="2880"/>
        </w:tabs>
        <w:jc w:val="both"/>
        <w:rPr>
          <w:sz w:val="24"/>
          <w:szCs w:val="24"/>
        </w:rPr>
      </w:pPr>
    </w:p>
    <w:p w14:paraId="322F1BE5" w14:textId="689168A0" w:rsidR="007C78B3" w:rsidRDefault="007C78B3" w:rsidP="006D6CA9">
      <w:pPr>
        <w:tabs>
          <w:tab w:val="left" w:pos="2880"/>
        </w:tabs>
        <w:jc w:val="both"/>
        <w:rPr>
          <w:sz w:val="24"/>
          <w:szCs w:val="24"/>
        </w:rPr>
      </w:pPr>
      <w:r>
        <w:rPr>
          <w:sz w:val="24"/>
          <w:szCs w:val="24"/>
        </w:rPr>
        <w:t>A Salem High School student addressed the School Committee and reported that the School Committee lifted the athletic fees last year and there are more kids involved in sports at the high school this year.</w:t>
      </w:r>
      <w:r w:rsidR="006A777F">
        <w:rPr>
          <w:sz w:val="24"/>
          <w:szCs w:val="24"/>
        </w:rPr>
        <w:t xml:space="preserve">  She also noted that last year several passionate teachers were cut last years due to budget cuts and notes that some of her teachers are stressed.  She further noted that she feels nurtured and safe at Salem High School.</w:t>
      </w:r>
    </w:p>
    <w:p w14:paraId="2D67B990" w14:textId="10E5C89A" w:rsidR="006A777F" w:rsidRDefault="006A777F" w:rsidP="006D6CA9">
      <w:pPr>
        <w:tabs>
          <w:tab w:val="left" w:pos="2880"/>
        </w:tabs>
        <w:jc w:val="both"/>
        <w:rPr>
          <w:sz w:val="24"/>
          <w:szCs w:val="24"/>
        </w:rPr>
      </w:pPr>
    </w:p>
    <w:p w14:paraId="5A4D678D" w14:textId="7709A970" w:rsidR="006A777F" w:rsidRDefault="006A777F" w:rsidP="006D6CA9">
      <w:pPr>
        <w:tabs>
          <w:tab w:val="left" w:pos="2880"/>
        </w:tabs>
        <w:jc w:val="both"/>
        <w:rPr>
          <w:sz w:val="24"/>
          <w:szCs w:val="24"/>
        </w:rPr>
      </w:pPr>
      <w:r>
        <w:rPr>
          <w:sz w:val="24"/>
          <w:szCs w:val="24"/>
        </w:rPr>
        <w:t>Liz Griffin of 7 Looney Avenue addressed the School Committee and noted that the two students who spoke this evening did an incredible job relaying their messages.  She notes that it is sad that they feel that they have to defend their school and states that all schools need to be great.  She also stated that she feels that we have to maintain diversity in our schools.</w:t>
      </w:r>
    </w:p>
    <w:p w14:paraId="48B61B4F" w14:textId="4968483B" w:rsidR="006A777F" w:rsidRDefault="006A777F" w:rsidP="006D6CA9">
      <w:pPr>
        <w:tabs>
          <w:tab w:val="left" w:pos="2880"/>
        </w:tabs>
        <w:jc w:val="both"/>
        <w:rPr>
          <w:sz w:val="24"/>
          <w:szCs w:val="24"/>
        </w:rPr>
      </w:pPr>
    </w:p>
    <w:p w14:paraId="40A7DBE5" w14:textId="778872EE" w:rsidR="006A777F" w:rsidRDefault="006A777F" w:rsidP="006D6CA9">
      <w:pPr>
        <w:tabs>
          <w:tab w:val="left" w:pos="2880"/>
        </w:tabs>
        <w:jc w:val="both"/>
        <w:rPr>
          <w:sz w:val="24"/>
          <w:szCs w:val="24"/>
        </w:rPr>
      </w:pPr>
      <w:r>
        <w:rPr>
          <w:sz w:val="24"/>
          <w:szCs w:val="24"/>
        </w:rPr>
        <w:t>Jeremy Shank of the American Federation of Teachers addresses the School Committee and notes that he has two boys in the Roxbury Public Schools.  He notes that they have universal free lunch and the district raised $30,000 to maintain the Art and Music programs in the schools.  He notes that we need to keep more money in the public schools.</w:t>
      </w:r>
    </w:p>
    <w:p w14:paraId="48ADFC89" w14:textId="21696006" w:rsidR="006A777F" w:rsidRDefault="006A777F" w:rsidP="006D6CA9">
      <w:pPr>
        <w:tabs>
          <w:tab w:val="left" w:pos="2880"/>
        </w:tabs>
        <w:jc w:val="both"/>
        <w:rPr>
          <w:sz w:val="24"/>
          <w:szCs w:val="24"/>
        </w:rPr>
      </w:pPr>
    </w:p>
    <w:p w14:paraId="62959C92" w14:textId="0B50A9A6" w:rsidR="006A777F" w:rsidRDefault="006A777F" w:rsidP="006D6CA9">
      <w:pPr>
        <w:tabs>
          <w:tab w:val="left" w:pos="2880"/>
        </w:tabs>
        <w:jc w:val="both"/>
        <w:rPr>
          <w:sz w:val="24"/>
          <w:szCs w:val="24"/>
        </w:rPr>
      </w:pPr>
      <w:r>
        <w:rPr>
          <w:sz w:val="24"/>
          <w:szCs w:val="24"/>
        </w:rPr>
        <w:t>A former Salem Academy Charter School student addressed the School Committee and stated that he was invited to come to this meeting and speak by former School Committee member Rachel Hunt.  He notes that he does not live in Salem and this time and he is not on any side of this issue.  He explains that he is here to speak for the students.  He relayed his experiences at Salem Academy Charter Schools and stated that he feels that more students should be offered that opportunity.</w:t>
      </w:r>
    </w:p>
    <w:p w14:paraId="3088FD5A" w14:textId="5D0F4786" w:rsidR="00B53A61" w:rsidRDefault="00B53A61" w:rsidP="006D6CA9">
      <w:pPr>
        <w:tabs>
          <w:tab w:val="left" w:pos="2880"/>
        </w:tabs>
        <w:jc w:val="both"/>
        <w:rPr>
          <w:sz w:val="24"/>
          <w:szCs w:val="24"/>
        </w:rPr>
      </w:pPr>
    </w:p>
    <w:p w14:paraId="10C8FAC7" w14:textId="425CC5EE" w:rsidR="006A777F" w:rsidRDefault="00B53A61" w:rsidP="006D6CA9">
      <w:pPr>
        <w:tabs>
          <w:tab w:val="left" w:pos="2880"/>
        </w:tabs>
        <w:jc w:val="both"/>
        <w:rPr>
          <w:sz w:val="24"/>
          <w:szCs w:val="24"/>
        </w:rPr>
      </w:pPr>
      <w:r>
        <w:rPr>
          <w:sz w:val="24"/>
          <w:szCs w:val="24"/>
        </w:rPr>
        <w:lastRenderedPageBreak/>
        <w:t>Stephanie Callahan addressed the School Committee and stated that she is the Head of the Salem Academy Charter School.  She thanked the teachers and the families that came out tonight to share their thoughts on this matter.  She expressed her support for Question 2 noting that it will expand charter schools up to 12 per year in the state and will provide more opportunities for families.</w:t>
      </w:r>
    </w:p>
    <w:p w14:paraId="7C22209C" w14:textId="4F34EE69" w:rsidR="00B53A61" w:rsidRDefault="00B53A61" w:rsidP="006D6CA9">
      <w:pPr>
        <w:tabs>
          <w:tab w:val="left" w:pos="2880"/>
        </w:tabs>
        <w:jc w:val="both"/>
        <w:rPr>
          <w:sz w:val="24"/>
          <w:szCs w:val="24"/>
        </w:rPr>
      </w:pPr>
      <w:r>
        <w:rPr>
          <w:sz w:val="24"/>
          <w:szCs w:val="24"/>
        </w:rPr>
        <w:t xml:space="preserve">Chelsea Gordon addressed the School Committee and stated that she is a Salem Academy Charter School </w:t>
      </w:r>
      <w:proofErr w:type="gramStart"/>
      <w:r>
        <w:rPr>
          <w:sz w:val="24"/>
          <w:szCs w:val="24"/>
        </w:rPr>
        <w:t>alumni</w:t>
      </w:r>
      <w:proofErr w:type="gramEnd"/>
      <w:r>
        <w:rPr>
          <w:sz w:val="24"/>
          <w:szCs w:val="24"/>
        </w:rPr>
        <w:t>.  She reminisced about her time at SAC and notes that morning meetings were valuable to her.  She also notes that she is a college graduate and she supports the lifting of the charter school cap.</w:t>
      </w:r>
    </w:p>
    <w:p w14:paraId="3CAB0A69" w14:textId="45E91542" w:rsidR="00E53B0C" w:rsidRDefault="00E53B0C" w:rsidP="006D6CA9">
      <w:pPr>
        <w:tabs>
          <w:tab w:val="left" w:pos="2880"/>
        </w:tabs>
        <w:jc w:val="both"/>
        <w:rPr>
          <w:sz w:val="24"/>
          <w:szCs w:val="24"/>
        </w:rPr>
      </w:pPr>
    </w:p>
    <w:p w14:paraId="19E16FC1" w14:textId="51587AA7" w:rsidR="00E53B0C" w:rsidRDefault="00E53B0C" w:rsidP="006D6CA9">
      <w:pPr>
        <w:tabs>
          <w:tab w:val="left" w:pos="2880"/>
        </w:tabs>
        <w:jc w:val="both"/>
        <w:rPr>
          <w:sz w:val="24"/>
          <w:szCs w:val="24"/>
        </w:rPr>
      </w:pPr>
      <w:r>
        <w:rPr>
          <w:sz w:val="24"/>
          <w:szCs w:val="24"/>
        </w:rPr>
        <w:t>A representative of the Massachusetts Federation of Teachers addressed the School Committee and explained that she is a teacher from Malden and initially came to the meeting to observe.  She thanked those who attended the meeting on both sides of the issue noting that this is an important part of the process.  She also stated that this ballot question is something that should have been taken care of by the legislature a long time ago. She notes that while the money does follow the student the costs for the schools for maintenance etc. remain the same and districts struggle with operating costs.  She further stated that voting no on Question 2 is the only fiscally responsible thing to do.</w:t>
      </w:r>
    </w:p>
    <w:p w14:paraId="4A6637FA" w14:textId="647A7AB5" w:rsidR="00E53B0C" w:rsidRDefault="00E53B0C" w:rsidP="006D6CA9">
      <w:pPr>
        <w:tabs>
          <w:tab w:val="left" w:pos="2880"/>
        </w:tabs>
        <w:jc w:val="both"/>
        <w:rPr>
          <w:sz w:val="24"/>
          <w:szCs w:val="24"/>
        </w:rPr>
      </w:pPr>
    </w:p>
    <w:p w14:paraId="49C24BAB" w14:textId="0271EFE9" w:rsidR="00E53B0C" w:rsidRDefault="00E53B0C" w:rsidP="006D6CA9">
      <w:pPr>
        <w:tabs>
          <w:tab w:val="left" w:pos="2880"/>
        </w:tabs>
        <w:jc w:val="both"/>
        <w:rPr>
          <w:sz w:val="24"/>
          <w:szCs w:val="24"/>
        </w:rPr>
      </w:pPr>
      <w:r>
        <w:rPr>
          <w:sz w:val="24"/>
          <w:szCs w:val="24"/>
        </w:rPr>
        <w:t>James Willis of 18 Pingree Street addresses the Board and states that he supports Dr. Walsh’s resolution and urged the members of the Schoo</w:t>
      </w:r>
      <w:r w:rsidR="00E839E4">
        <w:rPr>
          <w:sz w:val="24"/>
          <w:szCs w:val="24"/>
        </w:rPr>
        <w:t xml:space="preserve">l Committee to support it.  He </w:t>
      </w:r>
      <w:r>
        <w:rPr>
          <w:sz w:val="24"/>
          <w:szCs w:val="24"/>
        </w:rPr>
        <w:t>notes that the School Committee has the opportunity to join other school committee’s across the Commonwealth who oppose the lifting of the cap on charter schools and send a clear message that they support public schools.</w:t>
      </w:r>
    </w:p>
    <w:p w14:paraId="4467BF74" w14:textId="7EFE24FC" w:rsidR="00E839E4" w:rsidRDefault="00E839E4" w:rsidP="006D6CA9">
      <w:pPr>
        <w:tabs>
          <w:tab w:val="left" w:pos="2880"/>
        </w:tabs>
        <w:jc w:val="both"/>
        <w:rPr>
          <w:sz w:val="24"/>
          <w:szCs w:val="24"/>
        </w:rPr>
      </w:pPr>
    </w:p>
    <w:p w14:paraId="76DDC252" w14:textId="02338D23" w:rsidR="00E839E4" w:rsidRDefault="00E839E4" w:rsidP="006D6CA9">
      <w:pPr>
        <w:tabs>
          <w:tab w:val="left" w:pos="2880"/>
        </w:tabs>
        <w:jc w:val="both"/>
        <w:rPr>
          <w:sz w:val="24"/>
          <w:szCs w:val="24"/>
        </w:rPr>
      </w:pPr>
      <w:r>
        <w:rPr>
          <w:sz w:val="24"/>
          <w:szCs w:val="24"/>
        </w:rPr>
        <w:t>A Salem Academy Charter School student addresses the School Committee and stated that she attended SAC from the 6</w:t>
      </w:r>
      <w:r w:rsidRPr="00E839E4">
        <w:rPr>
          <w:sz w:val="24"/>
          <w:szCs w:val="24"/>
          <w:vertAlign w:val="superscript"/>
        </w:rPr>
        <w:t>th</w:t>
      </w:r>
      <w:r>
        <w:rPr>
          <w:sz w:val="24"/>
          <w:szCs w:val="24"/>
        </w:rPr>
        <w:t xml:space="preserve"> grade to the 8</w:t>
      </w:r>
      <w:r w:rsidRPr="00E839E4">
        <w:rPr>
          <w:sz w:val="24"/>
          <w:szCs w:val="24"/>
          <w:vertAlign w:val="superscript"/>
        </w:rPr>
        <w:t>th</w:t>
      </w:r>
      <w:r>
        <w:rPr>
          <w:sz w:val="24"/>
          <w:szCs w:val="24"/>
        </w:rPr>
        <w:t xml:space="preserve"> grade and had a choice of where to go to high school.  She stated that she looked at Salem High School and Bishop Fenwick High School and in the end decided that SAC was the best choice for her.  She stated that she feels blessed to have the opportunities that she has at SAC.  </w:t>
      </w:r>
    </w:p>
    <w:p w14:paraId="0EBA2952" w14:textId="4619F0D5" w:rsidR="00E839E4" w:rsidRDefault="00E839E4" w:rsidP="006D6CA9">
      <w:pPr>
        <w:tabs>
          <w:tab w:val="left" w:pos="2880"/>
        </w:tabs>
        <w:jc w:val="both"/>
        <w:rPr>
          <w:sz w:val="24"/>
          <w:szCs w:val="24"/>
        </w:rPr>
      </w:pPr>
    </w:p>
    <w:p w14:paraId="6C38E452" w14:textId="386F87C3" w:rsidR="00E839E4" w:rsidRDefault="00E839E4" w:rsidP="006D6CA9">
      <w:pPr>
        <w:tabs>
          <w:tab w:val="left" w:pos="2880"/>
        </w:tabs>
        <w:jc w:val="both"/>
        <w:rPr>
          <w:sz w:val="24"/>
          <w:szCs w:val="24"/>
        </w:rPr>
      </w:pPr>
      <w:r>
        <w:rPr>
          <w:sz w:val="24"/>
          <w:szCs w:val="24"/>
        </w:rPr>
        <w:t xml:space="preserve">Rosario </w:t>
      </w:r>
      <w:r w:rsidR="00545D35">
        <w:rPr>
          <w:sz w:val="24"/>
          <w:szCs w:val="24"/>
        </w:rPr>
        <w:t xml:space="preserve">Ubiera-Manaya addressed the School Committee and relayed her experiences as a student at Salem High School with no English skills.  She stated that she </w:t>
      </w:r>
      <w:proofErr w:type="gramStart"/>
      <w:r w:rsidR="00545D35">
        <w:rPr>
          <w:sz w:val="24"/>
          <w:szCs w:val="24"/>
        </w:rPr>
        <w:t>need</w:t>
      </w:r>
      <w:proofErr w:type="gramEnd"/>
      <w:r w:rsidR="00545D35">
        <w:rPr>
          <w:sz w:val="24"/>
          <w:szCs w:val="24"/>
        </w:rPr>
        <w:t xml:space="preserve"> support to learn English and her family needed support as well.  She noted that she learned English and </w:t>
      </w:r>
      <w:r w:rsidR="00F32B9B">
        <w:rPr>
          <w:sz w:val="24"/>
          <w:szCs w:val="24"/>
        </w:rPr>
        <w:t xml:space="preserve">through the help and support she received at Salem High </w:t>
      </w:r>
      <w:r w:rsidR="00545D35">
        <w:rPr>
          <w:sz w:val="24"/>
          <w:szCs w:val="24"/>
        </w:rPr>
        <w:t xml:space="preserve">went on to Salem State as an international student and eventually earned her degree and a </w:t>
      </w:r>
      <w:r w:rsidR="002B7450">
        <w:rPr>
          <w:sz w:val="24"/>
          <w:szCs w:val="24"/>
        </w:rPr>
        <w:t>Master’s</w:t>
      </w:r>
      <w:r w:rsidR="00545D35">
        <w:rPr>
          <w:sz w:val="24"/>
          <w:szCs w:val="24"/>
        </w:rPr>
        <w:t xml:space="preserve"> Degree.  She explained that he experiences </w:t>
      </w:r>
      <w:r w:rsidR="00F32B9B">
        <w:rPr>
          <w:sz w:val="24"/>
          <w:szCs w:val="24"/>
        </w:rPr>
        <w:t>led her to join the founding committee for the Salem Academy Charter School.</w:t>
      </w:r>
    </w:p>
    <w:p w14:paraId="3495AD9E" w14:textId="340F40B2" w:rsidR="00F32B9B" w:rsidRDefault="00F32B9B" w:rsidP="006D6CA9">
      <w:pPr>
        <w:tabs>
          <w:tab w:val="left" w:pos="2880"/>
        </w:tabs>
        <w:jc w:val="both"/>
        <w:rPr>
          <w:sz w:val="24"/>
          <w:szCs w:val="24"/>
        </w:rPr>
      </w:pPr>
    </w:p>
    <w:p w14:paraId="4831B2B9" w14:textId="21FA4550" w:rsidR="00F32B9B" w:rsidRDefault="00F32B9B" w:rsidP="006D6CA9">
      <w:pPr>
        <w:tabs>
          <w:tab w:val="left" w:pos="2880"/>
        </w:tabs>
        <w:jc w:val="both"/>
        <w:rPr>
          <w:sz w:val="24"/>
          <w:szCs w:val="24"/>
        </w:rPr>
      </w:pPr>
      <w:r>
        <w:rPr>
          <w:sz w:val="24"/>
          <w:szCs w:val="24"/>
        </w:rPr>
        <w:t>Ms. Manaya also relayed her experiences as a parent of children in the Salem Public Schools.  She explained that she enrolled her child in the Nathaniel Bowditch School because of the dual language program only to find that the program no longer existed and eventually transferred the child to the Bentley Academy Charter School. She also notes that he other child remains at the Bowditch School and it is a good fit for him.  She concluded her remarks by noting that choices are good for parents to make the right decisions for their kids.</w:t>
      </w:r>
    </w:p>
    <w:p w14:paraId="1941C417" w14:textId="24A0DD99" w:rsidR="00F32B9B" w:rsidRDefault="00F32B9B" w:rsidP="006D6CA9">
      <w:pPr>
        <w:tabs>
          <w:tab w:val="left" w:pos="2880"/>
        </w:tabs>
        <w:jc w:val="both"/>
        <w:rPr>
          <w:sz w:val="24"/>
          <w:szCs w:val="24"/>
        </w:rPr>
      </w:pPr>
    </w:p>
    <w:p w14:paraId="4A61FE37" w14:textId="7C260A17" w:rsidR="00F32B9B" w:rsidRDefault="00F32B9B" w:rsidP="006D6CA9">
      <w:pPr>
        <w:tabs>
          <w:tab w:val="left" w:pos="2880"/>
        </w:tabs>
        <w:jc w:val="both"/>
        <w:rPr>
          <w:sz w:val="24"/>
          <w:szCs w:val="24"/>
        </w:rPr>
      </w:pPr>
      <w:r>
        <w:rPr>
          <w:sz w:val="24"/>
          <w:szCs w:val="24"/>
        </w:rPr>
        <w:lastRenderedPageBreak/>
        <w:t xml:space="preserve">Nestor Grullion </w:t>
      </w:r>
      <w:r w:rsidR="00E103D2">
        <w:rPr>
          <w:sz w:val="24"/>
          <w:szCs w:val="24"/>
        </w:rPr>
        <w:t xml:space="preserve">addressed the School Committee and explained that he worked on the SAC founding committee as well and he is very proud of what they have accomplished.  He stated that he is concerned that this real issue here is that it should be about education and we need to concentrate on how to fix the schools not only in Salem </w:t>
      </w:r>
      <w:proofErr w:type="gramStart"/>
      <w:r w:rsidR="00E103D2">
        <w:rPr>
          <w:sz w:val="24"/>
          <w:szCs w:val="24"/>
        </w:rPr>
        <w:t>but</w:t>
      </w:r>
      <w:proofErr w:type="gramEnd"/>
      <w:r w:rsidR="00E103D2">
        <w:rPr>
          <w:sz w:val="24"/>
          <w:szCs w:val="24"/>
        </w:rPr>
        <w:t xml:space="preserve"> all over the state and we need to work together.  He noted that he sees great kids coming out of SAC with a great education.</w:t>
      </w:r>
    </w:p>
    <w:p w14:paraId="5A5E0AF7" w14:textId="2F8E8158" w:rsidR="00E103D2" w:rsidRDefault="00E103D2" w:rsidP="006D6CA9">
      <w:pPr>
        <w:tabs>
          <w:tab w:val="left" w:pos="2880"/>
        </w:tabs>
        <w:jc w:val="both"/>
        <w:rPr>
          <w:sz w:val="24"/>
          <w:szCs w:val="24"/>
        </w:rPr>
      </w:pPr>
    </w:p>
    <w:p w14:paraId="0904E084" w14:textId="63136B6C" w:rsidR="00E103D2" w:rsidRDefault="00E103D2" w:rsidP="006D6CA9">
      <w:pPr>
        <w:tabs>
          <w:tab w:val="left" w:pos="2880"/>
        </w:tabs>
        <w:jc w:val="both"/>
        <w:rPr>
          <w:sz w:val="24"/>
          <w:szCs w:val="24"/>
        </w:rPr>
      </w:pPr>
      <w:r>
        <w:rPr>
          <w:sz w:val="24"/>
          <w:szCs w:val="24"/>
        </w:rPr>
        <w:t>Emma Lipinski addressed the School Committee and stated that she is a freshman at Salem High School   She relayed her experiences as a student at the Bates School and Collins Middle School and noted the opportunities that she has had and the activities that she has participated in with the Salem Public Schools.  She stated how happy she is at Salem High School and notes that the teachers are very supportive with extra help after school.  She also noted that there are many clubs that she is interested in joining and notes that she is a member of Witch Pitch.  She stated that she is here this evening to support her teachers and urged people to vote no on Question 2.</w:t>
      </w:r>
    </w:p>
    <w:p w14:paraId="7B0CF4E2" w14:textId="1DCFF333" w:rsidR="00E103D2" w:rsidRDefault="00E103D2" w:rsidP="006D6CA9">
      <w:pPr>
        <w:tabs>
          <w:tab w:val="left" w:pos="2880"/>
        </w:tabs>
        <w:jc w:val="both"/>
        <w:rPr>
          <w:sz w:val="24"/>
          <w:szCs w:val="24"/>
        </w:rPr>
      </w:pPr>
    </w:p>
    <w:p w14:paraId="65142F36" w14:textId="44521BD7" w:rsidR="00B53A61" w:rsidRDefault="00B65460" w:rsidP="006D6CA9">
      <w:pPr>
        <w:tabs>
          <w:tab w:val="left" w:pos="2880"/>
        </w:tabs>
        <w:jc w:val="both"/>
        <w:rPr>
          <w:sz w:val="24"/>
          <w:szCs w:val="24"/>
        </w:rPr>
      </w:pPr>
      <w:r>
        <w:rPr>
          <w:sz w:val="24"/>
          <w:szCs w:val="24"/>
        </w:rPr>
        <w:t>Fa</w:t>
      </w:r>
      <w:r w:rsidR="00B53A61">
        <w:rPr>
          <w:sz w:val="24"/>
          <w:szCs w:val="24"/>
        </w:rPr>
        <w:t xml:space="preserve">waz Abusharkh </w:t>
      </w:r>
      <w:r>
        <w:rPr>
          <w:sz w:val="24"/>
          <w:szCs w:val="24"/>
        </w:rPr>
        <w:t>addressed the School Committee and stated that he is in favor of charter schools.  He explains what he views as the misconceptions that are being represented by th</w:t>
      </w:r>
      <w:r w:rsidR="00E103D2">
        <w:rPr>
          <w:sz w:val="24"/>
          <w:szCs w:val="24"/>
        </w:rPr>
        <w:t xml:space="preserve">e opponents of Question 2.  He stated that this issue does affect Salem.  He also stated that Massachusetts </w:t>
      </w:r>
      <w:proofErr w:type="gramStart"/>
      <w:r w:rsidR="00E103D2">
        <w:rPr>
          <w:sz w:val="24"/>
          <w:szCs w:val="24"/>
        </w:rPr>
        <w:t>cannot</w:t>
      </w:r>
      <w:proofErr w:type="gramEnd"/>
      <w:r w:rsidR="00E103D2">
        <w:rPr>
          <w:sz w:val="24"/>
          <w:szCs w:val="24"/>
        </w:rPr>
        <w:t xml:space="preserve"> be compared to other states.  He further noted that Charter Schools are the same as vocational schools in Massachusetts in the way they are funded.  He stated that public school budgets increase every year and there are bad decisions being made by bad politicians.</w:t>
      </w:r>
    </w:p>
    <w:p w14:paraId="1D02E345" w14:textId="4955511F" w:rsidR="00E103D2" w:rsidRDefault="00E103D2" w:rsidP="006D6CA9">
      <w:pPr>
        <w:tabs>
          <w:tab w:val="left" w:pos="2880"/>
        </w:tabs>
        <w:jc w:val="both"/>
        <w:rPr>
          <w:sz w:val="24"/>
          <w:szCs w:val="24"/>
        </w:rPr>
      </w:pPr>
    </w:p>
    <w:p w14:paraId="6915F876" w14:textId="14376ED2" w:rsidR="00E103D2" w:rsidRDefault="00E103D2" w:rsidP="006D6CA9">
      <w:pPr>
        <w:tabs>
          <w:tab w:val="left" w:pos="2880"/>
        </w:tabs>
        <w:jc w:val="both"/>
        <w:rPr>
          <w:sz w:val="24"/>
          <w:szCs w:val="24"/>
        </w:rPr>
      </w:pPr>
      <w:r>
        <w:rPr>
          <w:sz w:val="24"/>
          <w:szCs w:val="24"/>
        </w:rPr>
        <w:t xml:space="preserve">Nancy Lipinski addressed the School Committee and stated that she supports Dr. Walsh’s resolution and she feels that raising the cap for charter schools will be opening the </w:t>
      </w:r>
      <w:proofErr w:type="gramStart"/>
      <w:r>
        <w:rPr>
          <w:sz w:val="24"/>
          <w:szCs w:val="24"/>
        </w:rPr>
        <w:t>flood gates</w:t>
      </w:r>
      <w:proofErr w:type="gramEnd"/>
      <w:r>
        <w:rPr>
          <w:sz w:val="24"/>
          <w:szCs w:val="24"/>
        </w:rPr>
        <w:t xml:space="preserve"> for more charter schools across the state.  She stated that she is voting no on Question 2.</w:t>
      </w:r>
    </w:p>
    <w:p w14:paraId="6B7D3709" w14:textId="514165CD" w:rsidR="00B65460" w:rsidRDefault="00B65460" w:rsidP="006D6CA9">
      <w:pPr>
        <w:tabs>
          <w:tab w:val="left" w:pos="2880"/>
        </w:tabs>
        <w:jc w:val="both"/>
        <w:rPr>
          <w:sz w:val="24"/>
          <w:szCs w:val="24"/>
        </w:rPr>
      </w:pPr>
    </w:p>
    <w:p w14:paraId="54EB3DC4" w14:textId="49D00CA5" w:rsidR="00B65460" w:rsidRDefault="00B65460" w:rsidP="006D6CA9">
      <w:pPr>
        <w:tabs>
          <w:tab w:val="left" w:pos="2880"/>
        </w:tabs>
        <w:jc w:val="both"/>
        <w:rPr>
          <w:sz w:val="24"/>
          <w:szCs w:val="24"/>
        </w:rPr>
      </w:pPr>
      <w:r>
        <w:rPr>
          <w:sz w:val="24"/>
          <w:szCs w:val="24"/>
        </w:rPr>
        <w:t>Gordon Schultz addressed the School Committee and stated that he is the son of School Committee member Patrick Schultz.  He explained that his father did not encourage him to speak this evening and noted that he is neutral on the matter.  He also noted that there is a lot of emotion on both sid</w:t>
      </w:r>
      <w:r w:rsidR="00E103D2">
        <w:rPr>
          <w:sz w:val="24"/>
          <w:szCs w:val="24"/>
        </w:rPr>
        <w:t>es of this issue</w:t>
      </w:r>
      <w:r w:rsidR="00004419">
        <w:rPr>
          <w:sz w:val="24"/>
          <w:szCs w:val="24"/>
        </w:rPr>
        <w:t>.  He notes that there is so much money being spent on the military etc., and noted that if we spent as much energy and money on the issues it would be a good thing.</w:t>
      </w:r>
    </w:p>
    <w:p w14:paraId="4D82043C" w14:textId="14FC09C4" w:rsidR="00004419" w:rsidRDefault="00004419" w:rsidP="006D6CA9">
      <w:pPr>
        <w:tabs>
          <w:tab w:val="left" w:pos="2880"/>
        </w:tabs>
        <w:jc w:val="both"/>
        <w:rPr>
          <w:sz w:val="24"/>
          <w:szCs w:val="24"/>
        </w:rPr>
      </w:pPr>
    </w:p>
    <w:p w14:paraId="240F6C5C" w14:textId="72707F17" w:rsidR="00004419" w:rsidRDefault="00004419" w:rsidP="006D6CA9">
      <w:pPr>
        <w:tabs>
          <w:tab w:val="left" w:pos="2880"/>
        </w:tabs>
        <w:jc w:val="both"/>
        <w:rPr>
          <w:sz w:val="24"/>
          <w:szCs w:val="24"/>
        </w:rPr>
      </w:pPr>
      <w:r>
        <w:rPr>
          <w:sz w:val="24"/>
          <w:szCs w:val="24"/>
        </w:rPr>
        <w:t>Fawaz Abusharkh addressed the School Committee and reported that at the last meeting people left the meeting to find that someone put Vote No on Question 2 bumper stickers on cars and urged people to check their cars when they leave tonight.</w:t>
      </w:r>
    </w:p>
    <w:p w14:paraId="60C892DC" w14:textId="03F7D439" w:rsidR="00004419" w:rsidRDefault="00004419" w:rsidP="006D6CA9">
      <w:pPr>
        <w:tabs>
          <w:tab w:val="left" w:pos="2880"/>
        </w:tabs>
        <w:jc w:val="both"/>
        <w:rPr>
          <w:sz w:val="24"/>
          <w:szCs w:val="24"/>
        </w:rPr>
      </w:pPr>
    </w:p>
    <w:p w14:paraId="55954BEC" w14:textId="7EDF7BF5" w:rsidR="00004419" w:rsidRDefault="00004419" w:rsidP="006D6CA9">
      <w:pPr>
        <w:tabs>
          <w:tab w:val="left" w:pos="2880"/>
        </w:tabs>
        <w:jc w:val="both"/>
        <w:rPr>
          <w:sz w:val="24"/>
          <w:szCs w:val="24"/>
        </w:rPr>
      </w:pPr>
      <w:r>
        <w:rPr>
          <w:sz w:val="24"/>
          <w:szCs w:val="24"/>
        </w:rPr>
        <w:t>Mayor Driscoll stated that this bring the questions and comments from the audience for this portion of the meeting to a close.</w:t>
      </w:r>
    </w:p>
    <w:p w14:paraId="436201D5" w14:textId="5A980A4C" w:rsidR="00004419" w:rsidRDefault="00004419" w:rsidP="006D6CA9">
      <w:pPr>
        <w:tabs>
          <w:tab w:val="left" w:pos="2880"/>
        </w:tabs>
        <w:jc w:val="both"/>
        <w:rPr>
          <w:sz w:val="24"/>
          <w:szCs w:val="24"/>
        </w:rPr>
      </w:pPr>
    </w:p>
    <w:p w14:paraId="7F223B36" w14:textId="4A8141C0" w:rsidR="00943627" w:rsidRDefault="00943627" w:rsidP="00E276F3">
      <w:pPr>
        <w:tabs>
          <w:tab w:val="left" w:pos="2880"/>
        </w:tabs>
        <w:rPr>
          <w:b/>
          <w:sz w:val="24"/>
          <w:szCs w:val="24"/>
          <w:u w:val="single"/>
        </w:rPr>
      </w:pPr>
      <w:r>
        <w:rPr>
          <w:b/>
          <w:sz w:val="24"/>
          <w:szCs w:val="24"/>
          <w:u w:val="single"/>
        </w:rPr>
        <w:t>Action Items</w:t>
      </w:r>
    </w:p>
    <w:p w14:paraId="519B74DF" w14:textId="135C6989" w:rsidR="00D04929" w:rsidRDefault="00D04929" w:rsidP="00E276F3">
      <w:pPr>
        <w:tabs>
          <w:tab w:val="left" w:pos="2880"/>
        </w:tabs>
        <w:rPr>
          <w:b/>
          <w:sz w:val="24"/>
          <w:szCs w:val="24"/>
          <w:u w:val="single"/>
        </w:rPr>
      </w:pPr>
    </w:p>
    <w:p w14:paraId="3516D543" w14:textId="5132EC1E" w:rsidR="004649D5" w:rsidRDefault="004649D5" w:rsidP="004649D5">
      <w:pPr>
        <w:widowControl w:val="0"/>
        <w:numPr>
          <w:ilvl w:val="0"/>
          <w:numId w:val="17"/>
        </w:numPr>
        <w:spacing w:before="12"/>
        <w:ind w:right="450"/>
        <w:rPr>
          <w:sz w:val="24"/>
          <w:szCs w:val="24"/>
        </w:rPr>
      </w:pPr>
      <w:r w:rsidRPr="00082964">
        <w:rPr>
          <w:sz w:val="24"/>
          <w:szCs w:val="24"/>
        </w:rPr>
        <w:t>Deliberation</w:t>
      </w:r>
      <w:r>
        <w:rPr>
          <w:sz w:val="24"/>
          <w:szCs w:val="24"/>
        </w:rPr>
        <w:t xml:space="preserve"> and vote</w:t>
      </w:r>
      <w:r w:rsidRPr="00082964">
        <w:rPr>
          <w:sz w:val="24"/>
          <w:szCs w:val="24"/>
        </w:rPr>
        <w:t xml:space="preserve"> on the Resolution to Not Raise the Existing Cap on Charter Schools in the Commonwealth of Massachusetts</w:t>
      </w:r>
      <w:r>
        <w:rPr>
          <w:sz w:val="24"/>
          <w:szCs w:val="24"/>
        </w:rPr>
        <w:t xml:space="preserve"> (Tabled 8/22/16)</w:t>
      </w:r>
    </w:p>
    <w:p w14:paraId="2999188F" w14:textId="0DAF301B" w:rsidR="00004419" w:rsidRDefault="00004419" w:rsidP="00004419">
      <w:pPr>
        <w:widowControl w:val="0"/>
        <w:spacing w:before="12"/>
        <w:ind w:right="450"/>
        <w:rPr>
          <w:sz w:val="24"/>
          <w:szCs w:val="24"/>
        </w:rPr>
      </w:pPr>
    </w:p>
    <w:p w14:paraId="14D53595" w14:textId="723A7B1D" w:rsidR="00004419" w:rsidRDefault="00004419" w:rsidP="00004419">
      <w:pPr>
        <w:widowControl w:val="0"/>
        <w:spacing w:before="12"/>
        <w:ind w:left="720" w:right="450"/>
        <w:rPr>
          <w:sz w:val="24"/>
          <w:szCs w:val="24"/>
        </w:rPr>
      </w:pPr>
      <w:r>
        <w:rPr>
          <w:sz w:val="24"/>
          <w:szCs w:val="24"/>
        </w:rPr>
        <w:t>Mr. Fleming move to take the matter from the table.  Dr. Walsh seconded the motion.  The motion carried.</w:t>
      </w:r>
    </w:p>
    <w:p w14:paraId="4891F0F6" w14:textId="53376C07" w:rsidR="00004419" w:rsidRDefault="00004419" w:rsidP="00004419">
      <w:pPr>
        <w:widowControl w:val="0"/>
        <w:spacing w:before="12"/>
        <w:ind w:left="720" w:right="450"/>
        <w:rPr>
          <w:sz w:val="24"/>
          <w:szCs w:val="24"/>
        </w:rPr>
      </w:pPr>
    </w:p>
    <w:p w14:paraId="10381FFD" w14:textId="47B81998" w:rsidR="00004419" w:rsidRDefault="00004419" w:rsidP="00004419">
      <w:pPr>
        <w:widowControl w:val="0"/>
        <w:spacing w:before="12"/>
        <w:ind w:left="720" w:right="450"/>
        <w:rPr>
          <w:sz w:val="24"/>
          <w:szCs w:val="24"/>
        </w:rPr>
      </w:pPr>
      <w:r>
        <w:rPr>
          <w:sz w:val="24"/>
          <w:szCs w:val="24"/>
        </w:rPr>
        <w:t>Dr. Walsh moved to approve the Resolution to Not Raise the Existing Cap on Charter Schools in the Commonwealth of Massachusetts.  Mr. Fleming seconded the motion.</w:t>
      </w:r>
    </w:p>
    <w:p w14:paraId="7CBABBF9" w14:textId="04B0A3E8" w:rsidR="00004419" w:rsidRDefault="00004419" w:rsidP="00004419">
      <w:pPr>
        <w:widowControl w:val="0"/>
        <w:spacing w:before="12"/>
        <w:ind w:left="720" w:right="450"/>
        <w:rPr>
          <w:sz w:val="24"/>
          <w:szCs w:val="24"/>
        </w:rPr>
      </w:pPr>
    </w:p>
    <w:p w14:paraId="078CA2EC" w14:textId="648BCE89" w:rsidR="00004419" w:rsidRDefault="00004419" w:rsidP="00004419">
      <w:pPr>
        <w:widowControl w:val="0"/>
        <w:spacing w:before="12"/>
        <w:ind w:left="720" w:right="450"/>
        <w:rPr>
          <w:sz w:val="24"/>
          <w:szCs w:val="24"/>
        </w:rPr>
      </w:pPr>
    </w:p>
    <w:p w14:paraId="627F4EE9" w14:textId="77777777" w:rsidR="00004419" w:rsidRDefault="00004419" w:rsidP="00004419">
      <w:pPr>
        <w:widowControl w:val="0"/>
        <w:spacing w:before="12"/>
        <w:ind w:left="720" w:right="450"/>
        <w:rPr>
          <w:sz w:val="24"/>
          <w:szCs w:val="24"/>
        </w:rPr>
      </w:pPr>
    </w:p>
    <w:p w14:paraId="16933291" w14:textId="777BF028" w:rsidR="00004419" w:rsidRDefault="00004419" w:rsidP="00004419">
      <w:pPr>
        <w:widowControl w:val="0"/>
        <w:spacing w:before="12"/>
        <w:ind w:left="720" w:right="450"/>
        <w:rPr>
          <w:sz w:val="24"/>
          <w:szCs w:val="24"/>
        </w:rPr>
      </w:pPr>
      <w:r>
        <w:rPr>
          <w:sz w:val="24"/>
          <w:szCs w:val="24"/>
        </w:rPr>
        <w:t>Discussion:</w:t>
      </w:r>
    </w:p>
    <w:p w14:paraId="68B917F4" w14:textId="67CDD140" w:rsidR="00004419" w:rsidRDefault="00004419" w:rsidP="00004419">
      <w:pPr>
        <w:widowControl w:val="0"/>
        <w:spacing w:before="12"/>
        <w:ind w:left="720" w:right="450"/>
        <w:rPr>
          <w:sz w:val="24"/>
          <w:szCs w:val="24"/>
        </w:rPr>
      </w:pPr>
    </w:p>
    <w:p w14:paraId="5DE1788A" w14:textId="1DDC5BB3" w:rsidR="00004419" w:rsidRDefault="00004419" w:rsidP="00004419">
      <w:pPr>
        <w:widowControl w:val="0"/>
        <w:spacing w:before="12"/>
        <w:ind w:left="720" w:right="450"/>
        <w:rPr>
          <w:sz w:val="24"/>
          <w:szCs w:val="24"/>
        </w:rPr>
      </w:pPr>
      <w:r>
        <w:rPr>
          <w:sz w:val="24"/>
          <w:szCs w:val="24"/>
        </w:rPr>
        <w:t xml:space="preserve">Ms. Amaral stated that she takes exception to some of the comments made this evening noting that she has taken some tough votes on the Bentley and the Nathaniel Bowditch Schools since she has been a member of the School Committee.  She stated that she is personally going to vote no on Question 2 but she will be voting against the resolution presented this evening as she </w:t>
      </w:r>
      <w:r w:rsidR="00733549">
        <w:rPr>
          <w:sz w:val="24"/>
          <w:szCs w:val="24"/>
        </w:rPr>
        <w:t xml:space="preserve">has concerns about the language in the resolution.  She further stated that she would like to see people take all this energy and put it into addressing the funding formula for Charter Schools.  </w:t>
      </w:r>
    </w:p>
    <w:p w14:paraId="29B69521" w14:textId="2A9AAE7C" w:rsidR="00733549" w:rsidRDefault="00733549" w:rsidP="00004419">
      <w:pPr>
        <w:widowControl w:val="0"/>
        <w:spacing w:before="12"/>
        <w:ind w:left="720" w:right="450"/>
        <w:rPr>
          <w:sz w:val="24"/>
          <w:szCs w:val="24"/>
        </w:rPr>
      </w:pPr>
    </w:p>
    <w:p w14:paraId="0B24989A" w14:textId="11190323" w:rsidR="00733549" w:rsidRDefault="00733549" w:rsidP="00004419">
      <w:pPr>
        <w:widowControl w:val="0"/>
        <w:spacing w:before="12"/>
        <w:ind w:left="720" w:right="450"/>
        <w:rPr>
          <w:sz w:val="24"/>
          <w:szCs w:val="24"/>
        </w:rPr>
      </w:pPr>
      <w:r>
        <w:rPr>
          <w:sz w:val="24"/>
          <w:szCs w:val="24"/>
        </w:rPr>
        <w:t xml:space="preserve">Ms. Amaral noted that her children have been very successful in the Salem Public Schools and she has not considered sending them to the Charter School.  She also stated that Salem is under the cap for charter schools and if there is a need to expand charter schools there is opportunity to do so.  She stated that she would like to see the state officials and administration work together to address the funding formula.  </w:t>
      </w:r>
    </w:p>
    <w:p w14:paraId="079A17E1" w14:textId="62BCF3D3" w:rsidR="00733549" w:rsidRDefault="00733549" w:rsidP="00004419">
      <w:pPr>
        <w:widowControl w:val="0"/>
        <w:spacing w:before="12"/>
        <w:ind w:left="720" w:right="450"/>
        <w:rPr>
          <w:sz w:val="24"/>
          <w:szCs w:val="24"/>
        </w:rPr>
      </w:pPr>
    </w:p>
    <w:p w14:paraId="05E2C3B1" w14:textId="2D8BFAEA" w:rsidR="00733549" w:rsidRDefault="00733549" w:rsidP="00004419">
      <w:pPr>
        <w:widowControl w:val="0"/>
        <w:spacing w:before="12"/>
        <w:ind w:left="720" w:right="450"/>
        <w:rPr>
          <w:sz w:val="24"/>
          <w:szCs w:val="24"/>
        </w:rPr>
      </w:pPr>
      <w:r>
        <w:rPr>
          <w:sz w:val="24"/>
          <w:szCs w:val="24"/>
        </w:rPr>
        <w:t xml:space="preserve">Ms. Wilson stated that she would be voting No on Question 2 and could not support the resolution this evening because she does not agree with the language.  She stated that she </w:t>
      </w:r>
      <w:proofErr w:type="gramStart"/>
      <w:r>
        <w:rPr>
          <w:sz w:val="24"/>
          <w:szCs w:val="24"/>
        </w:rPr>
        <w:t>will</w:t>
      </w:r>
      <w:proofErr w:type="gramEnd"/>
      <w:r>
        <w:rPr>
          <w:sz w:val="24"/>
          <w:szCs w:val="24"/>
        </w:rPr>
        <w:t xml:space="preserve"> be supporting the resolution calling for collaboration to improve all of the schools for the students.</w:t>
      </w:r>
    </w:p>
    <w:p w14:paraId="6E259FFF" w14:textId="6EA3691D" w:rsidR="00733549" w:rsidRDefault="00733549" w:rsidP="00004419">
      <w:pPr>
        <w:widowControl w:val="0"/>
        <w:spacing w:before="12"/>
        <w:ind w:left="720" w:right="450"/>
        <w:rPr>
          <w:sz w:val="24"/>
          <w:szCs w:val="24"/>
        </w:rPr>
      </w:pPr>
    </w:p>
    <w:p w14:paraId="0E046B62" w14:textId="67AB9BA8" w:rsidR="00733549" w:rsidRDefault="00733549" w:rsidP="00004419">
      <w:pPr>
        <w:widowControl w:val="0"/>
        <w:spacing w:before="12"/>
        <w:ind w:left="720" w:right="450"/>
        <w:rPr>
          <w:sz w:val="24"/>
          <w:szCs w:val="24"/>
        </w:rPr>
      </w:pPr>
      <w:r>
        <w:rPr>
          <w:sz w:val="24"/>
          <w:szCs w:val="24"/>
        </w:rPr>
        <w:t>Mr. Fleming stated that he disagrees with Mr. Pabich’s statement about the appropriateness of the School Committee acting on this resolution and referred to a Supreme Court decision that allows this School Committee the right to give an opinion on any question put forth on any ballot.  He cited the Anderson case decided by the SJC.</w:t>
      </w:r>
    </w:p>
    <w:p w14:paraId="3D7F5EA3" w14:textId="24672A0B" w:rsidR="00733549" w:rsidRDefault="00733549" w:rsidP="00004419">
      <w:pPr>
        <w:widowControl w:val="0"/>
        <w:spacing w:before="12"/>
        <w:ind w:left="720" w:right="450"/>
        <w:rPr>
          <w:sz w:val="24"/>
          <w:szCs w:val="24"/>
        </w:rPr>
      </w:pPr>
    </w:p>
    <w:p w14:paraId="24C4B16E" w14:textId="38CD58F0" w:rsidR="00733549" w:rsidRDefault="00733549" w:rsidP="00004419">
      <w:pPr>
        <w:widowControl w:val="0"/>
        <w:spacing w:before="12"/>
        <w:ind w:left="720" w:right="450"/>
        <w:rPr>
          <w:sz w:val="24"/>
          <w:szCs w:val="24"/>
        </w:rPr>
      </w:pPr>
      <w:r>
        <w:rPr>
          <w:sz w:val="24"/>
          <w:szCs w:val="24"/>
        </w:rPr>
        <w:t>Mr. Fleming stated that the reimbursements from the state for Charter Schools to cities and towns has never produced the money that was promised and noted that the loss of funding has been dramatic noting that historically the state has underfunded the budget for reimbursement.</w:t>
      </w:r>
    </w:p>
    <w:p w14:paraId="38D9C5BB" w14:textId="543DE85E" w:rsidR="00733549" w:rsidRDefault="00733549" w:rsidP="00004419">
      <w:pPr>
        <w:widowControl w:val="0"/>
        <w:spacing w:before="12"/>
        <w:ind w:left="720" w:right="450"/>
        <w:rPr>
          <w:sz w:val="24"/>
          <w:szCs w:val="24"/>
        </w:rPr>
      </w:pPr>
    </w:p>
    <w:p w14:paraId="66084CF7" w14:textId="608B274E" w:rsidR="00733549" w:rsidRDefault="00733549" w:rsidP="00004419">
      <w:pPr>
        <w:widowControl w:val="0"/>
        <w:spacing w:before="12"/>
        <w:ind w:left="720" w:right="450"/>
        <w:rPr>
          <w:sz w:val="24"/>
          <w:szCs w:val="24"/>
        </w:rPr>
      </w:pPr>
      <w:r>
        <w:rPr>
          <w:sz w:val="24"/>
          <w:szCs w:val="24"/>
        </w:rPr>
        <w:t xml:space="preserve">Mr. Fleming stated that charter schools do not service the population that the public schools do, noting that they send problem students back to the districts.  He also stated that he is concerned that this is an effort to privatize public schools noting the large </w:t>
      </w:r>
      <w:r w:rsidR="00C13D43">
        <w:rPr>
          <w:sz w:val="24"/>
          <w:szCs w:val="24"/>
        </w:rPr>
        <w:t xml:space="preserve">donations that are being made to the Vote Yes on Question 2 committee. </w:t>
      </w:r>
    </w:p>
    <w:p w14:paraId="556FD59E" w14:textId="4C87BD52" w:rsidR="00C13D43" w:rsidRDefault="00C13D43" w:rsidP="00004419">
      <w:pPr>
        <w:widowControl w:val="0"/>
        <w:spacing w:before="12"/>
        <w:ind w:left="720" w:right="450"/>
        <w:rPr>
          <w:sz w:val="24"/>
          <w:szCs w:val="24"/>
        </w:rPr>
      </w:pPr>
    </w:p>
    <w:p w14:paraId="0E76DEB0" w14:textId="6DAF2F9A" w:rsidR="00C13D43" w:rsidRDefault="00C13D43" w:rsidP="00004419">
      <w:pPr>
        <w:widowControl w:val="0"/>
        <w:spacing w:before="12"/>
        <w:ind w:left="720" w:right="450"/>
        <w:rPr>
          <w:sz w:val="24"/>
          <w:szCs w:val="24"/>
        </w:rPr>
      </w:pPr>
      <w:r>
        <w:rPr>
          <w:sz w:val="24"/>
          <w:szCs w:val="24"/>
        </w:rPr>
        <w:t>Mr. Fleming also explained this resolution does no disseminate the charter schools it is only saying that we do not favor any more charter schools.</w:t>
      </w:r>
    </w:p>
    <w:p w14:paraId="74C2134A" w14:textId="2E966C79" w:rsidR="00C13D43" w:rsidRDefault="00C13D43" w:rsidP="00004419">
      <w:pPr>
        <w:widowControl w:val="0"/>
        <w:spacing w:before="12"/>
        <w:ind w:left="720" w:right="450"/>
        <w:rPr>
          <w:sz w:val="24"/>
          <w:szCs w:val="24"/>
        </w:rPr>
      </w:pPr>
    </w:p>
    <w:p w14:paraId="5BCC2C2E" w14:textId="34697FC9" w:rsidR="00C13D43" w:rsidRDefault="00C13D43" w:rsidP="00004419">
      <w:pPr>
        <w:widowControl w:val="0"/>
        <w:spacing w:before="12"/>
        <w:ind w:left="720" w:right="450"/>
        <w:rPr>
          <w:sz w:val="24"/>
          <w:szCs w:val="24"/>
        </w:rPr>
      </w:pPr>
      <w:r>
        <w:rPr>
          <w:sz w:val="24"/>
          <w:szCs w:val="24"/>
        </w:rPr>
        <w:t>Ms. Manning stated that it is no secret that she has been opposed to charter schools, and noted that she does not include the program at the New Liberty Innovation School here in Salem.  She notes that she supports that program.</w:t>
      </w:r>
    </w:p>
    <w:p w14:paraId="4E581E08" w14:textId="29F654C9" w:rsidR="00C13D43" w:rsidRDefault="00C13D43" w:rsidP="00004419">
      <w:pPr>
        <w:widowControl w:val="0"/>
        <w:spacing w:before="12"/>
        <w:ind w:left="720" w:right="450"/>
        <w:rPr>
          <w:sz w:val="24"/>
          <w:szCs w:val="24"/>
        </w:rPr>
      </w:pPr>
    </w:p>
    <w:p w14:paraId="6A1F755D" w14:textId="4DCD872C" w:rsidR="00C13D43" w:rsidRDefault="00C13D43" w:rsidP="00004419">
      <w:pPr>
        <w:widowControl w:val="0"/>
        <w:spacing w:before="12"/>
        <w:ind w:left="720" w:right="450"/>
        <w:rPr>
          <w:sz w:val="24"/>
          <w:szCs w:val="24"/>
        </w:rPr>
      </w:pPr>
      <w:r>
        <w:rPr>
          <w:sz w:val="24"/>
          <w:szCs w:val="24"/>
        </w:rPr>
        <w:t xml:space="preserve">Ms. Manning stated that she would be more than eager to discuss the issues that have been raised this evening.  She noted that these are </w:t>
      </w:r>
      <w:proofErr w:type="gramStart"/>
      <w:r>
        <w:rPr>
          <w:sz w:val="24"/>
          <w:szCs w:val="24"/>
        </w:rPr>
        <w:t>state wide</w:t>
      </w:r>
      <w:proofErr w:type="gramEnd"/>
      <w:r>
        <w:rPr>
          <w:sz w:val="24"/>
          <w:szCs w:val="24"/>
        </w:rPr>
        <w:t xml:space="preserve"> issues and she does not see this as a divisive city issue.  She also noted that he responsibility is to vote No on Question 2 and she is going to vote to support the resolution against raising the cap noting that she does not see how she can vote for one and not the other.</w:t>
      </w:r>
    </w:p>
    <w:p w14:paraId="75DA9F27" w14:textId="19D2F0C3" w:rsidR="00C13D43" w:rsidRDefault="00C13D43" w:rsidP="00004419">
      <w:pPr>
        <w:widowControl w:val="0"/>
        <w:spacing w:before="12"/>
        <w:ind w:left="720" w:right="450"/>
        <w:rPr>
          <w:sz w:val="24"/>
          <w:szCs w:val="24"/>
        </w:rPr>
      </w:pPr>
    </w:p>
    <w:p w14:paraId="4C6B3A10" w14:textId="22F64BF5" w:rsidR="00C13D43" w:rsidRDefault="00C13D43" w:rsidP="00004419">
      <w:pPr>
        <w:widowControl w:val="0"/>
        <w:spacing w:before="12"/>
        <w:ind w:left="720" w:right="450"/>
        <w:rPr>
          <w:sz w:val="24"/>
          <w:szCs w:val="24"/>
        </w:rPr>
      </w:pPr>
      <w:r>
        <w:rPr>
          <w:sz w:val="24"/>
          <w:szCs w:val="24"/>
        </w:rPr>
        <w:t xml:space="preserve">Mr. Schultz stated that he </w:t>
      </w:r>
      <w:proofErr w:type="gramStart"/>
      <w:r>
        <w:rPr>
          <w:sz w:val="24"/>
          <w:szCs w:val="24"/>
        </w:rPr>
        <w:t>will</w:t>
      </w:r>
      <w:proofErr w:type="gramEnd"/>
      <w:r>
        <w:rPr>
          <w:sz w:val="24"/>
          <w:szCs w:val="24"/>
        </w:rPr>
        <w:t xml:space="preserve"> be voting no on the resolution this evening.  He further stated that the resolution brought forth by Dr. Walsh was not written by Dr. Walsh and stated it is important to understand that and he feels that it is a political position and he feels that it is in inappropriate that so much attention has been given to this.</w:t>
      </w:r>
    </w:p>
    <w:p w14:paraId="5DCCBE9C" w14:textId="425CF814" w:rsidR="00C13D43" w:rsidRDefault="00C13D43" w:rsidP="00004419">
      <w:pPr>
        <w:widowControl w:val="0"/>
        <w:spacing w:before="12"/>
        <w:ind w:left="720" w:right="450"/>
        <w:rPr>
          <w:sz w:val="24"/>
          <w:szCs w:val="24"/>
        </w:rPr>
      </w:pPr>
    </w:p>
    <w:p w14:paraId="03A5DEFA" w14:textId="7DE44471" w:rsidR="00C13D43" w:rsidRDefault="00C13D43" w:rsidP="00004419">
      <w:pPr>
        <w:widowControl w:val="0"/>
        <w:spacing w:before="12"/>
        <w:ind w:left="720" w:right="450"/>
        <w:rPr>
          <w:sz w:val="24"/>
          <w:szCs w:val="24"/>
        </w:rPr>
      </w:pPr>
      <w:r>
        <w:rPr>
          <w:sz w:val="24"/>
          <w:szCs w:val="24"/>
        </w:rPr>
        <w:t>Mr. Schultz stated that he is really happy to see so much discussion and notes that we need to continue the discussion about what is best for the Salem community.</w:t>
      </w:r>
      <w:r w:rsidR="000D3072">
        <w:rPr>
          <w:sz w:val="24"/>
          <w:szCs w:val="24"/>
        </w:rPr>
        <w:t xml:space="preserve">  He stated that there is no evidence that charter schools are a </w:t>
      </w:r>
      <w:proofErr w:type="gramStart"/>
      <w:r w:rsidR="000D3072">
        <w:rPr>
          <w:sz w:val="24"/>
          <w:szCs w:val="24"/>
        </w:rPr>
        <w:t>van guard</w:t>
      </w:r>
      <w:proofErr w:type="gramEnd"/>
      <w:r w:rsidR="000D3072">
        <w:rPr>
          <w:sz w:val="24"/>
          <w:szCs w:val="24"/>
        </w:rPr>
        <w:t xml:space="preserve"> to effectively eliminate the public schools and there is no evidence that Salem will need another charter school and notes that the SAC is not fearful of another charter school coming to Salem.</w:t>
      </w:r>
    </w:p>
    <w:p w14:paraId="3922A906" w14:textId="6F6ABF55" w:rsidR="000D3072" w:rsidRDefault="000D3072" w:rsidP="00004419">
      <w:pPr>
        <w:widowControl w:val="0"/>
        <w:spacing w:before="12"/>
        <w:ind w:left="720" w:right="450"/>
        <w:rPr>
          <w:sz w:val="24"/>
          <w:szCs w:val="24"/>
        </w:rPr>
      </w:pPr>
    </w:p>
    <w:p w14:paraId="6D3B0089" w14:textId="0B57E080" w:rsidR="000D3072" w:rsidRDefault="000D3072" w:rsidP="00004419">
      <w:pPr>
        <w:widowControl w:val="0"/>
        <w:spacing w:before="12"/>
        <w:ind w:left="720" w:right="450"/>
        <w:rPr>
          <w:sz w:val="24"/>
          <w:szCs w:val="24"/>
        </w:rPr>
      </w:pPr>
      <w:r>
        <w:rPr>
          <w:sz w:val="24"/>
          <w:szCs w:val="24"/>
        </w:rPr>
        <w:t>Mr. Schultz stated that he agrees that there are funding flaws noting that the reimbursements from the state have been severely underfunded by the state and we should be collaborating with the SAC to improve the funding of charter schools noting that there should be more equity in the funding of charter schools and the reimbursements to cities and towns.</w:t>
      </w:r>
    </w:p>
    <w:p w14:paraId="454C4CEA" w14:textId="2C9A4417" w:rsidR="00765C26" w:rsidRDefault="00765C26" w:rsidP="00004419">
      <w:pPr>
        <w:widowControl w:val="0"/>
        <w:spacing w:before="12"/>
        <w:ind w:left="720" w:right="450"/>
        <w:rPr>
          <w:sz w:val="24"/>
          <w:szCs w:val="24"/>
        </w:rPr>
      </w:pPr>
    </w:p>
    <w:p w14:paraId="48002961" w14:textId="33022CF1" w:rsidR="004649D5" w:rsidRDefault="004426E6" w:rsidP="004649D5">
      <w:pPr>
        <w:ind w:left="1080" w:hanging="360"/>
        <w:rPr>
          <w:sz w:val="24"/>
          <w:szCs w:val="24"/>
        </w:rPr>
      </w:pPr>
      <w:r>
        <w:rPr>
          <w:sz w:val="24"/>
          <w:szCs w:val="24"/>
        </w:rPr>
        <w:t xml:space="preserve">Dr. Walsh stated that Mr. Schultz is correct that he did not write the proposed resolution. </w:t>
      </w:r>
    </w:p>
    <w:p w14:paraId="3A036625" w14:textId="6AC650BD" w:rsidR="004426E6" w:rsidRDefault="004426E6" w:rsidP="004426E6">
      <w:pPr>
        <w:ind w:left="720"/>
        <w:rPr>
          <w:sz w:val="24"/>
          <w:szCs w:val="24"/>
        </w:rPr>
      </w:pPr>
      <w:r>
        <w:rPr>
          <w:sz w:val="24"/>
          <w:szCs w:val="24"/>
        </w:rPr>
        <w:t xml:space="preserve">He explained that </w:t>
      </w:r>
      <w:proofErr w:type="gramStart"/>
      <w:r>
        <w:rPr>
          <w:sz w:val="24"/>
          <w:szCs w:val="24"/>
        </w:rPr>
        <w:t>it was written by the Agawam School Committee</w:t>
      </w:r>
      <w:proofErr w:type="gramEnd"/>
      <w:r>
        <w:rPr>
          <w:sz w:val="24"/>
          <w:szCs w:val="24"/>
        </w:rPr>
        <w:t xml:space="preserve">.  He further noted that this resolution was to come up </w:t>
      </w:r>
      <w:r w:rsidR="00575D07">
        <w:rPr>
          <w:sz w:val="24"/>
          <w:szCs w:val="24"/>
        </w:rPr>
        <w:t>two meetings</w:t>
      </w:r>
      <w:r>
        <w:rPr>
          <w:sz w:val="24"/>
          <w:szCs w:val="24"/>
        </w:rPr>
        <w:t xml:space="preserve"> ago and he was asked to hold off on it twice because some members were unable to attend the meetings.  He also notes that he offered at the time to sit down and review the language in the resolution and there were no requests to do so.</w:t>
      </w:r>
    </w:p>
    <w:p w14:paraId="5ACFC7B0" w14:textId="26DDF086" w:rsidR="004426E6" w:rsidRDefault="004426E6" w:rsidP="004426E6">
      <w:pPr>
        <w:ind w:left="720"/>
        <w:rPr>
          <w:sz w:val="24"/>
          <w:szCs w:val="24"/>
        </w:rPr>
      </w:pPr>
    </w:p>
    <w:p w14:paraId="27C8BC31" w14:textId="3CDE443F" w:rsidR="004426E6" w:rsidRDefault="004426E6" w:rsidP="004426E6">
      <w:pPr>
        <w:ind w:left="720"/>
        <w:rPr>
          <w:sz w:val="24"/>
          <w:szCs w:val="24"/>
        </w:rPr>
      </w:pPr>
      <w:r>
        <w:rPr>
          <w:sz w:val="24"/>
          <w:szCs w:val="24"/>
        </w:rPr>
        <w:t>Dr. Walsh stated that it is the purpose of the resolution that counts.  He notes that nothing is going to happen to the Salem Academy Charter School as a result of Question 2.  He also noted that the Charter School industry shot down legislation that would have eliminated the cap all together that was offered by MASC but it was shot down because they would not be able to force a school on a community without funding.  He also stated that there have been a number of times when this has been referred to as a divisive issue</w:t>
      </w:r>
      <w:r w:rsidR="00575D07">
        <w:rPr>
          <w:sz w:val="24"/>
          <w:szCs w:val="24"/>
        </w:rPr>
        <w:t xml:space="preserve"> and noted that it is divisive because of the Charter School industry.</w:t>
      </w:r>
    </w:p>
    <w:p w14:paraId="35ECFE21" w14:textId="309319E5" w:rsidR="00575D07" w:rsidRDefault="00575D07" w:rsidP="004426E6">
      <w:pPr>
        <w:ind w:left="720"/>
        <w:rPr>
          <w:sz w:val="24"/>
          <w:szCs w:val="24"/>
        </w:rPr>
      </w:pPr>
    </w:p>
    <w:p w14:paraId="16553B03" w14:textId="68B68753" w:rsidR="00575D07" w:rsidRDefault="00575D07" w:rsidP="004426E6">
      <w:pPr>
        <w:ind w:left="720"/>
        <w:rPr>
          <w:sz w:val="24"/>
          <w:szCs w:val="24"/>
        </w:rPr>
      </w:pPr>
      <w:r>
        <w:rPr>
          <w:sz w:val="24"/>
          <w:szCs w:val="24"/>
        </w:rPr>
        <w:lastRenderedPageBreak/>
        <w:t>Dr. Walsh stated that we heard a number of good and bad stories during these discussions from people who relayed their experiences of the Salem Public Schools and Salem Academy Charter School.</w:t>
      </w:r>
    </w:p>
    <w:p w14:paraId="3D727057" w14:textId="20610C98" w:rsidR="00575D07" w:rsidRDefault="00575D07" w:rsidP="004426E6">
      <w:pPr>
        <w:ind w:left="720"/>
        <w:rPr>
          <w:sz w:val="24"/>
          <w:szCs w:val="24"/>
        </w:rPr>
      </w:pPr>
    </w:p>
    <w:p w14:paraId="462CED2C" w14:textId="60D84CE9" w:rsidR="00575D07" w:rsidRDefault="00575D07" w:rsidP="004426E6">
      <w:pPr>
        <w:ind w:left="720"/>
        <w:rPr>
          <w:sz w:val="24"/>
          <w:szCs w:val="24"/>
        </w:rPr>
      </w:pPr>
      <w:r>
        <w:rPr>
          <w:sz w:val="24"/>
          <w:szCs w:val="24"/>
        </w:rPr>
        <w:t>Dr. Walsh reviewed the language in the resolution and the issues that it addresses.  He notes that the reimbursement to districts for charter schools has failed noting that the reimbursement is a law, but it is subject to appropriation of the funds and the state traditionally underfunds charter school reimbursements.</w:t>
      </w:r>
    </w:p>
    <w:p w14:paraId="650B60C8" w14:textId="3828AB74" w:rsidR="00575D07" w:rsidRDefault="00575D07" w:rsidP="004426E6">
      <w:pPr>
        <w:ind w:left="720"/>
        <w:rPr>
          <w:sz w:val="24"/>
          <w:szCs w:val="24"/>
        </w:rPr>
      </w:pPr>
      <w:r>
        <w:rPr>
          <w:sz w:val="24"/>
          <w:szCs w:val="24"/>
        </w:rPr>
        <w:t xml:space="preserve">Mayor Driscoll thanked everyone for coming out on this issue and notes that there is a lot of passion on both sides of this.  She states that a lot if it was derogatory towards charter schools and noted that we should be collaborating with them to </w:t>
      </w:r>
      <w:r w:rsidR="00AF2331">
        <w:rPr>
          <w:sz w:val="24"/>
          <w:szCs w:val="24"/>
        </w:rPr>
        <w:t>improve education.</w:t>
      </w:r>
    </w:p>
    <w:p w14:paraId="2D016560" w14:textId="5183AC86" w:rsidR="00AF2331" w:rsidRDefault="00AF2331" w:rsidP="004426E6">
      <w:pPr>
        <w:ind w:left="720"/>
        <w:rPr>
          <w:sz w:val="24"/>
          <w:szCs w:val="24"/>
        </w:rPr>
      </w:pPr>
    </w:p>
    <w:p w14:paraId="39673165" w14:textId="72D8C51C" w:rsidR="00AF2331" w:rsidRDefault="00AF2331" w:rsidP="00AF2331">
      <w:pPr>
        <w:ind w:left="720"/>
        <w:rPr>
          <w:sz w:val="24"/>
          <w:szCs w:val="24"/>
        </w:rPr>
      </w:pPr>
      <w:r>
        <w:rPr>
          <w:sz w:val="24"/>
          <w:szCs w:val="24"/>
        </w:rPr>
        <w:t>Mayor Driscoll stated that there are a lot of families that need choices and that is a concern to her.  She noted that in our city we make education a priority and focus on improving the quality of education in our community.  She noted that families have different needs and often times have students in both the public schools and the charter school.  She stated that we should be looking at ways to collaborate to offer suggestions to make education stronger but this debate pits one option against the other and she would like to see collaboration with SAC to discuss the funding and enrollment policies.</w:t>
      </w:r>
    </w:p>
    <w:p w14:paraId="010EB631" w14:textId="700991F2" w:rsidR="00AF2331" w:rsidRDefault="00AF2331" w:rsidP="00AF2331">
      <w:pPr>
        <w:ind w:left="720"/>
        <w:rPr>
          <w:sz w:val="24"/>
          <w:szCs w:val="24"/>
        </w:rPr>
      </w:pPr>
    </w:p>
    <w:p w14:paraId="3A30E820" w14:textId="078DF558" w:rsidR="00AF2331" w:rsidRDefault="00AF2331" w:rsidP="00AF2331">
      <w:pPr>
        <w:ind w:left="720"/>
        <w:rPr>
          <w:sz w:val="24"/>
          <w:szCs w:val="24"/>
        </w:rPr>
      </w:pPr>
      <w:r>
        <w:rPr>
          <w:sz w:val="24"/>
          <w:szCs w:val="24"/>
        </w:rPr>
        <w:t>Mayor Driscoll stated that she has concerns that the resolution is derogatory toward charter schools.  She stated that she cannot support this resolution but she cannot vote no on it either because she does not know how she is going to vote on the ballot question.  She stated that she would be voting present this evening.</w:t>
      </w:r>
    </w:p>
    <w:p w14:paraId="6C09D2AF" w14:textId="1ED9F435" w:rsidR="00AF2331" w:rsidRDefault="00AF2331" w:rsidP="00AF2331">
      <w:pPr>
        <w:ind w:left="720"/>
        <w:rPr>
          <w:sz w:val="24"/>
          <w:szCs w:val="24"/>
        </w:rPr>
      </w:pPr>
    </w:p>
    <w:p w14:paraId="2A7A5851" w14:textId="1E0CF80B" w:rsidR="00AF2331" w:rsidRDefault="00AF2331" w:rsidP="00AF2331">
      <w:pPr>
        <w:ind w:left="720"/>
        <w:rPr>
          <w:sz w:val="24"/>
          <w:szCs w:val="24"/>
        </w:rPr>
      </w:pPr>
      <w:r>
        <w:rPr>
          <w:sz w:val="24"/>
          <w:szCs w:val="24"/>
        </w:rPr>
        <w:t>Mr. Fleming requested to move the question at this time.</w:t>
      </w:r>
    </w:p>
    <w:p w14:paraId="729489AC" w14:textId="78B8AF03" w:rsidR="00AF2331" w:rsidRDefault="00AF2331" w:rsidP="00AF2331">
      <w:pPr>
        <w:ind w:left="720"/>
        <w:rPr>
          <w:sz w:val="24"/>
          <w:szCs w:val="24"/>
        </w:rPr>
      </w:pPr>
    </w:p>
    <w:p w14:paraId="601F0D2F" w14:textId="33B8051D" w:rsidR="00AF2331" w:rsidRDefault="00AF2331" w:rsidP="00AF2331">
      <w:pPr>
        <w:ind w:left="720"/>
        <w:rPr>
          <w:sz w:val="24"/>
          <w:szCs w:val="24"/>
        </w:rPr>
      </w:pPr>
      <w:r>
        <w:rPr>
          <w:sz w:val="24"/>
          <w:szCs w:val="24"/>
        </w:rPr>
        <w:t>Mr. Fleming called for a roll call vote on the matter.  Dr. Walsh and Ms. Manning agreed for a roll call vote.</w:t>
      </w:r>
    </w:p>
    <w:p w14:paraId="35A90566" w14:textId="638370CF" w:rsidR="00AF2331" w:rsidRDefault="00AF2331" w:rsidP="00AF2331">
      <w:pPr>
        <w:ind w:left="720"/>
        <w:rPr>
          <w:sz w:val="24"/>
          <w:szCs w:val="24"/>
        </w:rPr>
      </w:pPr>
    </w:p>
    <w:p w14:paraId="448B92DC" w14:textId="364DA88F" w:rsidR="00AF2331" w:rsidRDefault="00AF2331" w:rsidP="00AF2331">
      <w:pPr>
        <w:ind w:left="720"/>
        <w:rPr>
          <w:sz w:val="24"/>
          <w:szCs w:val="24"/>
        </w:rPr>
      </w:pPr>
      <w:r>
        <w:rPr>
          <w:sz w:val="24"/>
          <w:szCs w:val="24"/>
        </w:rPr>
        <w:t xml:space="preserve">Mayor Driscoll called for a roll call vote on the </w:t>
      </w:r>
      <w:r w:rsidRPr="00082964">
        <w:rPr>
          <w:sz w:val="24"/>
          <w:szCs w:val="24"/>
        </w:rPr>
        <w:t>Resolution to Not Raise the Existing Cap on Charter Schools in the Commonwealth of Massachusetts</w:t>
      </w:r>
      <w:r>
        <w:rPr>
          <w:sz w:val="24"/>
          <w:szCs w:val="24"/>
        </w:rPr>
        <w:t xml:space="preserve"> as follows:</w:t>
      </w:r>
    </w:p>
    <w:p w14:paraId="5C483F4D" w14:textId="64B25562" w:rsidR="00AF2331" w:rsidRDefault="00AF2331" w:rsidP="00AF2331">
      <w:pPr>
        <w:ind w:left="720"/>
        <w:rPr>
          <w:sz w:val="24"/>
          <w:szCs w:val="24"/>
        </w:rPr>
      </w:pPr>
    </w:p>
    <w:p w14:paraId="28826FB0" w14:textId="69D3927E" w:rsidR="00AF2331" w:rsidRDefault="00AF2331" w:rsidP="00AF2331">
      <w:pPr>
        <w:ind w:left="720"/>
        <w:rPr>
          <w:sz w:val="24"/>
          <w:szCs w:val="24"/>
        </w:rPr>
      </w:pPr>
      <w:r>
        <w:rPr>
          <w:sz w:val="24"/>
          <w:szCs w:val="24"/>
        </w:rPr>
        <w:t>Mr. Shultz</w:t>
      </w:r>
      <w:r>
        <w:rPr>
          <w:sz w:val="24"/>
          <w:szCs w:val="24"/>
        </w:rPr>
        <w:tab/>
      </w:r>
      <w:r>
        <w:rPr>
          <w:sz w:val="24"/>
          <w:szCs w:val="24"/>
        </w:rPr>
        <w:tab/>
        <w:t>No</w:t>
      </w:r>
    </w:p>
    <w:p w14:paraId="74A7EAA0" w14:textId="23DB0BE9" w:rsidR="00AF2331" w:rsidRDefault="00AF2331" w:rsidP="00AF2331">
      <w:pPr>
        <w:ind w:left="720"/>
        <w:rPr>
          <w:sz w:val="24"/>
          <w:szCs w:val="24"/>
        </w:rPr>
      </w:pPr>
      <w:r>
        <w:rPr>
          <w:sz w:val="24"/>
          <w:szCs w:val="24"/>
        </w:rPr>
        <w:t>Ms. Manning</w:t>
      </w:r>
      <w:r>
        <w:rPr>
          <w:sz w:val="24"/>
          <w:szCs w:val="24"/>
        </w:rPr>
        <w:tab/>
      </w:r>
      <w:r>
        <w:rPr>
          <w:sz w:val="24"/>
          <w:szCs w:val="24"/>
        </w:rPr>
        <w:tab/>
        <w:t>Yes</w:t>
      </w:r>
    </w:p>
    <w:p w14:paraId="2564BE04" w14:textId="6E7764BA" w:rsidR="00AF2331" w:rsidRDefault="00AF2331" w:rsidP="00AF2331">
      <w:pPr>
        <w:ind w:left="720"/>
        <w:rPr>
          <w:sz w:val="24"/>
          <w:szCs w:val="24"/>
        </w:rPr>
      </w:pPr>
      <w:r>
        <w:rPr>
          <w:sz w:val="24"/>
          <w:szCs w:val="24"/>
        </w:rPr>
        <w:t>Mr. Fleming</w:t>
      </w:r>
      <w:r>
        <w:rPr>
          <w:sz w:val="24"/>
          <w:szCs w:val="24"/>
        </w:rPr>
        <w:tab/>
      </w:r>
      <w:r>
        <w:rPr>
          <w:sz w:val="24"/>
          <w:szCs w:val="24"/>
        </w:rPr>
        <w:tab/>
        <w:t>Yes</w:t>
      </w:r>
    </w:p>
    <w:p w14:paraId="756023A9" w14:textId="1A14F0F5" w:rsidR="00AF2331" w:rsidRDefault="00AF2331" w:rsidP="00AF2331">
      <w:pPr>
        <w:ind w:left="720"/>
        <w:rPr>
          <w:sz w:val="24"/>
          <w:szCs w:val="24"/>
        </w:rPr>
      </w:pPr>
      <w:r>
        <w:rPr>
          <w:sz w:val="24"/>
          <w:szCs w:val="24"/>
        </w:rPr>
        <w:t>Dr. Walsh</w:t>
      </w:r>
      <w:r>
        <w:rPr>
          <w:sz w:val="24"/>
          <w:szCs w:val="24"/>
        </w:rPr>
        <w:tab/>
      </w:r>
      <w:r>
        <w:rPr>
          <w:sz w:val="24"/>
          <w:szCs w:val="24"/>
        </w:rPr>
        <w:tab/>
        <w:t>Yes</w:t>
      </w:r>
    </w:p>
    <w:p w14:paraId="306CA02D" w14:textId="2EB2D58C" w:rsidR="00AF2331" w:rsidRDefault="00AF2331" w:rsidP="00AF2331">
      <w:pPr>
        <w:ind w:left="720"/>
        <w:rPr>
          <w:sz w:val="24"/>
          <w:szCs w:val="24"/>
        </w:rPr>
      </w:pPr>
      <w:r>
        <w:rPr>
          <w:sz w:val="24"/>
          <w:szCs w:val="24"/>
        </w:rPr>
        <w:t>Ms. Wilson</w:t>
      </w:r>
      <w:r>
        <w:rPr>
          <w:sz w:val="24"/>
          <w:szCs w:val="24"/>
        </w:rPr>
        <w:tab/>
      </w:r>
      <w:r>
        <w:rPr>
          <w:sz w:val="24"/>
          <w:szCs w:val="24"/>
        </w:rPr>
        <w:tab/>
        <w:t>Present</w:t>
      </w:r>
    </w:p>
    <w:p w14:paraId="1DB71E53" w14:textId="36A7E8C0" w:rsidR="00AF2331" w:rsidRDefault="00AF2331" w:rsidP="00AF2331">
      <w:pPr>
        <w:ind w:left="720"/>
        <w:rPr>
          <w:sz w:val="24"/>
          <w:szCs w:val="24"/>
        </w:rPr>
      </w:pPr>
      <w:r>
        <w:rPr>
          <w:sz w:val="24"/>
          <w:szCs w:val="24"/>
        </w:rPr>
        <w:t>Ms. Amaral</w:t>
      </w:r>
      <w:r>
        <w:rPr>
          <w:sz w:val="24"/>
          <w:szCs w:val="24"/>
        </w:rPr>
        <w:tab/>
      </w:r>
      <w:r>
        <w:rPr>
          <w:sz w:val="24"/>
          <w:szCs w:val="24"/>
        </w:rPr>
        <w:tab/>
        <w:t>No</w:t>
      </w:r>
    </w:p>
    <w:p w14:paraId="6298E809" w14:textId="2B024E81" w:rsidR="00AF2331" w:rsidRDefault="00AF2331" w:rsidP="00AF2331">
      <w:pPr>
        <w:ind w:left="720"/>
        <w:rPr>
          <w:sz w:val="24"/>
          <w:szCs w:val="24"/>
        </w:rPr>
      </w:pPr>
      <w:r>
        <w:rPr>
          <w:sz w:val="24"/>
          <w:szCs w:val="24"/>
        </w:rPr>
        <w:t>Mayor Driscoll</w:t>
      </w:r>
      <w:r>
        <w:rPr>
          <w:sz w:val="24"/>
          <w:szCs w:val="24"/>
        </w:rPr>
        <w:tab/>
        <w:t>Present</w:t>
      </w:r>
    </w:p>
    <w:p w14:paraId="128A61B7" w14:textId="182186B8" w:rsidR="00AF2331" w:rsidRDefault="00AF2331" w:rsidP="00AF2331">
      <w:pPr>
        <w:ind w:left="720"/>
        <w:rPr>
          <w:sz w:val="24"/>
          <w:szCs w:val="24"/>
        </w:rPr>
      </w:pPr>
    </w:p>
    <w:p w14:paraId="593A0793" w14:textId="6DB98550" w:rsidR="00AF2331" w:rsidRDefault="00AF2331" w:rsidP="00AF2331">
      <w:pPr>
        <w:ind w:left="720"/>
        <w:rPr>
          <w:sz w:val="24"/>
          <w:szCs w:val="24"/>
        </w:rPr>
      </w:pPr>
      <w:r>
        <w:rPr>
          <w:sz w:val="24"/>
          <w:szCs w:val="24"/>
        </w:rPr>
        <w:t>Mayor Driscoll reported that the motion failed for lack of a majority.   Mr. Fleming explained that there was a majority of the members voting on the matter who voted in favor and therefore the motion carried.  Mayor Driscoll agreed.  The motion carried (3-2-2</w:t>
      </w:r>
      <w:r w:rsidR="00483879">
        <w:rPr>
          <w:sz w:val="24"/>
          <w:szCs w:val="24"/>
        </w:rPr>
        <w:t xml:space="preserve">) </w:t>
      </w:r>
    </w:p>
    <w:p w14:paraId="52A72AB6" w14:textId="77777777" w:rsidR="00AF2331" w:rsidRDefault="00AF2331" w:rsidP="00AF2331">
      <w:pPr>
        <w:ind w:left="720"/>
        <w:rPr>
          <w:sz w:val="24"/>
          <w:szCs w:val="24"/>
        </w:rPr>
      </w:pPr>
    </w:p>
    <w:p w14:paraId="4940575D" w14:textId="40F8FBC7" w:rsidR="004649D5" w:rsidRDefault="004649D5" w:rsidP="00AF2331">
      <w:pPr>
        <w:ind w:left="720"/>
        <w:rPr>
          <w:sz w:val="24"/>
          <w:szCs w:val="24"/>
        </w:rPr>
      </w:pPr>
      <w:r>
        <w:rPr>
          <w:sz w:val="24"/>
          <w:szCs w:val="24"/>
        </w:rPr>
        <w:lastRenderedPageBreak/>
        <w:t>Deliberation and vote on Resolution in support of fair funding and high quality offerings for all public school students and families in the City of Salem</w:t>
      </w:r>
    </w:p>
    <w:p w14:paraId="2ADFDA4F" w14:textId="78D3C84A" w:rsidR="00662A11" w:rsidRDefault="00662A11" w:rsidP="00AF2331">
      <w:pPr>
        <w:ind w:left="720"/>
        <w:rPr>
          <w:sz w:val="24"/>
          <w:szCs w:val="24"/>
        </w:rPr>
      </w:pPr>
    </w:p>
    <w:p w14:paraId="6FB7C860" w14:textId="13EB040E" w:rsidR="00662A11" w:rsidRDefault="00662A11" w:rsidP="00AF2331">
      <w:pPr>
        <w:ind w:left="720"/>
        <w:rPr>
          <w:sz w:val="24"/>
          <w:szCs w:val="24"/>
        </w:rPr>
      </w:pPr>
      <w:r>
        <w:rPr>
          <w:sz w:val="24"/>
          <w:szCs w:val="24"/>
        </w:rPr>
        <w:t xml:space="preserve">Ms. Amaral moved approval.  Ms. Wilson seconded the motion.  </w:t>
      </w:r>
    </w:p>
    <w:p w14:paraId="3A073FAA" w14:textId="5CFD4606" w:rsidR="00662A11" w:rsidRDefault="00662A11" w:rsidP="00AF2331">
      <w:pPr>
        <w:ind w:left="720"/>
        <w:rPr>
          <w:sz w:val="24"/>
          <w:szCs w:val="24"/>
        </w:rPr>
      </w:pPr>
    </w:p>
    <w:p w14:paraId="7B743FC6" w14:textId="4792F032" w:rsidR="00662A11" w:rsidRDefault="00662A11" w:rsidP="00AF2331">
      <w:pPr>
        <w:ind w:left="720"/>
        <w:rPr>
          <w:sz w:val="24"/>
          <w:szCs w:val="24"/>
        </w:rPr>
      </w:pPr>
      <w:r>
        <w:rPr>
          <w:sz w:val="24"/>
          <w:szCs w:val="24"/>
        </w:rPr>
        <w:t>Discussion:</w:t>
      </w:r>
    </w:p>
    <w:p w14:paraId="6B1578F1" w14:textId="36D7499D" w:rsidR="00662A11" w:rsidRDefault="00662A11" w:rsidP="00AF2331">
      <w:pPr>
        <w:ind w:left="720"/>
        <w:rPr>
          <w:sz w:val="24"/>
          <w:szCs w:val="24"/>
        </w:rPr>
      </w:pPr>
    </w:p>
    <w:p w14:paraId="7BB6342C" w14:textId="7C35E047" w:rsidR="00662A11" w:rsidRDefault="00662A11" w:rsidP="00662A11">
      <w:pPr>
        <w:ind w:left="720"/>
        <w:rPr>
          <w:sz w:val="24"/>
          <w:szCs w:val="24"/>
        </w:rPr>
      </w:pPr>
      <w:r>
        <w:rPr>
          <w:sz w:val="24"/>
          <w:szCs w:val="24"/>
        </w:rPr>
        <w:t>Mr. Fleming stated that he could support this resolution with an amendment and offered a friendly amendment to delete the following items from the resolution:</w:t>
      </w:r>
    </w:p>
    <w:p w14:paraId="5029FBB5" w14:textId="1CA6E8C3" w:rsidR="00662A11" w:rsidRDefault="00662A11" w:rsidP="00AF2331">
      <w:pPr>
        <w:ind w:left="720"/>
        <w:rPr>
          <w:sz w:val="24"/>
          <w:szCs w:val="24"/>
        </w:rPr>
      </w:pPr>
    </w:p>
    <w:p w14:paraId="1DE84056" w14:textId="1BE18B7A" w:rsidR="00662A11" w:rsidRPr="00662A11" w:rsidRDefault="00662A11" w:rsidP="00662A11">
      <w:pPr>
        <w:pStyle w:val="Normal1"/>
        <w:ind w:left="720"/>
        <w:rPr>
          <w:rFonts w:ascii="Times New Roman" w:eastAsia="Times New Roman" w:hAnsi="Times New Roman" w:cs="Times New Roman"/>
          <w:b/>
          <w:sz w:val="23"/>
          <w:szCs w:val="23"/>
        </w:rPr>
      </w:pPr>
      <w:r w:rsidRPr="00662A11">
        <w:rPr>
          <w:rFonts w:ascii="Times New Roman" w:eastAsia="Times New Roman" w:hAnsi="Times New Roman" w:cs="Times New Roman"/>
          <w:b/>
          <w:sz w:val="23"/>
          <w:szCs w:val="23"/>
        </w:rPr>
        <w:t xml:space="preserve">Whereas, information being distributed by groups supporting and opposing the ballot question to </w:t>
      </w:r>
      <w:proofErr w:type="gramStart"/>
      <w:r w:rsidRPr="00662A11">
        <w:rPr>
          <w:rFonts w:ascii="Times New Roman" w:eastAsia="Times New Roman" w:hAnsi="Times New Roman" w:cs="Times New Roman"/>
          <w:b/>
          <w:sz w:val="23"/>
          <w:szCs w:val="23"/>
        </w:rPr>
        <w:t>raise</w:t>
      </w:r>
      <w:proofErr w:type="gramEnd"/>
      <w:r w:rsidRPr="00662A11">
        <w:rPr>
          <w:rFonts w:ascii="Times New Roman" w:eastAsia="Times New Roman" w:hAnsi="Times New Roman" w:cs="Times New Roman"/>
          <w:b/>
          <w:sz w:val="23"/>
          <w:szCs w:val="23"/>
        </w:rPr>
        <w:t xml:space="preserve"> the charter school cap (Question 2) can be misleading, negative and divisive within our community;</w:t>
      </w:r>
    </w:p>
    <w:p w14:paraId="31C79ABE" w14:textId="77777777" w:rsidR="00662A11" w:rsidRDefault="00662A11" w:rsidP="00662A11">
      <w:pPr>
        <w:pStyle w:val="Normal1"/>
        <w:spacing w:after="0"/>
        <w:ind w:left="720"/>
        <w:contextualSpacing/>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Now </w:t>
      </w:r>
      <w:proofErr w:type="gramStart"/>
      <w:r>
        <w:rPr>
          <w:rFonts w:ascii="Times New Roman" w:eastAsia="Times New Roman" w:hAnsi="Times New Roman" w:cs="Times New Roman"/>
          <w:b/>
          <w:sz w:val="23"/>
          <w:szCs w:val="23"/>
        </w:rPr>
        <w:t>Therefore</w:t>
      </w:r>
      <w:proofErr w:type="gramEnd"/>
      <w:r>
        <w:rPr>
          <w:rFonts w:ascii="Times New Roman" w:eastAsia="Times New Roman" w:hAnsi="Times New Roman" w:cs="Times New Roman"/>
          <w:b/>
          <w:sz w:val="23"/>
          <w:szCs w:val="23"/>
        </w:rPr>
        <w:t xml:space="preserve"> be it Resolved:</w:t>
      </w:r>
    </w:p>
    <w:p w14:paraId="169DC62A" w14:textId="77777777" w:rsidR="00662A11" w:rsidRDefault="00662A11" w:rsidP="00662A11">
      <w:pPr>
        <w:pStyle w:val="Normal1"/>
        <w:spacing w:after="0"/>
        <w:ind w:left="720"/>
        <w:contextualSpacing/>
        <w:rPr>
          <w:rFonts w:ascii="Times New Roman" w:eastAsia="Times New Roman" w:hAnsi="Times New Roman" w:cs="Times New Roman"/>
          <w:b/>
          <w:sz w:val="23"/>
          <w:szCs w:val="23"/>
        </w:rPr>
      </w:pPr>
    </w:p>
    <w:p w14:paraId="3674BF2E" w14:textId="08EDA994" w:rsidR="00662A11" w:rsidRDefault="00662A11" w:rsidP="00662A11">
      <w:pPr>
        <w:pStyle w:val="Normal1"/>
        <w:spacing w:after="0"/>
        <w:ind w:left="720"/>
        <w:contextualSpacing/>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4.     </w:t>
      </w:r>
      <w:r w:rsidRPr="00662A11">
        <w:rPr>
          <w:rFonts w:ascii="Times New Roman" w:eastAsia="Times New Roman" w:hAnsi="Times New Roman" w:cs="Times New Roman"/>
          <w:b/>
          <w:sz w:val="23"/>
          <w:szCs w:val="23"/>
        </w:rPr>
        <w:t>We desire to build unity in our community and not be divided by a statewide ballot question regarding lifting of charter school caps. It should be noted that Salem is not presently at our statutory cap.</w:t>
      </w:r>
    </w:p>
    <w:p w14:paraId="2987BF92" w14:textId="7945528B" w:rsidR="00662A11" w:rsidRDefault="00662A11" w:rsidP="00662A11">
      <w:pPr>
        <w:pStyle w:val="Normal1"/>
        <w:spacing w:after="0"/>
        <w:ind w:left="720"/>
        <w:contextualSpacing/>
        <w:rPr>
          <w:rFonts w:ascii="Times New Roman" w:eastAsia="Times New Roman" w:hAnsi="Times New Roman" w:cs="Times New Roman"/>
          <w:b/>
          <w:sz w:val="23"/>
          <w:szCs w:val="23"/>
        </w:rPr>
      </w:pPr>
    </w:p>
    <w:p w14:paraId="737C9AB9" w14:textId="535DB405" w:rsidR="00662A11" w:rsidRDefault="00662A11" w:rsidP="00662A11">
      <w:pPr>
        <w:pStyle w:val="Normal1"/>
        <w:spacing w:after="0"/>
        <w:ind w:left="72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Dr. Walsh stated that number 4 is contradictory to what the School Committee just passed and he could support the resolution with the friendly amendment.</w:t>
      </w:r>
    </w:p>
    <w:p w14:paraId="4CD015DB" w14:textId="738A8C9E" w:rsidR="00662A11" w:rsidRDefault="00662A11" w:rsidP="00662A11">
      <w:pPr>
        <w:pStyle w:val="Normal1"/>
        <w:spacing w:after="0"/>
        <w:ind w:left="720"/>
        <w:contextualSpacing/>
        <w:rPr>
          <w:rFonts w:ascii="Times New Roman" w:eastAsia="Times New Roman" w:hAnsi="Times New Roman" w:cs="Times New Roman"/>
          <w:sz w:val="23"/>
          <w:szCs w:val="23"/>
        </w:rPr>
      </w:pPr>
    </w:p>
    <w:p w14:paraId="5653C595" w14:textId="006F646F" w:rsidR="00662A11" w:rsidRDefault="00662A11" w:rsidP="00662A11">
      <w:pPr>
        <w:pStyle w:val="Normal1"/>
        <w:spacing w:after="0"/>
        <w:ind w:left="72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Mr. Fleming requested a roll call vote on the amendment to the resolution.  Ms. Manning and Dr. Walsh agreed.</w:t>
      </w:r>
    </w:p>
    <w:p w14:paraId="4C6CA48C" w14:textId="2D4DE90A" w:rsidR="00662A11" w:rsidRDefault="00662A11" w:rsidP="00662A11">
      <w:pPr>
        <w:pStyle w:val="Normal1"/>
        <w:spacing w:after="0"/>
        <w:ind w:left="720"/>
        <w:contextualSpacing/>
        <w:rPr>
          <w:rFonts w:ascii="Times New Roman" w:eastAsia="Times New Roman" w:hAnsi="Times New Roman" w:cs="Times New Roman"/>
          <w:sz w:val="23"/>
          <w:szCs w:val="23"/>
        </w:rPr>
      </w:pPr>
    </w:p>
    <w:p w14:paraId="0E1C0E58" w14:textId="5F2FA308" w:rsidR="00662A11" w:rsidRDefault="00662A11" w:rsidP="002B7450">
      <w:pPr>
        <w:pStyle w:val="Normal1"/>
        <w:spacing w:after="0"/>
        <w:ind w:left="72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Mayor Driscoll called for a roll call vote as follows</w:t>
      </w:r>
      <w:r w:rsidR="002B7450">
        <w:rPr>
          <w:rFonts w:ascii="Times New Roman" w:eastAsia="Times New Roman" w:hAnsi="Times New Roman" w:cs="Times New Roman"/>
          <w:sz w:val="23"/>
          <w:szCs w:val="23"/>
        </w:rPr>
        <w:t>:</w:t>
      </w:r>
    </w:p>
    <w:p w14:paraId="418E519B" w14:textId="0271A493" w:rsidR="002B7450" w:rsidRDefault="002B7450" w:rsidP="002B7450">
      <w:pPr>
        <w:pStyle w:val="Normal1"/>
        <w:spacing w:after="0"/>
        <w:ind w:left="720"/>
        <w:contextualSpacing/>
        <w:rPr>
          <w:rFonts w:ascii="Times New Roman" w:eastAsia="Times New Roman" w:hAnsi="Times New Roman" w:cs="Times New Roman"/>
          <w:sz w:val="23"/>
          <w:szCs w:val="23"/>
        </w:rPr>
      </w:pPr>
    </w:p>
    <w:p w14:paraId="5CC3504D" w14:textId="56A73443" w:rsidR="002B7450" w:rsidRDefault="002B7450" w:rsidP="002B7450">
      <w:pPr>
        <w:pStyle w:val="Normal1"/>
        <w:spacing w:after="0"/>
        <w:ind w:left="72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Ms. Amaral</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No</w:t>
      </w:r>
    </w:p>
    <w:p w14:paraId="678CCF98" w14:textId="5B0E059A" w:rsidR="002B7450" w:rsidRDefault="002B7450" w:rsidP="002B7450">
      <w:pPr>
        <w:pStyle w:val="Normal1"/>
        <w:spacing w:after="0"/>
        <w:ind w:left="72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Dr. Walsh </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Yes</w:t>
      </w:r>
    </w:p>
    <w:p w14:paraId="43F9D2DD" w14:textId="36F494EE" w:rsidR="002B7450" w:rsidRDefault="002B7450" w:rsidP="002B7450">
      <w:pPr>
        <w:pStyle w:val="Normal1"/>
        <w:spacing w:after="0"/>
        <w:ind w:left="72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Mr</w:t>
      </w:r>
      <w:proofErr w:type="gramStart"/>
      <w:r>
        <w:rPr>
          <w:rFonts w:ascii="Times New Roman" w:eastAsia="Times New Roman" w:hAnsi="Times New Roman" w:cs="Times New Roman"/>
          <w:sz w:val="23"/>
          <w:szCs w:val="23"/>
        </w:rPr>
        <w:t>.  Fleming</w:t>
      </w:r>
      <w:proofErr w:type="gramEnd"/>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Yes</w:t>
      </w:r>
    </w:p>
    <w:p w14:paraId="60023D5C" w14:textId="164A8553" w:rsidR="002B7450" w:rsidRDefault="002B7450" w:rsidP="002B7450">
      <w:pPr>
        <w:pStyle w:val="Normal1"/>
        <w:spacing w:after="0"/>
        <w:ind w:left="72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Ms. Manning </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Yes</w:t>
      </w:r>
    </w:p>
    <w:p w14:paraId="43E98304" w14:textId="7F9BF9EF" w:rsidR="002B7450" w:rsidRDefault="002B7450" w:rsidP="002B7450">
      <w:pPr>
        <w:pStyle w:val="Normal1"/>
        <w:spacing w:after="0"/>
        <w:ind w:left="72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Mr. Schultz</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No</w:t>
      </w:r>
    </w:p>
    <w:p w14:paraId="1DD03625" w14:textId="45EF8260" w:rsidR="002B7450" w:rsidRDefault="002B7450" w:rsidP="002B7450">
      <w:pPr>
        <w:pStyle w:val="Normal1"/>
        <w:spacing w:after="0"/>
        <w:ind w:left="72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Ms. Wilson</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No</w:t>
      </w:r>
    </w:p>
    <w:p w14:paraId="1069864D" w14:textId="3BAE5339" w:rsidR="002B7450" w:rsidRDefault="002B7450" w:rsidP="002B7450">
      <w:pPr>
        <w:pStyle w:val="Normal1"/>
        <w:spacing w:after="0"/>
        <w:ind w:left="72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Mayor Driscoll</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No</w:t>
      </w:r>
    </w:p>
    <w:p w14:paraId="29BB7A04" w14:textId="2374D74D" w:rsidR="002B7450" w:rsidRDefault="002B7450" w:rsidP="002B7450">
      <w:pPr>
        <w:pStyle w:val="Normal1"/>
        <w:spacing w:after="0"/>
        <w:ind w:left="720"/>
        <w:contextualSpacing/>
        <w:rPr>
          <w:rFonts w:ascii="Times New Roman" w:eastAsia="Times New Roman" w:hAnsi="Times New Roman" w:cs="Times New Roman"/>
          <w:sz w:val="23"/>
          <w:szCs w:val="23"/>
        </w:rPr>
      </w:pPr>
    </w:p>
    <w:p w14:paraId="54746170" w14:textId="65CFCB1A" w:rsidR="002B7450" w:rsidRDefault="002B7450" w:rsidP="002B7450">
      <w:pPr>
        <w:pStyle w:val="Normal1"/>
        <w:spacing w:after="0"/>
        <w:ind w:left="72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The motion failed (3-4)</w:t>
      </w:r>
    </w:p>
    <w:p w14:paraId="6FAFA372" w14:textId="18B44884" w:rsidR="002B7450" w:rsidRDefault="002B7450" w:rsidP="002B7450">
      <w:pPr>
        <w:pStyle w:val="Normal1"/>
        <w:spacing w:after="0"/>
        <w:ind w:left="720"/>
        <w:contextualSpacing/>
        <w:rPr>
          <w:rFonts w:ascii="Times New Roman" w:eastAsia="Times New Roman" w:hAnsi="Times New Roman" w:cs="Times New Roman"/>
          <w:sz w:val="23"/>
          <w:szCs w:val="23"/>
        </w:rPr>
      </w:pPr>
    </w:p>
    <w:p w14:paraId="0E6D7F8B" w14:textId="272C6B2D" w:rsidR="002B7450" w:rsidRDefault="002B7450" w:rsidP="002B7450">
      <w:pPr>
        <w:ind w:left="720"/>
        <w:rPr>
          <w:sz w:val="24"/>
          <w:szCs w:val="24"/>
        </w:rPr>
      </w:pPr>
      <w:r>
        <w:rPr>
          <w:sz w:val="23"/>
          <w:szCs w:val="23"/>
        </w:rPr>
        <w:t xml:space="preserve">Mayor Driscoll called for a roll call vote on the motion to approve the </w:t>
      </w:r>
      <w:r>
        <w:rPr>
          <w:sz w:val="24"/>
          <w:szCs w:val="24"/>
        </w:rPr>
        <w:t>Resolution in support of fair funding and high quality offerings for all public school students and families in the City of Salem as follows:</w:t>
      </w:r>
    </w:p>
    <w:p w14:paraId="6E186FEB" w14:textId="30D24195" w:rsidR="002B7450" w:rsidRDefault="002B7450" w:rsidP="002B7450">
      <w:pPr>
        <w:ind w:left="720"/>
        <w:rPr>
          <w:sz w:val="24"/>
          <w:szCs w:val="24"/>
        </w:rPr>
      </w:pPr>
    </w:p>
    <w:p w14:paraId="0D2AC979" w14:textId="4A4F76D6" w:rsidR="002B7450" w:rsidRDefault="002B7450" w:rsidP="002B7450">
      <w:pPr>
        <w:ind w:left="720"/>
        <w:rPr>
          <w:sz w:val="24"/>
          <w:szCs w:val="24"/>
        </w:rPr>
      </w:pPr>
      <w:r>
        <w:rPr>
          <w:sz w:val="24"/>
          <w:szCs w:val="24"/>
        </w:rPr>
        <w:t>Mr. Schultz</w:t>
      </w:r>
      <w:r>
        <w:rPr>
          <w:sz w:val="24"/>
          <w:szCs w:val="24"/>
        </w:rPr>
        <w:tab/>
      </w:r>
      <w:r>
        <w:rPr>
          <w:sz w:val="24"/>
          <w:szCs w:val="24"/>
        </w:rPr>
        <w:tab/>
        <w:t>Yes</w:t>
      </w:r>
    </w:p>
    <w:p w14:paraId="658EC981" w14:textId="04236D62" w:rsidR="002B7450" w:rsidRDefault="002B7450" w:rsidP="002B7450">
      <w:pPr>
        <w:ind w:left="720"/>
        <w:rPr>
          <w:sz w:val="24"/>
          <w:szCs w:val="24"/>
        </w:rPr>
      </w:pPr>
      <w:r>
        <w:rPr>
          <w:sz w:val="24"/>
          <w:szCs w:val="24"/>
        </w:rPr>
        <w:t>Ms. Manning</w:t>
      </w:r>
      <w:r>
        <w:rPr>
          <w:sz w:val="24"/>
          <w:szCs w:val="24"/>
        </w:rPr>
        <w:tab/>
      </w:r>
      <w:r>
        <w:rPr>
          <w:sz w:val="24"/>
          <w:szCs w:val="24"/>
        </w:rPr>
        <w:tab/>
        <w:t>No</w:t>
      </w:r>
    </w:p>
    <w:p w14:paraId="5E27FE19" w14:textId="03F37579" w:rsidR="002B7450" w:rsidRDefault="002B7450" w:rsidP="002B7450">
      <w:pPr>
        <w:ind w:left="720"/>
        <w:rPr>
          <w:sz w:val="24"/>
          <w:szCs w:val="24"/>
        </w:rPr>
      </w:pPr>
      <w:r>
        <w:rPr>
          <w:sz w:val="24"/>
          <w:szCs w:val="24"/>
        </w:rPr>
        <w:lastRenderedPageBreak/>
        <w:t>Mr. Fleming</w:t>
      </w:r>
      <w:r>
        <w:rPr>
          <w:sz w:val="24"/>
          <w:szCs w:val="24"/>
        </w:rPr>
        <w:tab/>
      </w:r>
      <w:r>
        <w:rPr>
          <w:sz w:val="24"/>
          <w:szCs w:val="24"/>
        </w:rPr>
        <w:tab/>
        <w:t>No</w:t>
      </w:r>
    </w:p>
    <w:p w14:paraId="2DEE4A12" w14:textId="14CC4FE9" w:rsidR="002B7450" w:rsidRDefault="002B7450" w:rsidP="002B7450">
      <w:pPr>
        <w:ind w:left="720"/>
        <w:rPr>
          <w:sz w:val="24"/>
          <w:szCs w:val="24"/>
        </w:rPr>
      </w:pPr>
      <w:r>
        <w:rPr>
          <w:sz w:val="24"/>
          <w:szCs w:val="24"/>
        </w:rPr>
        <w:t>Dr. Walsh</w:t>
      </w:r>
      <w:r>
        <w:rPr>
          <w:sz w:val="24"/>
          <w:szCs w:val="24"/>
        </w:rPr>
        <w:tab/>
      </w:r>
      <w:r>
        <w:rPr>
          <w:sz w:val="24"/>
          <w:szCs w:val="24"/>
        </w:rPr>
        <w:tab/>
        <w:t>No</w:t>
      </w:r>
      <w:r>
        <w:rPr>
          <w:sz w:val="24"/>
          <w:szCs w:val="24"/>
        </w:rPr>
        <w:tab/>
      </w:r>
    </w:p>
    <w:p w14:paraId="7D225B3B" w14:textId="262492BB" w:rsidR="002B7450" w:rsidRDefault="002B7450" w:rsidP="002B7450">
      <w:pPr>
        <w:ind w:left="720"/>
        <w:rPr>
          <w:sz w:val="24"/>
          <w:szCs w:val="24"/>
        </w:rPr>
      </w:pPr>
      <w:r>
        <w:rPr>
          <w:sz w:val="24"/>
          <w:szCs w:val="24"/>
        </w:rPr>
        <w:t>Ms. Wilson</w:t>
      </w:r>
      <w:r>
        <w:rPr>
          <w:sz w:val="24"/>
          <w:szCs w:val="24"/>
        </w:rPr>
        <w:tab/>
      </w:r>
      <w:r>
        <w:rPr>
          <w:sz w:val="24"/>
          <w:szCs w:val="24"/>
        </w:rPr>
        <w:tab/>
        <w:t>Yes</w:t>
      </w:r>
    </w:p>
    <w:p w14:paraId="641DDD68" w14:textId="100A67A2" w:rsidR="002B7450" w:rsidRDefault="002B7450" w:rsidP="002B7450">
      <w:pPr>
        <w:ind w:left="720"/>
        <w:rPr>
          <w:sz w:val="24"/>
          <w:szCs w:val="24"/>
        </w:rPr>
      </w:pPr>
      <w:r>
        <w:rPr>
          <w:sz w:val="24"/>
          <w:szCs w:val="24"/>
        </w:rPr>
        <w:t>Ms. Amaral</w:t>
      </w:r>
      <w:r>
        <w:rPr>
          <w:sz w:val="24"/>
          <w:szCs w:val="24"/>
        </w:rPr>
        <w:tab/>
      </w:r>
      <w:r>
        <w:rPr>
          <w:sz w:val="24"/>
          <w:szCs w:val="24"/>
        </w:rPr>
        <w:tab/>
        <w:t>Yes</w:t>
      </w:r>
    </w:p>
    <w:p w14:paraId="7A3666AC" w14:textId="433D2BA6" w:rsidR="002B7450" w:rsidRDefault="002B7450" w:rsidP="002B7450">
      <w:pPr>
        <w:ind w:left="720"/>
        <w:rPr>
          <w:sz w:val="24"/>
          <w:szCs w:val="24"/>
        </w:rPr>
      </w:pPr>
      <w:r>
        <w:rPr>
          <w:sz w:val="24"/>
          <w:szCs w:val="24"/>
        </w:rPr>
        <w:t>Mayor Driscoll</w:t>
      </w:r>
      <w:r>
        <w:rPr>
          <w:sz w:val="24"/>
          <w:szCs w:val="24"/>
        </w:rPr>
        <w:tab/>
        <w:t>Yes</w:t>
      </w:r>
    </w:p>
    <w:p w14:paraId="1CC0515B" w14:textId="7FB30413" w:rsidR="002B7450" w:rsidRDefault="002B7450" w:rsidP="002B7450">
      <w:pPr>
        <w:ind w:left="720"/>
        <w:rPr>
          <w:sz w:val="24"/>
          <w:szCs w:val="24"/>
        </w:rPr>
      </w:pPr>
    </w:p>
    <w:p w14:paraId="44645E8E" w14:textId="4E8A6C4E" w:rsidR="004649D5" w:rsidRPr="002B7450" w:rsidRDefault="002B7450" w:rsidP="002B7450">
      <w:pPr>
        <w:ind w:left="720"/>
        <w:rPr>
          <w:sz w:val="24"/>
          <w:szCs w:val="24"/>
        </w:rPr>
      </w:pPr>
      <w:r>
        <w:rPr>
          <w:sz w:val="24"/>
          <w:szCs w:val="24"/>
        </w:rPr>
        <w:t>The motion carried (4-3).</w:t>
      </w:r>
    </w:p>
    <w:p w14:paraId="598C4A45" w14:textId="24734E5B" w:rsidR="004649D5" w:rsidRDefault="004649D5" w:rsidP="004649D5">
      <w:pPr>
        <w:widowControl w:val="0"/>
        <w:numPr>
          <w:ilvl w:val="0"/>
          <w:numId w:val="17"/>
        </w:numPr>
        <w:spacing w:before="12"/>
        <w:ind w:right="450"/>
        <w:rPr>
          <w:sz w:val="24"/>
          <w:szCs w:val="24"/>
        </w:rPr>
      </w:pPr>
      <w:r>
        <w:rPr>
          <w:sz w:val="24"/>
          <w:szCs w:val="24"/>
        </w:rPr>
        <w:t>Deliberation and Vote on the third</w:t>
      </w:r>
      <w:r w:rsidRPr="00082964">
        <w:rPr>
          <w:sz w:val="24"/>
          <w:szCs w:val="24"/>
        </w:rPr>
        <w:t xml:space="preserve"> reading of the revision to Policy 5219 Teaching About Drugs, Alcohol and Tobacco</w:t>
      </w:r>
    </w:p>
    <w:p w14:paraId="0D9E9A95" w14:textId="77777777" w:rsidR="009856E4" w:rsidRDefault="009856E4" w:rsidP="009856E4">
      <w:pPr>
        <w:pStyle w:val="ListParagraph"/>
        <w:rPr>
          <w:sz w:val="24"/>
          <w:szCs w:val="24"/>
        </w:rPr>
      </w:pPr>
    </w:p>
    <w:p w14:paraId="7691B586" w14:textId="79560E89" w:rsidR="009856E4" w:rsidRDefault="009856E4" w:rsidP="009856E4">
      <w:pPr>
        <w:widowControl w:val="0"/>
        <w:spacing w:before="12"/>
        <w:ind w:left="1080" w:right="450"/>
        <w:rPr>
          <w:sz w:val="24"/>
          <w:szCs w:val="24"/>
        </w:rPr>
      </w:pPr>
      <w:r>
        <w:rPr>
          <w:sz w:val="24"/>
          <w:szCs w:val="24"/>
        </w:rPr>
        <w:t>Ms. Amaral moved approval.  Dr. Walsh seconded the motion.  The motion carried.</w:t>
      </w:r>
    </w:p>
    <w:p w14:paraId="760A2D5A" w14:textId="77777777" w:rsidR="004649D5" w:rsidRDefault="004649D5" w:rsidP="004649D5">
      <w:pPr>
        <w:pStyle w:val="ListParagraph"/>
      </w:pPr>
    </w:p>
    <w:p w14:paraId="48302D99" w14:textId="4C63F774" w:rsidR="00765C26" w:rsidRPr="00765C26" w:rsidRDefault="004649D5" w:rsidP="00765C26">
      <w:pPr>
        <w:pStyle w:val="ListParagraph"/>
        <w:widowControl w:val="0"/>
        <w:numPr>
          <w:ilvl w:val="0"/>
          <w:numId w:val="17"/>
        </w:numPr>
        <w:spacing w:before="12"/>
        <w:ind w:right="450"/>
        <w:rPr>
          <w:sz w:val="24"/>
          <w:szCs w:val="24"/>
        </w:rPr>
      </w:pPr>
      <w:r w:rsidRPr="00765C26">
        <w:rPr>
          <w:sz w:val="24"/>
          <w:szCs w:val="24"/>
        </w:rPr>
        <w:t xml:space="preserve">Deliberation and Vote on the approval of Saltonstall School Trip to Nature’s </w:t>
      </w:r>
      <w:r w:rsidR="00765C26" w:rsidRPr="00765C26">
        <w:rPr>
          <w:sz w:val="24"/>
          <w:szCs w:val="24"/>
        </w:rPr>
        <w:t xml:space="preserve">Mr. </w:t>
      </w:r>
    </w:p>
    <w:p w14:paraId="7FDC66D6" w14:textId="3942A4B7" w:rsidR="009856E4" w:rsidRDefault="004649D5" w:rsidP="009856E4">
      <w:pPr>
        <w:widowControl w:val="0"/>
        <w:spacing w:before="12"/>
        <w:ind w:left="1080" w:right="450"/>
        <w:rPr>
          <w:sz w:val="24"/>
          <w:szCs w:val="24"/>
        </w:rPr>
      </w:pPr>
      <w:r>
        <w:rPr>
          <w:sz w:val="24"/>
          <w:szCs w:val="24"/>
        </w:rPr>
        <w:t>Classroom October 24-28, 2016</w:t>
      </w:r>
    </w:p>
    <w:p w14:paraId="4CB5DA52" w14:textId="33809BC9" w:rsidR="00765C26" w:rsidRDefault="00765C26" w:rsidP="009856E4">
      <w:pPr>
        <w:widowControl w:val="0"/>
        <w:spacing w:before="12"/>
        <w:ind w:left="1080" w:right="450"/>
        <w:rPr>
          <w:sz w:val="24"/>
          <w:szCs w:val="24"/>
        </w:rPr>
      </w:pPr>
    </w:p>
    <w:p w14:paraId="183A41FE" w14:textId="77777777" w:rsidR="00765C26" w:rsidRDefault="00765C26" w:rsidP="00765C26">
      <w:pPr>
        <w:widowControl w:val="0"/>
        <w:spacing w:before="12"/>
        <w:ind w:left="1080" w:right="450"/>
        <w:rPr>
          <w:sz w:val="24"/>
          <w:szCs w:val="24"/>
        </w:rPr>
      </w:pPr>
      <w:r>
        <w:rPr>
          <w:sz w:val="24"/>
          <w:szCs w:val="24"/>
        </w:rPr>
        <w:t>Fleming moved approval.  Ms. Wilson seconded the motion.  The motion carried.</w:t>
      </w:r>
    </w:p>
    <w:p w14:paraId="25E2B083" w14:textId="0970DF6F" w:rsidR="004649D5" w:rsidRDefault="004649D5" w:rsidP="002B7450"/>
    <w:p w14:paraId="049A51A8" w14:textId="15FCA24D" w:rsidR="004649D5" w:rsidRDefault="004649D5" w:rsidP="004649D5">
      <w:pPr>
        <w:widowControl w:val="0"/>
        <w:numPr>
          <w:ilvl w:val="0"/>
          <w:numId w:val="17"/>
        </w:numPr>
        <w:spacing w:before="12"/>
        <w:ind w:right="450"/>
        <w:rPr>
          <w:sz w:val="24"/>
          <w:szCs w:val="24"/>
        </w:rPr>
      </w:pPr>
      <w:r>
        <w:rPr>
          <w:sz w:val="24"/>
          <w:szCs w:val="24"/>
        </w:rPr>
        <w:t>Deliberation and Vote on the approval of the appointment a voting Delegate to the MASC Annual Business Meeting at the MASC Conference on November 2, 2016</w:t>
      </w:r>
    </w:p>
    <w:p w14:paraId="17EB2E9B" w14:textId="26A01C55" w:rsidR="009856E4" w:rsidRDefault="009856E4" w:rsidP="009856E4">
      <w:pPr>
        <w:widowControl w:val="0"/>
        <w:spacing w:before="12"/>
        <w:ind w:left="720" w:right="450"/>
        <w:rPr>
          <w:sz w:val="24"/>
          <w:szCs w:val="24"/>
        </w:rPr>
      </w:pPr>
    </w:p>
    <w:p w14:paraId="676BACC3" w14:textId="6A5CC89F" w:rsidR="009856E4" w:rsidRPr="00082964" w:rsidRDefault="009856E4" w:rsidP="009856E4">
      <w:pPr>
        <w:widowControl w:val="0"/>
        <w:spacing w:before="12"/>
        <w:ind w:left="1080" w:right="450"/>
        <w:rPr>
          <w:sz w:val="24"/>
          <w:szCs w:val="24"/>
        </w:rPr>
      </w:pPr>
      <w:r>
        <w:rPr>
          <w:sz w:val="24"/>
          <w:szCs w:val="24"/>
        </w:rPr>
        <w:t>Mr. Fleming moved to nominate Dr. Brendan Walsh to be the delegate to the MASC Annual Business Meeting.  Ms. Manning seconded the motion.  The motion carried.</w:t>
      </w:r>
    </w:p>
    <w:p w14:paraId="1813906D" w14:textId="77777777" w:rsidR="004649D5" w:rsidRDefault="004649D5" w:rsidP="00D04929">
      <w:pPr>
        <w:widowControl w:val="0"/>
        <w:spacing w:before="12"/>
        <w:ind w:right="450"/>
        <w:rPr>
          <w:b/>
          <w:sz w:val="24"/>
          <w:szCs w:val="24"/>
          <w:u w:val="single"/>
        </w:rPr>
      </w:pPr>
    </w:p>
    <w:p w14:paraId="7766A30C" w14:textId="43225B40" w:rsidR="00A722FF" w:rsidRDefault="00A722FF" w:rsidP="00D04929">
      <w:pPr>
        <w:widowControl w:val="0"/>
        <w:spacing w:before="12"/>
        <w:ind w:right="450"/>
        <w:rPr>
          <w:b/>
          <w:w w:val="105"/>
          <w:sz w:val="24"/>
          <w:szCs w:val="24"/>
          <w:u w:val="single"/>
        </w:rPr>
      </w:pPr>
      <w:r w:rsidRPr="00A722FF">
        <w:rPr>
          <w:b/>
          <w:w w:val="105"/>
          <w:sz w:val="24"/>
          <w:szCs w:val="24"/>
          <w:u w:val="single"/>
        </w:rPr>
        <w:t>Superintendent Report – Margarita Ruiz</w:t>
      </w:r>
    </w:p>
    <w:p w14:paraId="682D327A" w14:textId="5766EF49" w:rsidR="00640585" w:rsidRDefault="00640585" w:rsidP="00A722FF">
      <w:pPr>
        <w:spacing w:before="12"/>
        <w:ind w:right="450"/>
        <w:rPr>
          <w:b/>
          <w:w w:val="105"/>
          <w:sz w:val="24"/>
          <w:szCs w:val="24"/>
          <w:u w:val="single"/>
        </w:rPr>
      </w:pPr>
    </w:p>
    <w:p w14:paraId="46551DAD" w14:textId="5AF5F076" w:rsidR="00B923A9" w:rsidRDefault="004649D5" w:rsidP="00A722FF">
      <w:pPr>
        <w:spacing w:before="12"/>
        <w:ind w:right="450"/>
        <w:rPr>
          <w:w w:val="105"/>
          <w:sz w:val="24"/>
          <w:szCs w:val="24"/>
        </w:rPr>
      </w:pPr>
      <w:r>
        <w:rPr>
          <w:w w:val="105"/>
          <w:sz w:val="24"/>
          <w:szCs w:val="24"/>
        </w:rPr>
        <w:t>Superintendent Margarita Ruiz addressed the School Committee and reported that long time Salem Public Schools School Resource Officer Mike Fecteau is retiring.  She thanked him for his service to the Salem Public School and noted that he was a wonderful partner and friend to the schools.  She further noted that he is a humble guy and wanted no recognition but she wanted to take this opportunity to thank him on behalf of the Salem Public Schools.  Ms. Ruiz reported that Salem Police Officer Brian St. Pierre is the new School Resource Officer and she welcomed him to the Salem Public Schools.</w:t>
      </w:r>
    </w:p>
    <w:p w14:paraId="2816BF4D" w14:textId="39CB737E" w:rsidR="004649D5" w:rsidRDefault="004649D5" w:rsidP="00A722FF">
      <w:pPr>
        <w:spacing w:before="12"/>
        <w:ind w:right="450"/>
        <w:rPr>
          <w:w w:val="105"/>
          <w:sz w:val="24"/>
          <w:szCs w:val="24"/>
        </w:rPr>
      </w:pPr>
    </w:p>
    <w:p w14:paraId="4D1A8B4E" w14:textId="6A1515C0" w:rsidR="004649D5" w:rsidRDefault="004649D5" w:rsidP="00A722FF">
      <w:pPr>
        <w:spacing w:before="12"/>
        <w:ind w:right="450"/>
        <w:rPr>
          <w:w w:val="105"/>
          <w:sz w:val="24"/>
          <w:szCs w:val="24"/>
        </w:rPr>
      </w:pPr>
      <w:r>
        <w:rPr>
          <w:w w:val="105"/>
          <w:sz w:val="24"/>
          <w:szCs w:val="24"/>
        </w:rPr>
        <w:t xml:space="preserve">Ms. Ruiz reported that there were two presentations on the agenda for this evening, however she has rescheduled Dr. Chad Leith’s presentation on the Horace Mann Lab School </w:t>
      </w:r>
      <w:r w:rsidR="008D6737">
        <w:rPr>
          <w:w w:val="105"/>
          <w:sz w:val="24"/>
          <w:szCs w:val="24"/>
        </w:rPr>
        <w:t>Partnership with Salem State University to the next meeting due to the late hour and Dr. Leith’s commute.</w:t>
      </w:r>
    </w:p>
    <w:p w14:paraId="45F0514C" w14:textId="5BA5BF02" w:rsidR="008D6737" w:rsidRDefault="008D6737" w:rsidP="00A722FF">
      <w:pPr>
        <w:spacing w:before="12"/>
        <w:ind w:right="450"/>
        <w:rPr>
          <w:w w:val="105"/>
          <w:sz w:val="24"/>
          <w:szCs w:val="24"/>
        </w:rPr>
      </w:pPr>
    </w:p>
    <w:p w14:paraId="25E127BF" w14:textId="77777777" w:rsidR="008D6737" w:rsidRDefault="008D6737" w:rsidP="00A722FF">
      <w:pPr>
        <w:spacing w:before="12"/>
        <w:ind w:right="450"/>
        <w:rPr>
          <w:w w:val="105"/>
          <w:sz w:val="24"/>
          <w:szCs w:val="24"/>
        </w:rPr>
      </w:pPr>
      <w:r>
        <w:rPr>
          <w:w w:val="105"/>
          <w:sz w:val="24"/>
          <w:szCs w:val="24"/>
        </w:rPr>
        <w:t xml:space="preserve">Ms. Ruiz requested that the School Committee reschedule their meeting on October 3, 2016 to October 11, 2016 due to the Rosh Hashanah holiday.  She also requested that </w:t>
      </w:r>
      <w:r>
        <w:rPr>
          <w:w w:val="105"/>
          <w:sz w:val="24"/>
          <w:szCs w:val="24"/>
        </w:rPr>
        <w:lastRenderedPageBreak/>
        <w:t xml:space="preserve">the October 17, 2016 meeting be moved to October 24, 2016 to avoid </w:t>
      </w:r>
      <w:proofErr w:type="gramStart"/>
      <w:r>
        <w:rPr>
          <w:w w:val="105"/>
          <w:sz w:val="24"/>
          <w:szCs w:val="24"/>
        </w:rPr>
        <w:t>back to back</w:t>
      </w:r>
      <w:proofErr w:type="gramEnd"/>
      <w:r>
        <w:rPr>
          <w:w w:val="105"/>
          <w:sz w:val="24"/>
          <w:szCs w:val="24"/>
        </w:rPr>
        <w:t xml:space="preserve"> meetings. </w:t>
      </w:r>
    </w:p>
    <w:p w14:paraId="762DF4E6" w14:textId="77777777" w:rsidR="008D6737" w:rsidRDefault="008D6737" w:rsidP="00A722FF">
      <w:pPr>
        <w:spacing w:before="12"/>
        <w:ind w:right="450"/>
        <w:rPr>
          <w:w w:val="105"/>
          <w:sz w:val="24"/>
          <w:szCs w:val="24"/>
        </w:rPr>
      </w:pPr>
    </w:p>
    <w:p w14:paraId="009DA033" w14:textId="0B190477" w:rsidR="008D6737" w:rsidRDefault="008D6737" w:rsidP="00A722FF">
      <w:pPr>
        <w:spacing w:before="12"/>
        <w:ind w:right="450"/>
        <w:rPr>
          <w:w w:val="105"/>
          <w:sz w:val="24"/>
          <w:szCs w:val="24"/>
        </w:rPr>
      </w:pPr>
      <w:r>
        <w:rPr>
          <w:w w:val="105"/>
          <w:sz w:val="24"/>
          <w:szCs w:val="24"/>
        </w:rPr>
        <w:t xml:space="preserve">Mr. Fleming moved to approve the request of the Superintendent to change the meeting dates in </w:t>
      </w:r>
      <w:proofErr w:type="gramStart"/>
      <w:r>
        <w:rPr>
          <w:w w:val="105"/>
          <w:sz w:val="24"/>
          <w:szCs w:val="24"/>
        </w:rPr>
        <w:t>October to October</w:t>
      </w:r>
      <w:proofErr w:type="gramEnd"/>
      <w:r>
        <w:rPr>
          <w:w w:val="105"/>
          <w:sz w:val="24"/>
          <w:szCs w:val="24"/>
        </w:rPr>
        <w:t xml:space="preserve"> 11, 2016 and October 24, 2016.  Dr. Walsh seconded the motion.  The motion carried. </w:t>
      </w:r>
    </w:p>
    <w:p w14:paraId="59CD0732" w14:textId="77777777" w:rsidR="002B7450" w:rsidRDefault="002B7450" w:rsidP="00A722FF">
      <w:pPr>
        <w:spacing w:before="12"/>
        <w:ind w:right="450"/>
        <w:rPr>
          <w:w w:val="105"/>
          <w:sz w:val="24"/>
          <w:szCs w:val="24"/>
        </w:rPr>
      </w:pPr>
    </w:p>
    <w:p w14:paraId="6E70E23D" w14:textId="46598EAA" w:rsidR="00B923A9" w:rsidRDefault="00B923A9" w:rsidP="00A722FF">
      <w:pPr>
        <w:spacing w:before="12"/>
        <w:ind w:right="450"/>
        <w:rPr>
          <w:w w:val="105"/>
          <w:sz w:val="24"/>
          <w:szCs w:val="24"/>
        </w:rPr>
      </w:pPr>
    </w:p>
    <w:p w14:paraId="07D647E7" w14:textId="38AF6DE3" w:rsidR="002B2A5C" w:rsidRDefault="002B2A5C" w:rsidP="00A722FF">
      <w:pPr>
        <w:spacing w:before="12"/>
        <w:ind w:right="450"/>
        <w:rPr>
          <w:b/>
          <w:w w:val="105"/>
          <w:sz w:val="24"/>
          <w:szCs w:val="24"/>
          <w:u w:val="single"/>
        </w:rPr>
      </w:pPr>
      <w:r>
        <w:rPr>
          <w:b/>
          <w:w w:val="105"/>
          <w:sz w:val="24"/>
          <w:szCs w:val="24"/>
          <w:u w:val="single"/>
        </w:rPr>
        <w:t>Presentations and Reports</w:t>
      </w:r>
    </w:p>
    <w:p w14:paraId="75BE74B9" w14:textId="26162D35" w:rsidR="00586397" w:rsidRDefault="00586397" w:rsidP="003D0DF7">
      <w:pPr>
        <w:spacing w:before="12"/>
        <w:ind w:right="450"/>
        <w:rPr>
          <w:b/>
          <w:w w:val="105"/>
          <w:sz w:val="24"/>
          <w:szCs w:val="24"/>
          <w:u w:val="single"/>
        </w:rPr>
      </w:pPr>
    </w:p>
    <w:p w14:paraId="78CFD78A" w14:textId="0F7BB7FC" w:rsidR="00274B8C" w:rsidRPr="008D6737" w:rsidRDefault="008D6737" w:rsidP="003D0DF7">
      <w:pPr>
        <w:spacing w:before="12"/>
        <w:ind w:right="450"/>
        <w:rPr>
          <w:w w:val="105"/>
          <w:sz w:val="24"/>
          <w:szCs w:val="24"/>
        </w:rPr>
      </w:pPr>
      <w:r>
        <w:rPr>
          <w:w w:val="105"/>
          <w:sz w:val="24"/>
          <w:szCs w:val="24"/>
        </w:rPr>
        <w:t>Emily Ullman, Director of Extended Learning Time made a presentation on the 2016 Summer Learning Programs that were held in the Salem Public Schools.</w:t>
      </w:r>
    </w:p>
    <w:p w14:paraId="1E574548" w14:textId="77777777" w:rsidR="00B923A9" w:rsidRDefault="00B923A9" w:rsidP="003D0DF7">
      <w:pPr>
        <w:spacing w:before="12"/>
        <w:ind w:right="450"/>
        <w:rPr>
          <w:w w:val="105"/>
          <w:sz w:val="24"/>
          <w:szCs w:val="24"/>
        </w:rPr>
      </w:pPr>
    </w:p>
    <w:p w14:paraId="390FD2BE" w14:textId="1CB8B9D9" w:rsidR="003D0DF7" w:rsidRPr="00CB71BA" w:rsidRDefault="003D0DF7" w:rsidP="003D0DF7">
      <w:pPr>
        <w:spacing w:before="12"/>
        <w:ind w:right="450"/>
        <w:rPr>
          <w:b/>
          <w:w w:val="105"/>
          <w:sz w:val="24"/>
          <w:szCs w:val="24"/>
          <w:u w:val="single"/>
        </w:rPr>
      </w:pPr>
      <w:r w:rsidRPr="00CB71BA">
        <w:rPr>
          <w:b/>
          <w:w w:val="105"/>
          <w:sz w:val="24"/>
          <w:szCs w:val="24"/>
          <w:u w:val="single"/>
        </w:rPr>
        <w:t>Finance Report</w:t>
      </w:r>
    </w:p>
    <w:p w14:paraId="2F14A508" w14:textId="77777777" w:rsidR="003D0DF7" w:rsidRPr="003D0DF7" w:rsidRDefault="003D0DF7" w:rsidP="003D0DF7">
      <w:pPr>
        <w:spacing w:before="12"/>
        <w:ind w:right="450"/>
        <w:rPr>
          <w:b/>
          <w:w w:val="105"/>
          <w:sz w:val="24"/>
          <w:szCs w:val="24"/>
        </w:rPr>
      </w:pPr>
    </w:p>
    <w:p w14:paraId="460BEDDC" w14:textId="06FBD0C2" w:rsidR="003D0DF7" w:rsidRDefault="003D0DF7" w:rsidP="00DB7E4E">
      <w:pPr>
        <w:numPr>
          <w:ilvl w:val="0"/>
          <w:numId w:val="1"/>
        </w:numPr>
        <w:spacing w:before="12"/>
        <w:ind w:right="450"/>
        <w:rPr>
          <w:b/>
          <w:w w:val="105"/>
          <w:sz w:val="24"/>
          <w:szCs w:val="24"/>
        </w:rPr>
      </w:pPr>
      <w:r w:rsidRPr="003D0DF7">
        <w:rPr>
          <w:b/>
          <w:w w:val="105"/>
          <w:sz w:val="24"/>
          <w:szCs w:val="24"/>
        </w:rPr>
        <w:t>Approval of Warrants</w:t>
      </w:r>
    </w:p>
    <w:p w14:paraId="058450F0" w14:textId="359E7E7B" w:rsidR="00110022" w:rsidRDefault="00110022" w:rsidP="00110022">
      <w:pPr>
        <w:spacing w:before="12"/>
        <w:ind w:right="450"/>
        <w:rPr>
          <w:b/>
          <w:w w:val="105"/>
          <w:sz w:val="24"/>
          <w:szCs w:val="24"/>
        </w:rPr>
      </w:pPr>
    </w:p>
    <w:p w14:paraId="7ABBC1F9" w14:textId="77777777" w:rsidR="00110022" w:rsidRPr="00110022" w:rsidRDefault="00110022" w:rsidP="00110022">
      <w:pPr>
        <w:spacing w:before="12"/>
        <w:ind w:left="720" w:right="450"/>
        <w:rPr>
          <w:w w:val="105"/>
          <w:sz w:val="24"/>
          <w:szCs w:val="24"/>
        </w:rPr>
      </w:pPr>
      <w:r w:rsidRPr="00110022">
        <w:rPr>
          <w:w w:val="105"/>
          <w:sz w:val="24"/>
          <w:szCs w:val="24"/>
        </w:rPr>
        <w:t>September 1, 2016 in the amount of   $249,292.50</w:t>
      </w:r>
    </w:p>
    <w:p w14:paraId="100D6E1D" w14:textId="77777777" w:rsidR="00110022" w:rsidRPr="00110022" w:rsidRDefault="00110022" w:rsidP="00110022">
      <w:pPr>
        <w:spacing w:before="12"/>
        <w:ind w:left="720" w:right="450"/>
        <w:rPr>
          <w:w w:val="105"/>
          <w:sz w:val="24"/>
          <w:szCs w:val="24"/>
        </w:rPr>
      </w:pPr>
      <w:r w:rsidRPr="00110022">
        <w:rPr>
          <w:w w:val="105"/>
          <w:sz w:val="24"/>
          <w:szCs w:val="24"/>
        </w:rPr>
        <w:t>September 8, 2016 in the amount of   $544,429.55</w:t>
      </w:r>
    </w:p>
    <w:p w14:paraId="6E45FD5D" w14:textId="77777777" w:rsidR="00110022" w:rsidRPr="00110022" w:rsidRDefault="00110022" w:rsidP="00110022">
      <w:pPr>
        <w:spacing w:before="12"/>
        <w:ind w:left="720" w:right="450"/>
        <w:rPr>
          <w:w w:val="105"/>
          <w:sz w:val="24"/>
          <w:szCs w:val="24"/>
        </w:rPr>
      </w:pPr>
      <w:r w:rsidRPr="00110022">
        <w:rPr>
          <w:w w:val="105"/>
          <w:sz w:val="24"/>
          <w:szCs w:val="24"/>
        </w:rPr>
        <w:t>September 15, 2016 in the amount of $104,428.66</w:t>
      </w:r>
    </w:p>
    <w:p w14:paraId="0E15C6C9" w14:textId="77777777" w:rsidR="00110022" w:rsidRPr="00E55C97" w:rsidRDefault="00110022" w:rsidP="00110022">
      <w:pPr>
        <w:spacing w:before="12"/>
        <w:ind w:right="450"/>
        <w:rPr>
          <w:w w:val="105"/>
        </w:rPr>
      </w:pPr>
    </w:p>
    <w:p w14:paraId="54B9C0D9" w14:textId="32913621" w:rsidR="001F6CC6" w:rsidRDefault="003C78F9" w:rsidP="00765C26">
      <w:pPr>
        <w:spacing w:before="12"/>
        <w:ind w:left="720" w:right="450"/>
        <w:rPr>
          <w:w w:val="105"/>
          <w:sz w:val="24"/>
          <w:szCs w:val="24"/>
        </w:rPr>
      </w:pPr>
      <w:r>
        <w:rPr>
          <w:w w:val="105"/>
          <w:sz w:val="24"/>
          <w:szCs w:val="24"/>
        </w:rPr>
        <w:t>Mr. Fleming</w:t>
      </w:r>
      <w:r w:rsidR="001F6CC6">
        <w:rPr>
          <w:w w:val="105"/>
          <w:sz w:val="24"/>
          <w:szCs w:val="24"/>
        </w:rPr>
        <w:t xml:space="preserve"> moved to approve th</w:t>
      </w:r>
      <w:r w:rsidR="00586397">
        <w:rPr>
          <w:w w:val="105"/>
          <w:sz w:val="24"/>
          <w:szCs w:val="24"/>
        </w:rPr>
        <w:t xml:space="preserve">e warrants </w:t>
      </w:r>
      <w:r w:rsidR="00110022">
        <w:rPr>
          <w:w w:val="105"/>
          <w:sz w:val="24"/>
          <w:szCs w:val="24"/>
        </w:rPr>
        <w:t>as stated.  Dr. Walsh</w:t>
      </w:r>
      <w:r w:rsidR="001F6CC6">
        <w:rPr>
          <w:w w:val="105"/>
          <w:sz w:val="24"/>
          <w:szCs w:val="24"/>
        </w:rPr>
        <w:t xml:space="preserve"> seconded the motion.  The motion carried.</w:t>
      </w:r>
    </w:p>
    <w:p w14:paraId="430C9948" w14:textId="6A68C54E" w:rsidR="00B06DB7" w:rsidRDefault="00B06DB7" w:rsidP="00CB5CF6">
      <w:pPr>
        <w:spacing w:before="12"/>
        <w:ind w:right="450"/>
        <w:rPr>
          <w:w w:val="105"/>
          <w:sz w:val="24"/>
          <w:szCs w:val="24"/>
        </w:rPr>
      </w:pPr>
    </w:p>
    <w:p w14:paraId="6AABAEE6" w14:textId="305727AA" w:rsidR="008541C1" w:rsidRDefault="00586397" w:rsidP="008541C1">
      <w:pPr>
        <w:widowControl w:val="0"/>
        <w:spacing w:before="12"/>
        <w:ind w:right="450"/>
        <w:rPr>
          <w:b/>
          <w:sz w:val="24"/>
          <w:szCs w:val="24"/>
          <w:u w:val="single"/>
        </w:rPr>
      </w:pPr>
      <w:r>
        <w:rPr>
          <w:b/>
          <w:sz w:val="24"/>
          <w:szCs w:val="24"/>
          <w:u w:val="single"/>
        </w:rPr>
        <w:t xml:space="preserve">Budget </w:t>
      </w:r>
      <w:r w:rsidR="002A1A9C">
        <w:rPr>
          <w:b/>
          <w:sz w:val="24"/>
          <w:szCs w:val="24"/>
          <w:u w:val="single"/>
        </w:rPr>
        <w:t>Transfer</w:t>
      </w:r>
      <w:r w:rsidR="00AD5544">
        <w:rPr>
          <w:b/>
          <w:sz w:val="24"/>
          <w:szCs w:val="24"/>
          <w:u w:val="single"/>
        </w:rPr>
        <w:t xml:space="preserve"> Requests</w:t>
      </w:r>
    </w:p>
    <w:p w14:paraId="1A998485" w14:textId="42CC8DA3" w:rsidR="00AD5544" w:rsidRDefault="00AD5544" w:rsidP="008541C1">
      <w:pPr>
        <w:widowControl w:val="0"/>
        <w:spacing w:before="12"/>
        <w:ind w:right="450"/>
        <w:rPr>
          <w:b/>
          <w:sz w:val="24"/>
          <w:szCs w:val="24"/>
          <w:u w:val="single"/>
        </w:rPr>
      </w:pPr>
    </w:p>
    <w:p w14:paraId="3C62847A" w14:textId="387B5458" w:rsidR="00AD5544" w:rsidRDefault="00AD5544" w:rsidP="008541C1">
      <w:pPr>
        <w:widowControl w:val="0"/>
        <w:spacing w:before="12"/>
        <w:ind w:right="450"/>
        <w:rPr>
          <w:b/>
          <w:sz w:val="24"/>
          <w:szCs w:val="24"/>
          <w:u w:val="single"/>
        </w:rPr>
      </w:pPr>
      <w:r>
        <w:rPr>
          <w:b/>
          <w:sz w:val="24"/>
          <w:szCs w:val="24"/>
          <w:u w:val="single"/>
        </w:rPr>
        <w:t>Budget Transfer Request FY17-1</w:t>
      </w:r>
    </w:p>
    <w:p w14:paraId="66363DA2" w14:textId="5B0DB92B" w:rsidR="00AD5544" w:rsidRDefault="00AD5544" w:rsidP="008541C1">
      <w:pPr>
        <w:widowControl w:val="0"/>
        <w:spacing w:before="12"/>
        <w:ind w:right="450"/>
        <w:rPr>
          <w:b/>
          <w:sz w:val="24"/>
          <w:szCs w:val="24"/>
          <w:u w:val="single"/>
        </w:rPr>
      </w:pPr>
    </w:p>
    <w:p w14:paraId="6821C915" w14:textId="0ED75E1A" w:rsidR="00AD5544" w:rsidRPr="00AD5544" w:rsidRDefault="00AD5544" w:rsidP="00AD5544">
      <w:pPr>
        <w:spacing w:line="249" w:lineRule="auto"/>
        <w:ind w:left="323" w:right="41"/>
        <w:rPr>
          <w:sz w:val="24"/>
          <w:szCs w:val="24"/>
        </w:rPr>
      </w:pPr>
      <w:r w:rsidRPr="00AD5544">
        <w:rPr>
          <w:sz w:val="24"/>
          <w:szCs w:val="24"/>
        </w:rPr>
        <w:t>School Business Administrator</w:t>
      </w:r>
      <w:r>
        <w:rPr>
          <w:sz w:val="24"/>
          <w:szCs w:val="24"/>
        </w:rPr>
        <w:t xml:space="preserve">, Kristin Shaver addressed the School Committee and </w:t>
      </w:r>
      <w:proofErr w:type="gramStart"/>
      <w:r>
        <w:rPr>
          <w:sz w:val="24"/>
          <w:szCs w:val="24"/>
        </w:rPr>
        <w:t xml:space="preserve">explained </w:t>
      </w:r>
      <w:r w:rsidRPr="00AD5544">
        <w:rPr>
          <w:sz w:val="24"/>
          <w:szCs w:val="24"/>
        </w:rPr>
        <w:t xml:space="preserve"> that</w:t>
      </w:r>
      <w:proofErr w:type="gramEnd"/>
      <w:r w:rsidRPr="00AD5544">
        <w:rPr>
          <w:sz w:val="24"/>
          <w:szCs w:val="24"/>
        </w:rPr>
        <w:t xml:space="preserve"> Assistant Superintendent Kate Carbone is requesting a transfer of $65,000 from the Nathaniel Bowditch Regular Day Personnel – Administrative account to the accounts listed below, as the intended position will not be filled.  The funds will be redistributed within the Bowditch School for culture building projects.</w:t>
      </w:r>
    </w:p>
    <w:p w14:paraId="732C1CD1" w14:textId="77777777" w:rsidR="00AD5544" w:rsidRDefault="00AD5544" w:rsidP="00AD5544">
      <w:pPr>
        <w:pStyle w:val="BodyText"/>
        <w:spacing w:before="10"/>
        <w:rPr>
          <w:sz w:val="16"/>
        </w:rPr>
      </w:pPr>
    </w:p>
    <w:tbl>
      <w:tblPr>
        <w:tblW w:w="0" w:type="auto"/>
        <w:tblInd w:w="28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050"/>
        <w:gridCol w:w="2059"/>
        <w:gridCol w:w="1531"/>
        <w:gridCol w:w="1533"/>
      </w:tblGrid>
      <w:tr w:rsidR="00AD5544" w14:paraId="225401D0" w14:textId="77777777" w:rsidTr="00F52AEF">
        <w:trPr>
          <w:trHeight w:hRule="exact" w:val="843"/>
        </w:trPr>
        <w:tc>
          <w:tcPr>
            <w:tcW w:w="4050" w:type="dxa"/>
          </w:tcPr>
          <w:p w14:paraId="7E5A773B" w14:textId="77777777" w:rsidR="00AD5544" w:rsidRDefault="00AD5544" w:rsidP="00F52AEF">
            <w:pPr>
              <w:pStyle w:val="TableParagraph"/>
              <w:spacing w:before="73"/>
              <w:ind w:left="35"/>
              <w:rPr>
                <w:sz w:val="21"/>
              </w:rPr>
            </w:pPr>
            <w:r>
              <w:rPr>
                <w:color w:val="3A3A3A"/>
                <w:w w:val="105"/>
                <w:sz w:val="21"/>
              </w:rPr>
              <w:t>The transfer request is as follows:</w:t>
            </w:r>
          </w:p>
          <w:p w14:paraId="6F9D15A1" w14:textId="77777777" w:rsidR="00AD5544" w:rsidRDefault="00AD5544" w:rsidP="00F52AEF">
            <w:pPr>
              <w:pStyle w:val="TableParagraph"/>
              <w:spacing w:before="10"/>
              <w:rPr>
                <w:sz w:val="23"/>
              </w:rPr>
            </w:pPr>
          </w:p>
          <w:p w14:paraId="7853C3C9" w14:textId="77777777" w:rsidR="00AD5544" w:rsidRDefault="00AD5544" w:rsidP="00F52AEF">
            <w:pPr>
              <w:pStyle w:val="TableParagraph"/>
              <w:ind w:left="35"/>
            </w:pPr>
            <w:r>
              <w:rPr>
                <w:color w:val="3A3A3A"/>
                <w:w w:val="105"/>
              </w:rPr>
              <w:t>Account Description/Use</w:t>
            </w:r>
          </w:p>
        </w:tc>
        <w:tc>
          <w:tcPr>
            <w:tcW w:w="2059" w:type="dxa"/>
          </w:tcPr>
          <w:p w14:paraId="408AF16D" w14:textId="77777777" w:rsidR="00AD5544" w:rsidRDefault="00AD5544" w:rsidP="00F52AEF">
            <w:pPr>
              <w:pStyle w:val="TableParagraph"/>
            </w:pPr>
          </w:p>
          <w:p w14:paraId="2D5CC2BB" w14:textId="77777777" w:rsidR="00AD5544" w:rsidRDefault="00AD5544" w:rsidP="00F52AEF">
            <w:pPr>
              <w:pStyle w:val="TableParagraph"/>
              <w:spacing w:before="7"/>
              <w:rPr>
                <w:sz w:val="28"/>
              </w:rPr>
            </w:pPr>
          </w:p>
          <w:p w14:paraId="5AA75B7F" w14:textId="77777777" w:rsidR="00AD5544" w:rsidRDefault="00AD5544" w:rsidP="00F52AEF">
            <w:pPr>
              <w:pStyle w:val="TableParagraph"/>
              <w:ind w:left="189"/>
            </w:pPr>
            <w:r>
              <w:rPr>
                <w:color w:val="3A3A3A"/>
                <w:w w:val="105"/>
              </w:rPr>
              <w:t>Account Number</w:t>
            </w:r>
          </w:p>
        </w:tc>
        <w:tc>
          <w:tcPr>
            <w:tcW w:w="1531" w:type="dxa"/>
          </w:tcPr>
          <w:p w14:paraId="616DEFA0" w14:textId="77777777" w:rsidR="00AD5544" w:rsidRDefault="00AD5544" w:rsidP="00F52AEF">
            <w:pPr>
              <w:pStyle w:val="TableParagraph"/>
            </w:pPr>
          </w:p>
          <w:p w14:paraId="518EBAD2" w14:textId="77777777" w:rsidR="00AD5544" w:rsidRDefault="00AD5544" w:rsidP="00F52AEF">
            <w:pPr>
              <w:pStyle w:val="TableParagraph"/>
              <w:spacing w:before="4"/>
              <w:rPr>
                <w:sz w:val="27"/>
              </w:rPr>
            </w:pPr>
          </w:p>
          <w:p w14:paraId="6BA1E121" w14:textId="77777777" w:rsidR="00AD5544" w:rsidRDefault="00AD5544" w:rsidP="00F52AEF">
            <w:pPr>
              <w:pStyle w:val="TableParagraph"/>
              <w:ind w:left="276"/>
            </w:pPr>
            <w:r>
              <w:rPr>
                <w:color w:val="3A3A3A"/>
                <w:w w:val="105"/>
              </w:rPr>
              <w:t>Amount To</w:t>
            </w:r>
          </w:p>
        </w:tc>
        <w:tc>
          <w:tcPr>
            <w:tcW w:w="1533" w:type="dxa"/>
          </w:tcPr>
          <w:p w14:paraId="3C469CD5" w14:textId="77777777" w:rsidR="00AD5544" w:rsidRDefault="00AD5544" w:rsidP="00F52AEF">
            <w:pPr>
              <w:pStyle w:val="TableParagraph"/>
            </w:pPr>
          </w:p>
          <w:p w14:paraId="7BFB7C4E" w14:textId="77777777" w:rsidR="00AD5544" w:rsidRDefault="00AD5544" w:rsidP="00F52AEF">
            <w:pPr>
              <w:pStyle w:val="TableParagraph"/>
              <w:spacing w:before="4"/>
              <w:rPr>
                <w:sz w:val="27"/>
              </w:rPr>
            </w:pPr>
          </w:p>
          <w:p w14:paraId="79DCAFDF" w14:textId="77777777" w:rsidR="00AD5544" w:rsidRDefault="00AD5544" w:rsidP="00F52AEF">
            <w:pPr>
              <w:pStyle w:val="TableParagraph"/>
              <w:ind w:left="171"/>
            </w:pPr>
            <w:r>
              <w:rPr>
                <w:color w:val="3A3A3A"/>
                <w:w w:val="105"/>
              </w:rPr>
              <w:t>Amount From</w:t>
            </w:r>
          </w:p>
        </w:tc>
      </w:tr>
      <w:tr w:rsidR="00AD5544" w14:paraId="2DFE14CD" w14:textId="77777777" w:rsidTr="00F52AEF">
        <w:trPr>
          <w:trHeight w:hRule="exact" w:val="255"/>
        </w:trPr>
        <w:tc>
          <w:tcPr>
            <w:tcW w:w="4050" w:type="dxa"/>
          </w:tcPr>
          <w:p w14:paraId="0BD64F86" w14:textId="77777777" w:rsidR="00AD5544" w:rsidRDefault="00AD5544" w:rsidP="00F52AEF">
            <w:pPr>
              <w:pStyle w:val="TableParagraph"/>
              <w:spacing w:before="7"/>
              <w:ind w:left="35"/>
              <w:rPr>
                <w:sz w:val="21"/>
              </w:rPr>
            </w:pPr>
            <w:r>
              <w:rPr>
                <w:color w:val="3A3A3A"/>
                <w:w w:val="105"/>
                <w:sz w:val="21"/>
              </w:rPr>
              <w:t>Personnel  -Administrative</w:t>
            </w:r>
          </w:p>
        </w:tc>
        <w:tc>
          <w:tcPr>
            <w:tcW w:w="2059" w:type="dxa"/>
          </w:tcPr>
          <w:p w14:paraId="37B57BAE" w14:textId="77777777" w:rsidR="00AD5544" w:rsidRDefault="00AD5544" w:rsidP="00F52AEF">
            <w:pPr>
              <w:pStyle w:val="TableParagraph"/>
              <w:spacing w:line="234" w:lineRule="exact"/>
              <w:ind w:left="218"/>
              <w:rPr>
                <w:sz w:val="21"/>
              </w:rPr>
            </w:pPr>
            <w:r>
              <w:rPr>
                <w:color w:val="3A3A3A"/>
                <w:sz w:val="21"/>
              </w:rPr>
              <w:t>13570520-5117</w:t>
            </w:r>
          </w:p>
        </w:tc>
        <w:tc>
          <w:tcPr>
            <w:tcW w:w="1531" w:type="dxa"/>
          </w:tcPr>
          <w:p w14:paraId="48569E4C" w14:textId="77777777" w:rsidR="00AD5544" w:rsidRDefault="00AD5544" w:rsidP="00F52AEF"/>
        </w:tc>
        <w:tc>
          <w:tcPr>
            <w:tcW w:w="1533" w:type="dxa"/>
          </w:tcPr>
          <w:p w14:paraId="3E03AC84" w14:textId="77777777" w:rsidR="00AD5544" w:rsidRDefault="00AD5544" w:rsidP="00F52AEF">
            <w:pPr>
              <w:pStyle w:val="TableParagraph"/>
              <w:spacing w:line="220" w:lineRule="exact"/>
              <w:ind w:left="171"/>
              <w:rPr>
                <w:sz w:val="21"/>
              </w:rPr>
            </w:pPr>
            <w:r>
              <w:rPr>
                <w:color w:val="3A3A3A"/>
                <w:w w:val="105"/>
                <w:sz w:val="21"/>
              </w:rPr>
              <w:t>($65,000)</w:t>
            </w:r>
          </w:p>
        </w:tc>
      </w:tr>
      <w:tr w:rsidR="00AD5544" w14:paraId="6A89412A" w14:textId="77777777" w:rsidTr="00F52AEF">
        <w:trPr>
          <w:trHeight w:hRule="exact" w:val="252"/>
        </w:trPr>
        <w:tc>
          <w:tcPr>
            <w:tcW w:w="4050" w:type="dxa"/>
          </w:tcPr>
          <w:p w14:paraId="0770D5F1" w14:textId="77777777" w:rsidR="00AD5544" w:rsidRDefault="00AD5544" w:rsidP="00F52AEF">
            <w:pPr>
              <w:pStyle w:val="TableParagraph"/>
              <w:spacing w:before="4"/>
              <w:ind w:left="35"/>
              <w:rPr>
                <w:sz w:val="21"/>
              </w:rPr>
            </w:pPr>
            <w:r>
              <w:rPr>
                <w:color w:val="3A3A3A"/>
                <w:w w:val="105"/>
                <w:sz w:val="21"/>
              </w:rPr>
              <w:t>Stipends</w:t>
            </w:r>
            <w:r>
              <w:rPr>
                <w:color w:val="3A3A3A"/>
                <w:spacing w:val="-13"/>
                <w:sz w:val="21"/>
              </w:rPr>
              <w:t xml:space="preserve"> </w:t>
            </w:r>
            <w:r>
              <w:rPr>
                <w:color w:val="3A3A3A"/>
                <w:spacing w:val="13"/>
                <w:w w:val="227"/>
                <w:sz w:val="21"/>
              </w:rPr>
              <w:t>-</w:t>
            </w:r>
            <w:r>
              <w:rPr>
                <w:color w:val="3A3A3A"/>
                <w:w w:val="102"/>
                <w:sz w:val="21"/>
              </w:rPr>
              <w:t>Saturday</w:t>
            </w:r>
            <w:r>
              <w:rPr>
                <w:color w:val="3A3A3A"/>
                <w:spacing w:val="14"/>
                <w:sz w:val="21"/>
              </w:rPr>
              <w:t xml:space="preserve"> </w:t>
            </w:r>
            <w:r>
              <w:rPr>
                <w:color w:val="3A3A3A"/>
                <w:w w:val="101"/>
                <w:sz w:val="21"/>
              </w:rPr>
              <w:t>School</w:t>
            </w:r>
          </w:p>
        </w:tc>
        <w:tc>
          <w:tcPr>
            <w:tcW w:w="2059" w:type="dxa"/>
          </w:tcPr>
          <w:p w14:paraId="0ECC2D62" w14:textId="77777777" w:rsidR="00AD5544" w:rsidRDefault="00AD5544" w:rsidP="00F52AEF">
            <w:pPr>
              <w:pStyle w:val="TableParagraph"/>
              <w:spacing w:line="232" w:lineRule="exact"/>
              <w:ind w:left="218"/>
              <w:rPr>
                <w:sz w:val="21"/>
              </w:rPr>
            </w:pPr>
            <w:r>
              <w:rPr>
                <w:color w:val="3A3A3A"/>
                <w:w w:val="105"/>
                <w:sz w:val="21"/>
              </w:rPr>
              <w:t>13570520-5150</w:t>
            </w:r>
          </w:p>
        </w:tc>
        <w:tc>
          <w:tcPr>
            <w:tcW w:w="1531" w:type="dxa"/>
          </w:tcPr>
          <w:p w14:paraId="49F5D03C" w14:textId="77777777" w:rsidR="00AD5544" w:rsidRDefault="00AD5544" w:rsidP="00F52AEF">
            <w:pPr>
              <w:pStyle w:val="TableParagraph"/>
              <w:spacing w:line="225" w:lineRule="exact"/>
              <w:ind w:left="276"/>
              <w:rPr>
                <w:sz w:val="21"/>
              </w:rPr>
            </w:pPr>
            <w:r>
              <w:rPr>
                <w:color w:val="3A3A3A"/>
                <w:w w:val="110"/>
                <w:sz w:val="21"/>
              </w:rPr>
              <w:t>$5,000</w:t>
            </w:r>
          </w:p>
        </w:tc>
        <w:tc>
          <w:tcPr>
            <w:tcW w:w="1533" w:type="dxa"/>
          </w:tcPr>
          <w:p w14:paraId="76425A25" w14:textId="77777777" w:rsidR="00AD5544" w:rsidRDefault="00AD5544" w:rsidP="00F52AEF"/>
        </w:tc>
      </w:tr>
      <w:tr w:rsidR="00AD5544" w14:paraId="6ADD2A19" w14:textId="77777777" w:rsidTr="00F52AEF">
        <w:trPr>
          <w:trHeight w:hRule="exact" w:val="252"/>
        </w:trPr>
        <w:tc>
          <w:tcPr>
            <w:tcW w:w="4050" w:type="dxa"/>
          </w:tcPr>
          <w:p w14:paraId="2E95CEB0" w14:textId="77777777" w:rsidR="00AD5544" w:rsidRDefault="00AD5544" w:rsidP="00F52AEF">
            <w:pPr>
              <w:pStyle w:val="TableParagraph"/>
              <w:spacing w:before="4"/>
              <w:ind w:left="35"/>
              <w:rPr>
                <w:sz w:val="21"/>
              </w:rPr>
            </w:pPr>
            <w:r>
              <w:rPr>
                <w:color w:val="3A3A3A"/>
                <w:w w:val="105"/>
                <w:sz w:val="21"/>
              </w:rPr>
              <w:t>Stipends - Nurse</w:t>
            </w:r>
          </w:p>
        </w:tc>
        <w:tc>
          <w:tcPr>
            <w:tcW w:w="2059" w:type="dxa"/>
          </w:tcPr>
          <w:p w14:paraId="4426F507" w14:textId="77777777" w:rsidR="00AD5544" w:rsidRDefault="00AD5544" w:rsidP="00F52AEF">
            <w:pPr>
              <w:pStyle w:val="TableParagraph"/>
              <w:spacing w:line="232" w:lineRule="exact"/>
              <w:ind w:left="218"/>
              <w:rPr>
                <w:sz w:val="21"/>
              </w:rPr>
            </w:pPr>
            <w:r>
              <w:rPr>
                <w:color w:val="3A3A3A"/>
                <w:sz w:val="21"/>
              </w:rPr>
              <w:t>13570520-5150</w:t>
            </w:r>
          </w:p>
        </w:tc>
        <w:tc>
          <w:tcPr>
            <w:tcW w:w="1531" w:type="dxa"/>
          </w:tcPr>
          <w:p w14:paraId="2592E523" w14:textId="77777777" w:rsidR="00AD5544" w:rsidRDefault="00AD5544" w:rsidP="00F52AEF">
            <w:pPr>
              <w:pStyle w:val="TableParagraph"/>
              <w:spacing w:line="225" w:lineRule="exact"/>
              <w:ind w:left="276"/>
              <w:rPr>
                <w:sz w:val="21"/>
              </w:rPr>
            </w:pPr>
            <w:r>
              <w:rPr>
                <w:color w:val="3A3A3A"/>
                <w:w w:val="105"/>
                <w:sz w:val="21"/>
              </w:rPr>
              <w:t>$3,600</w:t>
            </w:r>
          </w:p>
        </w:tc>
        <w:tc>
          <w:tcPr>
            <w:tcW w:w="1533" w:type="dxa"/>
          </w:tcPr>
          <w:p w14:paraId="0F6D3028" w14:textId="77777777" w:rsidR="00AD5544" w:rsidRDefault="00AD5544" w:rsidP="00F52AEF"/>
        </w:tc>
      </w:tr>
      <w:tr w:rsidR="00AD5544" w14:paraId="622C82E6" w14:textId="77777777" w:rsidTr="00F52AEF">
        <w:trPr>
          <w:trHeight w:hRule="exact" w:val="252"/>
        </w:trPr>
        <w:tc>
          <w:tcPr>
            <w:tcW w:w="4050" w:type="dxa"/>
          </w:tcPr>
          <w:p w14:paraId="41A4EA6E" w14:textId="77777777" w:rsidR="00AD5544" w:rsidRDefault="00AD5544" w:rsidP="00F52AEF">
            <w:pPr>
              <w:pStyle w:val="TableParagraph"/>
              <w:spacing w:before="4"/>
              <w:ind w:left="49"/>
              <w:rPr>
                <w:sz w:val="21"/>
              </w:rPr>
            </w:pPr>
            <w:r>
              <w:rPr>
                <w:color w:val="3A3A3A"/>
                <w:w w:val="105"/>
                <w:sz w:val="21"/>
              </w:rPr>
              <w:t>Instructional Supplies</w:t>
            </w:r>
          </w:p>
        </w:tc>
        <w:tc>
          <w:tcPr>
            <w:tcW w:w="2059" w:type="dxa"/>
          </w:tcPr>
          <w:p w14:paraId="6EC266C8" w14:textId="77777777" w:rsidR="00AD5544" w:rsidRDefault="00AD5544" w:rsidP="00F52AEF">
            <w:pPr>
              <w:pStyle w:val="TableParagraph"/>
              <w:spacing w:line="232" w:lineRule="exact"/>
              <w:ind w:left="218"/>
              <w:rPr>
                <w:sz w:val="21"/>
              </w:rPr>
            </w:pPr>
            <w:r>
              <w:rPr>
                <w:color w:val="3A3A3A"/>
                <w:sz w:val="21"/>
              </w:rPr>
              <w:t>13570521-5514</w:t>
            </w:r>
          </w:p>
        </w:tc>
        <w:tc>
          <w:tcPr>
            <w:tcW w:w="1531" w:type="dxa"/>
          </w:tcPr>
          <w:p w14:paraId="32EE0B48" w14:textId="77777777" w:rsidR="00AD5544" w:rsidRDefault="00AD5544" w:rsidP="00F52AEF">
            <w:pPr>
              <w:pStyle w:val="TableParagraph"/>
              <w:spacing w:line="225" w:lineRule="exact"/>
              <w:ind w:left="276"/>
              <w:rPr>
                <w:sz w:val="21"/>
              </w:rPr>
            </w:pPr>
            <w:r>
              <w:rPr>
                <w:color w:val="3A3A3A"/>
                <w:w w:val="110"/>
                <w:sz w:val="21"/>
              </w:rPr>
              <w:t>$32,600</w:t>
            </w:r>
          </w:p>
        </w:tc>
        <w:tc>
          <w:tcPr>
            <w:tcW w:w="1533" w:type="dxa"/>
          </w:tcPr>
          <w:p w14:paraId="7133901C" w14:textId="77777777" w:rsidR="00AD5544" w:rsidRDefault="00AD5544" w:rsidP="00F52AEF"/>
        </w:tc>
      </w:tr>
      <w:tr w:rsidR="00AD5544" w14:paraId="759F8AE8" w14:textId="77777777" w:rsidTr="00F52AEF">
        <w:trPr>
          <w:trHeight w:hRule="exact" w:val="252"/>
        </w:trPr>
        <w:tc>
          <w:tcPr>
            <w:tcW w:w="4050" w:type="dxa"/>
          </w:tcPr>
          <w:p w14:paraId="60A68DCA" w14:textId="77777777" w:rsidR="00AD5544" w:rsidRDefault="00AD5544" w:rsidP="00F52AEF">
            <w:pPr>
              <w:pStyle w:val="TableParagraph"/>
              <w:spacing w:before="4"/>
              <w:ind w:left="35"/>
              <w:rPr>
                <w:sz w:val="21"/>
              </w:rPr>
            </w:pPr>
            <w:r>
              <w:rPr>
                <w:color w:val="3A3A3A"/>
                <w:w w:val="104"/>
                <w:sz w:val="21"/>
              </w:rPr>
              <w:t>Contract</w:t>
            </w:r>
            <w:r>
              <w:rPr>
                <w:color w:val="3A3A3A"/>
                <w:spacing w:val="10"/>
                <w:sz w:val="21"/>
              </w:rPr>
              <w:t xml:space="preserve"> </w:t>
            </w:r>
            <w:r>
              <w:rPr>
                <w:color w:val="3A3A3A"/>
                <w:w w:val="102"/>
                <w:sz w:val="21"/>
              </w:rPr>
              <w:t>Services</w:t>
            </w:r>
            <w:r>
              <w:rPr>
                <w:color w:val="3A3A3A"/>
                <w:spacing w:val="-7"/>
                <w:sz w:val="21"/>
              </w:rPr>
              <w:t xml:space="preserve"> </w:t>
            </w:r>
            <w:r>
              <w:rPr>
                <w:color w:val="3A3A3A"/>
                <w:spacing w:val="3"/>
                <w:w w:val="241"/>
                <w:sz w:val="21"/>
              </w:rPr>
              <w:t>-</w:t>
            </w:r>
            <w:r>
              <w:rPr>
                <w:color w:val="3A3A3A"/>
                <w:w w:val="102"/>
                <w:sz w:val="21"/>
              </w:rPr>
              <w:t>Classroom</w:t>
            </w:r>
            <w:r>
              <w:rPr>
                <w:color w:val="3A3A3A"/>
                <w:spacing w:val="16"/>
                <w:sz w:val="21"/>
              </w:rPr>
              <w:t xml:space="preserve"> </w:t>
            </w:r>
            <w:r>
              <w:rPr>
                <w:color w:val="3A3A3A"/>
                <w:w w:val="101"/>
                <w:sz w:val="21"/>
              </w:rPr>
              <w:t>Mgt</w:t>
            </w:r>
            <w:r>
              <w:rPr>
                <w:color w:val="3A3A3A"/>
                <w:spacing w:val="8"/>
                <w:sz w:val="21"/>
              </w:rPr>
              <w:t xml:space="preserve"> </w:t>
            </w:r>
            <w:r>
              <w:rPr>
                <w:color w:val="3A3A3A"/>
                <w:w w:val="103"/>
                <w:sz w:val="21"/>
              </w:rPr>
              <w:t>System</w:t>
            </w:r>
          </w:p>
        </w:tc>
        <w:tc>
          <w:tcPr>
            <w:tcW w:w="2059" w:type="dxa"/>
          </w:tcPr>
          <w:p w14:paraId="709A6F39" w14:textId="77777777" w:rsidR="00AD5544" w:rsidRDefault="00AD5544" w:rsidP="00F52AEF">
            <w:pPr>
              <w:pStyle w:val="TableParagraph"/>
              <w:spacing w:line="232" w:lineRule="exact"/>
              <w:ind w:left="233"/>
              <w:rPr>
                <w:sz w:val="21"/>
              </w:rPr>
            </w:pPr>
            <w:r>
              <w:rPr>
                <w:color w:val="3A3A3A"/>
                <w:w w:val="105"/>
                <w:sz w:val="21"/>
              </w:rPr>
              <w:t>13570521-5320</w:t>
            </w:r>
          </w:p>
        </w:tc>
        <w:tc>
          <w:tcPr>
            <w:tcW w:w="1531" w:type="dxa"/>
          </w:tcPr>
          <w:p w14:paraId="6FA9CCAC" w14:textId="77777777" w:rsidR="00AD5544" w:rsidRDefault="00AD5544" w:rsidP="00F52AEF">
            <w:pPr>
              <w:pStyle w:val="TableParagraph"/>
              <w:spacing w:line="225" w:lineRule="exact"/>
              <w:ind w:left="276"/>
              <w:rPr>
                <w:sz w:val="21"/>
              </w:rPr>
            </w:pPr>
            <w:r>
              <w:rPr>
                <w:color w:val="3A3A3A"/>
                <w:w w:val="105"/>
                <w:sz w:val="21"/>
              </w:rPr>
              <w:t>$2,500</w:t>
            </w:r>
          </w:p>
        </w:tc>
        <w:tc>
          <w:tcPr>
            <w:tcW w:w="1533" w:type="dxa"/>
          </w:tcPr>
          <w:p w14:paraId="601DE322" w14:textId="77777777" w:rsidR="00AD5544" w:rsidRDefault="00AD5544" w:rsidP="00F52AEF"/>
        </w:tc>
      </w:tr>
      <w:tr w:rsidR="00AD5544" w14:paraId="073FEF58" w14:textId="77777777" w:rsidTr="00F52AEF">
        <w:trPr>
          <w:trHeight w:hRule="exact" w:val="252"/>
        </w:trPr>
        <w:tc>
          <w:tcPr>
            <w:tcW w:w="4050" w:type="dxa"/>
          </w:tcPr>
          <w:p w14:paraId="04A0D448" w14:textId="77777777" w:rsidR="00AD5544" w:rsidRDefault="00AD5544" w:rsidP="00F52AEF">
            <w:pPr>
              <w:pStyle w:val="TableParagraph"/>
              <w:spacing w:before="4"/>
              <w:ind w:left="35"/>
              <w:rPr>
                <w:sz w:val="21"/>
              </w:rPr>
            </w:pPr>
            <w:r>
              <w:rPr>
                <w:color w:val="3A3A3A"/>
                <w:w w:val="104"/>
                <w:sz w:val="21"/>
              </w:rPr>
              <w:t>Contract</w:t>
            </w:r>
            <w:r>
              <w:rPr>
                <w:color w:val="3A3A3A"/>
                <w:spacing w:val="10"/>
                <w:sz w:val="21"/>
              </w:rPr>
              <w:t xml:space="preserve"> </w:t>
            </w:r>
            <w:r>
              <w:rPr>
                <w:color w:val="3A3A3A"/>
                <w:w w:val="102"/>
                <w:sz w:val="21"/>
              </w:rPr>
              <w:t>Services</w:t>
            </w:r>
            <w:r>
              <w:rPr>
                <w:color w:val="3A3A3A"/>
                <w:spacing w:val="-7"/>
                <w:sz w:val="21"/>
              </w:rPr>
              <w:t xml:space="preserve"> </w:t>
            </w:r>
            <w:r>
              <w:rPr>
                <w:color w:val="3A3A3A"/>
                <w:spacing w:val="17"/>
                <w:w w:val="241"/>
                <w:sz w:val="21"/>
              </w:rPr>
              <w:t>-</w:t>
            </w:r>
            <w:r>
              <w:rPr>
                <w:color w:val="3A3A3A"/>
                <w:sz w:val="21"/>
              </w:rPr>
              <w:t>Field</w:t>
            </w:r>
            <w:r>
              <w:rPr>
                <w:color w:val="3A3A3A"/>
                <w:spacing w:val="1"/>
                <w:sz w:val="21"/>
              </w:rPr>
              <w:t xml:space="preserve"> </w:t>
            </w:r>
            <w:r>
              <w:rPr>
                <w:color w:val="3A3A3A"/>
                <w:w w:val="104"/>
                <w:sz w:val="21"/>
              </w:rPr>
              <w:t>Trips</w:t>
            </w:r>
          </w:p>
        </w:tc>
        <w:tc>
          <w:tcPr>
            <w:tcW w:w="2059" w:type="dxa"/>
          </w:tcPr>
          <w:p w14:paraId="28FC7426" w14:textId="77777777" w:rsidR="00AD5544" w:rsidRDefault="00AD5544" w:rsidP="00F52AEF">
            <w:pPr>
              <w:pStyle w:val="TableParagraph"/>
              <w:spacing w:line="239" w:lineRule="exact"/>
              <w:ind w:left="233"/>
              <w:rPr>
                <w:sz w:val="21"/>
              </w:rPr>
            </w:pPr>
            <w:r>
              <w:rPr>
                <w:color w:val="3A3A3A"/>
                <w:w w:val="105"/>
                <w:sz w:val="21"/>
              </w:rPr>
              <w:t>13570521-5320</w:t>
            </w:r>
          </w:p>
        </w:tc>
        <w:tc>
          <w:tcPr>
            <w:tcW w:w="1531" w:type="dxa"/>
          </w:tcPr>
          <w:p w14:paraId="78008CCD" w14:textId="77777777" w:rsidR="00AD5544" w:rsidRDefault="00AD5544" w:rsidP="00F52AEF">
            <w:pPr>
              <w:pStyle w:val="TableParagraph"/>
              <w:spacing w:line="225" w:lineRule="exact"/>
              <w:ind w:left="276"/>
              <w:rPr>
                <w:sz w:val="21"/>
              </w:rPr>
            </w:pPr>
            <w:r>
              <w:rPr>
                <w:color w:val="3A3A3A"/>
                <w:w w:val="105"/>
                <w:sz w:val="21"/>
              </w:rPr>
              <w:t>$3,500</w:t>
            </w:r>
          </w:p>
        </w:tc>
        <w:tc>
          <w:tcPr>
            <w:tcW w:w="1533" w:type="dxa"/>
          </w:tcPr>
          <w:p w14:paraId="48267AC0" w14:textId="77777777" w:rsidR="00AD5544" w:rsidRDefault="00AD5544" w:rsidP="00F52AEF"/>
        </w:tc>
      </w:tr>
      <w:tr w:rsidR="00AD5544" w14:paraId="189FC19C" w14:textId="77777777" w:rsidTr="00F52AEF">
        <w:trPr>
          <w:trHeight w:hRule="exact" w:val="252"/>
        </w:trPr>
        <w:tc>
          <w:tcPr>
            <w:tcW w:w="4050" w:type="dxa"/>
          </w:tcPr>
          <w:p w14:paraId="3ACDC368" w14:textId="77777777" w:rsidR="00AD5544" w:rsidRDefault="00AD5544" w:rsidP="00F52AEF">
            <w:pPr>
              <w:pStyle w:val="TableParagraph"/>
              <w:spacing w:before="4"/>
              <w:ind w:left="35"/>
              <w:rPr>
                <w:sz w:val="21"/>
              </w:rPr>
            </w:pPr>
            <w:r>
              <w:rPr>
                <w:color w:val="3A3A3A"/>
                <w:w w:val="105"/>
                <w:sz w:val="21"/>
              </w:rPr>
              <w:t>Transportation - Enrichment</w:t>
            </w:r>
          </w:p>
        </w:tc>
        <w:tc>
          <w:tcPr>
            <w:tcW w:w="2059" w:type="dxa"/>
          </w:tcPr>
          <w:p w14:paraId="02CE4EB7" w14:textId="77777777" w:rsidR="00AD5544" w:rsidRDefault="00AD5544" w:rsidP="00F52AEF">
            <w:pPr>
              <w:pStyle w:val="TableParagraph"/>
              <w:spacing w:line="232" w:lineRule="exact"/>
              <w:ind w:left="233"/>
              <w:rPr>
                <w:sz w:val="21"/>
              </w:rPr>
            </w:pPr>
            <w:proofErr w:type="gramStart"/>
            <w:r>
              <w:rPr>
                <w:color w:val="3A3A3A"/>
                <w:w w:val="105"/>
                <w:sz w:val="21"/>
              </w:rPr>
              <w:t>l</w:t>
            </w:r>
            <w:proofErr w:type="gramEnd"/>
            <w:r>
              <w:rPr>
                <w:color w:val="3A3A3A"/>
                <w:w w:val="105"/>
                <w:sz w:val="21"/>
              </w:rPr>
              <w:t xml:space="preserve"> 3570521-5333</w:t>
            </w:r>
          </w:p>
        </w:tc>
        <w:tc>
          <w:tcPr>
            <w:tcW w:w="1531" w:type="dxa"/>
          </w:tcPr>
          <w:p w14:paraId="3FAE8577" w14:textId="77777777" w:rsidR="00AD5544" w:rsidRDefault="00AD5544" w:rsidP="00F52AEF">
            <w:pPr>
              <w:pStyle w:val="TableParagraph"/>
              <w:spacing w:line="225" w:lineRule="exact"/>
              <w:ind w:left="291"/>
              <w:rPr>
                <w:sz w:val="21"/>
              </w:rPr>
            </w:pPr>
            <w:r>
              <w:rPr>
                <w:color w:val="3A3A3A"/>
                <w:w w:val="105"/>
                <w:sz w:val="21"/>
              </w:rPr>
              <w:t>$16,800</w:t>
            </w:r>
          </w:p>
        </w:tc>
        <w:tc>
          <w:tcPr>
            <w:tcW w:w="1533" w:type="dxa"/>
          </w:tcPr>
          <w:p w14:paraId="25430EE9" w14:textId="77777777" w:rsidR="00AD5544" w:rsidRDefault="00AD5544" w:rsidP="00F52AEF"/>
        </w:tc>
      </w:tr>
      <w:tr w:rsidR="00AD5544" w14:paraId="257584DD" w14:textId="77777777" w:rsidTr="00F52AEF">
        <w:trPr>
          <w:trHeight w:hRule="exact" w:val="515"/>
        </w:trPr>
        <w:tc>
          <w:tcPr>
            <w:tcW w:w="4050" w:type="dxa"/>
          </w:tcPr>
          <w:p w14:paraId="43D343A8" w14:textId="77777777" w:rsidR="00AD5544" w:rsidRDefault="00AD5544" w:rsidP="00F52AEF">
            <w:pPr>
              <w:pStyle w:val="TableParagraph"/>
              <w:spacing w:before="4"/>
              <w:ind w:left="49"/>
              <w:rPr>
                <w:sz w:val="21"/>
              </w:rPr>
            </w:pPr>
            <w:proofErr w:type="gramStart"/>
            <w:r>
              <w:rPr>
                <w:color w:val="3A3A3A"/>
                <w:sz w:val="21"/>
              </w:rPr>
              <w:t>Professional  Development</w:t>
            </w:r>
            <w:proofErr w:type="gramEnd"/>
          </w:p>
        </w:tc>
        <w:tc>
          <w:tcPr>
            <w:tcW w:w="2059" w:type="dxa"/>
          </w:tcPr>
          <w:p w14:paraId="1AD75089" w14:textId="77777777" w:rsidR="00AD5544" w:rsidRDefault="00AD5544" w:rsidP="00F52AEF">
            <w:pPr>
              <w:pStyle w:val="TableParagraph"/>
              <w:spacing w:line="239" w:lineRule="exact"/>
              <w:ind w:left="233"/>
              <w:rPr>
                <w:sz w:val="21"/>
              </w:rPr>
            </w:pPr>
            <w:r>
              <w:rPr>
                <w:color w:val="3A3A3A"/>
                <w:w w:val="105"/>
                <w:sz w:val="21"/>
              </w:rPr>
              <w:t>13990161-5317</w:t>
            </w:r>
          </w:p>
        </w:tc>
        <w:tc>
          <w:tcPr>
            <w:tcW w:w="1531" w:type="dxa"/>
          </w:tcPr>
          <w:p w14:paraId="51395CB4" w14:textId="77777777" w:rsidR="00AD5544" w:rsidRDefault="00AD5544" w:rsidP="00F52AEF">
            <w:pPr>
              <w:pStyle w:val="TableParagraph"/>
              <w:spacing w:line="225" w:lineRule="exact"/>
              <w:ind w:left="291"/>
              <w:rPr>
                <w:sz w:val="21"/>
              </w:rPr>
            </w:pPr>
            <w:r>
              <w:rPr>
                <w:color w:val="3A3A3A"/>
                <w:w w:val="105"/>
                <w:sz w:val="21"/>
              </w:rPr>
              <w:t>$1,000</w:t>
            </w:r>
          </w:p>
        </w:tc>
        <w:tc>
          <w:tcPr>
            <w:tcW w:w="1533" w:type="dxa"/>
          </w:tcPr>
          <w:p w14:paraId="20A6436E" w14:textId="77777777" w:rsidR="00AD5544" w:rsidRDefault="00AD5544" w:rsidP="00F52AEF"/>
        </w:tc>
      </w:tr>
    </w:tbl>
    <w:p w14:paraId="2876EB14" w14:textId="77777777" w:rsidR="00AD5544" w:rsidRDefault="00AD5544" w:rsidP="00AD5544">
      <w:pPr>
        <w:pStyle w:val="Header"/>
      </w:pPr>
    </w:p>
    <w:p w14:paraId="75251B1B" w14:textId="77777777" w:rsidR="00AD5544" w:rsidRPr="00AD5544" w:rsidRDefault="00AD5544" w:rsidP="00AD5544">
      <w:pPr>
        <w:autoSpaceDE w:val="0"/>
        <w:autoSpaceDN w:val="0"/>
        <w:adjustRightInd w:val="0"/>
        <w:rPr>
          <w:sz w:val="24"/>
          <w:szCs w:val="24"/>
        </w:rPr>
      </w:pPr>
      <w:r w:rsidRPr="00AD5544">
        <w:rPr>
          <w:sz w:val="24"/>
          <w:szCs w:val="24"/>
        </w:rPr>
        <w:t xml:space="preserve">    Mr. Fleming moved to approve the budget transfer request.  Ms. Amaral seconded the motion.  </w:t>
      </w:r>
    </w:p>
    <w:p w14:paraId="2B8DC788" w14:textId="22CF619E" w:rsidR="00AD5544" w:rsidRDefault="00AD5544" w:rsidP="00AD5544">
      <w:pPr>
        <w:autoSpaceDE w:val="0"/>
        <w:autoSpaceDN w:val="0"/>
        <w:adjustRightInd w:val="0"/>
        <w:rPr>
          <w:sz w:val="24"/>
          <w:szCs w:val="24"/>
        </w:rPr>
      </w:pPr>
      <w:r w:rsidRPr="00AD5544">
        <w:rPr>
          <w:sz w:val="24"/>
          <w:szCs w:val="24"/>
        </w:rPr>
        <w:t xml:space="preserve">    The motion was approved (7-0).</w:t>
      </w:r>
    </w:p>
    <w:p w14:paraId="08E0ACB7" w14:textId="0F2A3E82" w:rsidR="002B7450" w:rsidRDefault="002B7450" w:rsidP="00AD5544">
      <w:pPr>
        <w:autoSpaceDE w:val="0"/>
        <w:autoSpaceDN w:val="0"/>
        <w:adjustRightInd w:val="0"/>
        <w:rPr>
          <w:sz w:val="24"/>
          <w:szCs w:val="24"/>
        </w:rPr>
      </w:pPr>
    </w:p>
    <w:p w14:paraId="62ACB8E6" w14:textId="41ECA618" w:rsidR="002B7450" w:rsidRDefault="002B7450" w:rsidP="00AD5544">
      <w:pPr>
        <w:autoSpaceDE w:val="0"/>
        <w:autoSpaceDN w:val="0"/>
        <w:adjustRightInd w:val="0"/>
        <w:rPr>
          <w:sz w:val="24"/>
          <w:szCs w:val="24"/>
        </w:rPr>
      </w:pPr>
    </w:p>
    <w:p w14:paraId="2EACAD9A" w14:textId="0B0C78CB" w:rsidR="002B7450" w:rsidRDefault="002B7450" w:rsidP="00AD5544">
      <w:pPr>
        <w:autoSpaceDE w:val="0"/>
        <w:autoSpaceDN w:val="0"/>
        <w:adjustRightInd w:val="0"/>
        <w:rPr>
          <w:sz w:val="24"/>
          <w:szCs w:val="24"/>
        </w:rPr>
      </w:pPr>
    </w:p>
    <w:p w14:paraId="7882B605" w14:textId="77777777" w:rsidR="002B7450" w:rsidRDefault="002B7450" w:rsidP="00AD5544">
      <w:pPr>
        <w:autoSpaceDE w:val="0"/>
        <w:autoSpaceDN w:val="0"/>
        <w:adjustRightInd w:val="0"/>
        <w:rPr>
          <w:sz w:val="24"/>
          <w:szCs w:val="24"/>
        </w:rPr>
      </w:pPr>
    </w:p>
    <w:p w14:paraId="23EECFE5" w14:textId="48167C59" w:rsidR="00AD5544" w:rsidRDefault="00AD5544" w:rsidP="00AD5544">
      <w:pPr>
        <w:autoSpaceDE w:val="0"/>
        <w:autoSpaceDN w:val="0"/>
        <w:adjustRightInd w:val="0"/>
        <w:rPr>
          <w:sz w:val="24"/>
          <w:szCs w:val="24"/>
        </w:rPr>
      </w:pPr>
    </w:p>
    <w:p w14:paraId="21AD2BFD" w14:textId="028142D0" w:rsidR="00AD5544" w:rsidRDefault="00AD5544" w:rsidP="00AD5544">
      <w:pPr>
        <w:tabs>
          <w:tab w:val="left" w:pos="270"/>
        </w:tabs>
        <w:autoSpaceDE w:val="0"/>
        <w:autoSpaceDN w:val="0"/>
        <w:adjustRightInd w:val="0"/>
        <w:rPr>
          <w:b/>
          <w:sz w:val="24"/>
          <w:szCs w:val="24"/>
          <w:u w:val="single"/>
        </w:rPr>
      </w:pPr>
      <w:r>
        <w:rPr>
          <w:sz w:val="24"/>
          <w:szCs w:val="24"/>
        </w:rPr>
        <w:tab/>
      </w:r>
      <w:r>
        <w:rPr>
          <w:b/>
          <w:sz w:val="24"/>
          <w:szCs w:val="24"/>
          <w:u w:val="single"/>
        </w:rPr>
        <w:t>Budget Transfer Request – FY17-2</w:t>
      </w:r>
    </w:p>
    <w:p w14:paraId="33ECE195" w14:textId="16BE4727" w:rsidR="00AD5544" w:rsidRDefault="00AD5544" w:rsidP="00AD5544">
      <w:pPr>
        <w:tabs>
          <w:tab w:val="left" w:pos="270"/>
        </w:tabs>
        <w:autoSpaceDE w:val="0"/>
        <w:autoSpaceDN w:val="0"/>
        <w:adjustRightInd w:val="0"/>
        <w:rPr>
          <w:b/>
          <w:sz w:val="24"/>
          <w:szCs w:val="24"/>
          <w:u w:val="single"/>
        </w:rPr>
      </w:pPr>
    </w:p>
    <w:p w14:paraId="1CBC517A" w14:textId="5FF1E86D" w:rsidR="00AD5544" w:rsidRDefault="00AD5544" w:rsidP="00AD5544">
      <w:pPr>
        <w:tabs>
          <w:tab w:val="left" w:pos="270"/>
        </w:tabs>
        <w:autoSpaceDE w:val="0"/>
        <w:autoSpaceDN w:val="0"/>
        <w:adjustRightInd w:val="0"/>
        <w:rPr>
          <w:sz w:val="24"/>
          <w:szCs w:val="24"/>
        </w:rPr>
      </w:pPr>
      <w:r>
        <w:rPr>
          <w:sz w:val="24"/>
          <w:szCs w:val="24"/>
        </w:rPr>
        <w:tab/>
        <w:t xml:space="preserve">Ms. Shaver explains that the Bates School Principal, Thomas Milaschewski has requested two </w:t>
      </w:r>
    </w:p>
    <w:p w14:paraId="5E6E7988" w14:textId="46663695" w:rsidR="00AD5544" w:rsidRDefault="00AD5544" w:rsidP="00AD5544">
      <w:pPr>
        <w:tabs>
          <w:tab w:val="left" w:pos="270"/>
        </w:tabs>
        <w:autoSpaceDE w:val="0"/>
        <w:autoSpaceDN w:val="0"/>
        <w:adjustRightInd w:val="0"/>
        <w:rPr>
          <w:sz w:val="24"/>
          <w:szCs w:val="24"/>
        </w:rPr>
      </w:pPr>
      <w:r>
        <w:rPr>
          <w:sz w:val="24"/>
          <w:szCs w:val="24"/>
        </w:rPr>
        <w:tab/>
        <w:t xml:space="preserve">Budget transfers.  She explained that one is from Contractual Services to stipends and the </w:t>
      </w:r>
    </w:p>
    <w:p w14:paraId="5A48C825" w14:textId="260F2C5D" w:rsidR="00AD5544" w:rsidRDefault="00AD5544" w:rsidP="00AD5544">
      <w:pPr>
        <w:tabs>
          <w:tab w:val="left" w:pos="270"/>
        </w:tabs>
        <w:autoSpaceDE w:val="0"/>
        <w:autoSpaceDN w:val="0"/>
        <w:adjustRightInd w:val="0"/>
        <w:rPr>
          <w:sz w:val="24"/>
          <w:szCs w:val="24"/>
        </w:rPr>
      </w:pPr>
      <w:r>
        <w:rPr>
          <w:sz w:val="24"/>
          <w:szCs w:val="24"/>
        </w:rPr>
        <w:tab/>
        <w:t xml:space="preserve">Second is from textbooks to instructional supplies.  She noted that both transfers are to align </w:t>
      </w:r>
    </w:p>
    <w:p w14:paraId="3F4ACFFB" w14:textId="3CF10B23" w:rsidR="00AD5544" w:rsidRDefault="00AD5544" w:rsidP="00AD5544">
      <w:pPr>
        <w:tabs>
          <w:tab w:val="left" w:pos="270"/>
        </w:tabs>
        <w:autoSpaceDE w:val="0"/>
        <w:autoSpaceDN w:val="0"/>
        <w:adjustRightInd w:val="0"/>
        <w:rPr>
          <w:sz w:val="24"/>
          <w:szCs w:val="24"/>
        </w:rPr>
      </w:pPr>
      <w:r>
        <w:rPr>
          <w:sz w:val="24"/>
          <w:szCs w:val="24"/>
        </w:rPr>
        <w:tab/>
      </w:r>
      <w:proofErr w:type="gramStart"/>
      <w:r>
        <w:rPr>
          <w:sz w:val="24"/>
          <w:szCs w:val="24"/>
        </w:rPr>
        <w:t>the</w:t>
      </w:r>
      <w:proofErr w:type="gramEnd"/>
      <w:r>
        <w:rPr>
          <w:sz w:val="24"/>
          <w:szCs w:val="24"/>
        </w:rPr>
        <w:t xml:space="preserve"> funds with the intended expense.</w:t>
      </w:r>
    </w:p>
    <w:p w14:paraId="064507D3" w14:textId="77777777" w:rsidR="00AD5544" w:rsidRPr="009B2F9C" w:rsidRDefault="00AD5544" w:rsidP="00AD5544">
      <w:pPr>
        <w:tabs>
          <w:tab w:val="left" w:pos="270"/>
        </w:tabs>
        <w:autoSpaceDE w:val="0"/>
        <w:autoSpaceDN w:val="0"/>
        <w:adjustRightInd w:val="0"/>
        <w:rPr>
          <w:sz w:val="24"/>
          <w:szCs w:val="24"/>
        </w:rPr>
      </w:pPr>
    </w:p>
    <w:tbl>
      <w:tblPr>
        <w:tblW w:w="0" w:type="auto"/>
        <w:tblInd w:w="21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790"/>
        <w:gridCol w:w="2318"/>
        <w:gridCol w:w="1531"/>
        <w:gridCol w:w="1533"/>
      </w:tblGrid>
      <w:tr w:rsidR="00AD5544" w:rsidRPr="009B2F9C" w14:paraId="527FCC8D" w14:textId="77777777" w:rsidTr="00F52AEF">
        <w:trPr>
          <w:trHeight w:hRule="exact" w:val="855"/>
        </w:trPr>
        <w:tc>
          <w:tcPr>
            <w:tcW w:w="3790" w:type="dxa"/>
          </w:tcPr>
          <w:p w14:paraId="3419A527" w14:textId="77777777" w:rsidR="00AD5544" w:rsidRPr="009B2F9C" w:rsidRDefault="00AD5544" w:rsidP="00F52AEF">
            <w:pPr>
              <w:pStyle w:val="TableParagraph"/>
              <w:spacing w:before="70"/>
              <w:ind w:left="35"/>
              <w:rPr>
                <w:sz w:val="24"/>
                <w:szCs w:val="24"/>
              </w:rPr>
            </w:pPr>
            <w:r w:rsidRPr="009B2F9C">
              <w:rPr>
                <w:color w:val="3A3A3A"/>
                <w:sz w:val="24"/>
                <w:szCs w:val="24"/>
              </w:rPr>
              <w:t>The transfer request is as follows:</w:t>
            </w:r>
          </w:p>
          <w:p w14:paraId="56E1A242" w14:textId="77777777" w:rsidR="00AD5544" w:rsidRPr="009B2F9C" w:rsidRDefault="00AD5544" w:rsidP="00F52AEF">
            <w:pPr>
              <w:pStyle w:val="TableParagraph"/>
              <w:spacing w:before="1"/>
              <w:rPr>
                <w:sz w:val="24"/>
                <w:szCs w:val="24"/>
              </w:rPr>
            </w:pPr>
          </w:p>
          <w:p w14:paraId="291A96B2" w14:textId="77777777" w:rsidR="00AD5544" w:rsidRPr="009B2F9C" w:rsidRDefault="00AD5544" w:rsidP="00F52AEF">
            <w:pPr>
              <w:pStyle w:val="TableParagraph"/>
              <w:ind w:left="35"/>
              <w:rPr>
                <w:sz w:val="24"/>
                <w:szCs w:val="24"/>
              </w:rPr>
            </w:pPr>
            <w:proofErr w:type="gramStart"/>
            <w:r w:rsidRPr="009B2F9C">
              <w:rPr>
                <w:color w:val="3A3A3A"/>
                <w:sz w:val="24"/>
                <w:szCs w:val="24"/>
              </w:rPr>
              <w:t>Account  Description</w:t>
            </w:r>
            <w:proofErr w:type="gramEnd"/>
            <w:r w:rsidRPr="009B2F9C">
              <w:rPr>
                <w:color w:val="3A3A3A"/>
                <w:sz w:val="24"/>
                <w:szCs w:val="24"/>
              </w:rPr>
              <w:t>/Use</w:t>
            </w:r>
          </w:p>
        </w:tc>
        <w:tc>
          <w:tcPr>
            <w:tcW w:w="2318" w:type="dxa"/>
          </w:tcPr>
          <w:p w14:paraId="7C13E089" w14:textId="77777777" w:rsidR="00AD5544" w:rsidRPr="009B2F9C" w:rsidRDefault="00AD5544" w:rsidP="00F52AEF">
            <w:pPr>
              <w:pStyle w:val="TableParagraph"/>
              <w:rPr>
                <w:sz w:val="24"/>
                <w:szCs w:val="24"/>
              </w:rPr>
            </w:pPr>
          </w:p>
          <w:p w14:paraId="2199D89D" w14:textId="77777777" w:rsidR="00AD5544" w:rsidRPr="009B2F9C" w:rsidRDefault="00AD5544" w:rsidP="00F52AEF">
            <w:pPr>
              <w:pStyle w:val="TableParagraph"/>
              <w:rPr>
                <w:sz w:val="24"/>
                <w:szCs w:val="24"/>
              </w:rPr>
            </w:pPr>
          </w:p>
          <w:p w14:paraId="2617C7CB" w14:textId="77777777" w:rsidR="00AD5544" w:rsidRPr="009B2F9C" w:rsidRDefault="00AD5544" w:rsidP="00F52AEF">
            <w:pPr>
              <w:pStyle w:val="TableParagraph"/>
              <w:ind w:left="449"/>
              <w:rPr>
                <w:sz w:val="24"/>
                <w:szCs w:val="24"/>
              </w:rPr>
            </w:pPr>
            <w:r w:rsidRPr="009B2F9C">
              <w:rPr>
                <w:color w:val="3A3A3A"/>
                <w:w w:val="105"/>
                <w:sz w:val="24"/>
                <w:szCs w:val="24"/>
              </w:rPr>
              <w:t>Account Number</w:t>
            </w:r>
          </w:p>
        </w:tc>
        <w:tc>
          <w:tcPr>
            <w:tcW w:w="1531" w:type="dxa"/>
          </w:tcPr>
          <w:p w14:paraId="79587888" w14:textId="77777777" w:rsidR="00AD5544" w:rsidRPr="009B2F9C" w:rsidRDefault="00AD5544" w:rsidP="00F52AEF">
            <w:pPr>
              <w:pStyle w:val="TableParagraph"/>
              <w:rPr>
                <w:sz w:val="24"/>
                <w:szCs w:val="24"/>
              </w:rPr>
            </w:pPr>
          </w:p>
          <w:p w14:paraId="5214E5AD" w14:textId="77777777" w:rsidR="00AD5544" w:rsidRPr="009B2F9C" w:rsidRDefault="00AD5544" w:rsidP="00F52AEF">
            <w:pPr>
              <w:pStyle w:val="TableParagraph"/>
              <w:spacing w:before="4"/>
              <w:rPr>
                <w:sz w:val="24"/>
                <w:szCs w:val="24"/>
              </w:rPr>
            </w:pPr>
          </w:p>
          <w:p w14:paraId="06BC09D3" w14:textId="77777777" w:rsidR="00AD5544" w:rsidRPr="009B2F9C" w:rsidRDefault="00AD5544" w:rsidP="00F52AEF">
            <w:pPr>
              <w:pStyle w:val="TableParagraph"/>
              <w:ind w:left="276"/>
              <w:rPr>
                <w:sz w:val="24"/>
                <w:szCs w:val="24"/>
              </w:rPr>
            </w:pPr>
            <w:r w:rsidRPr="009B2F9C">
              <w:rPr>
                <w:color w:val="3A3A3A"/>
                <w:w w:val="105"/>
                <w:sz w:val="24"/>
                <w:szCs w:val="24"/>
              </w:rPr>
              <w:t>Amount To</w:t>
            </w:r>
          </w:p>
        </w:tc>
        <w:tc>
          <w:tcPr>
            <w:tcW w:w="1533" w:type="dxa"/>
          </w:tcPr>
          <w:p w14:paraId="76D18D4F" w14:textId="77777777" w:rsidR="00AD5544" w:rsidRPr="009B2F9C" w:rsidRDefault="00AD5544" w:rsidP="00F52AEF">
            <w:pPr>
              <w:pStyle w:val="TableParagraph"/>
              <w:rPr>
                <w:sz w:val="24"/>
                <w:szCs w:val="24"/>
              </w:rPr>
            </w:pPr>
          </w:p>
          <w:p w14:paraId="60270F9A" w14:textId="77777777" w:rsidR="00AD5544" w:rsidRPr="009B2F9C" w:rsidRDefault="00AD5544" w:rsidP="00F52AEF">
            <w:pPr>
              <w:pStyle w:val="TableParagraph"/>
              <w:spacing w:before="4"/>
              <w:rPr>
                <w:sz w:val="24"/>
                <w:szCs w:val="24"/>
              </w:rPr>
            </w:pPr>
          </w:p>
          <w:p w14:paraId="558E632E" w14:textId="77777777" w:rsidR="00AD5544" w:rsidRPr="009B2F9C" w:rsidRDefault="00AD5544" w:rsidP="00F52AEF">
            <w:pPr>
              <w:pStyle w:val="TableParagraph"/>
              <w:ind w:left="171"/>
              <w:rPr>
                <w:sz w:val="24"/>
                <w:szCs w:val="24"/>
              </w:rPr>
            </w:pPr>
            <w:r w:rsidRPr="009B2F9C">
              <w:rPr>
                <w:color w:val="3A3A3A"/>
                <w:w w:val="105"/>
                <w:sz w:val="24"/>
                <w:szCs w:val="24"/>
              </w:rPr>
              <w:t>Amount From</w:t>
            </w:r>
          </w:p>
        </w:tc>
      </w:tr>
      <w:tr w:rsidR="00AD5544" w:rsidRPr="009B2F9C" w14:paraId="0C62D0F8" w14:textId="77777777" w:rsidTr="00F52AEF">
        <w:trPr>
          <w:trHeight w:hRule="exact" w:val="257"/>
        </w:trPr>
        <w:tc>
          <w:tcPr>
            <w:tcW w:w="3790" w:type="dxa"/>
          </w:tcPr>
          <w:p w14:paraId="0BD72C32" w14:textId="77777777" w:rsidR="00AD5544" w:rsidRPr="009B2F9C" w:rsidRDefault="00AD5544" w:rsidP="00F52AEF">
            <w:pPr>
              <w:pStyle w:val="TableParagraph"/>
              <w:ind w:left="35"/>
              <w:rPr>
                <w:sz w:val="24"/>
                <w:szCs w:val="24"/>
              </w:rPr>
            </w:pPr>
            <w:r w:rsidRPr="009B2F9C">
              <w:rPr>
                <w:color w:val="3A3A3A"/>
                <w:w w:val="95"/>
                <w:sz w:val="24"/>
                <w:szCs w:val="24"/>
              </w:rPr>
              <w:t>Contracted Services</w:t>
            </w:r>
          </w:p>
        </w:tc>
        <w:tc>
          <w:tcPr>
            <w:tcW w:w="2318" w:type="dxa"/>
          </w:tcPr>
          <w:p w14:paraId="58C72E03" w14:textId="77777777" w:rsidR="00AD5544" w:rsidRPr="009B2F9C" w:rsidRDefault="00AD5544" w:rsidP="00F52AEF">
            <w:pPr>
              <w:pStyle w:val="TableParagraph"/>
              <w:spacing w:line="250" w:lineRule="exact"/>
              <w:ind w:left="478"/>
              <w:rPr>
                <w:sz w:val="24"/>
                <w:szCs w:val="24"/>
              </w:rPr>
            </w:pPr>
            <w:r w:rsidRPr="009B2F9C">
              <w:rPr>
                <w:color w:val="3A3A3A"/>
                <w:sz w:val="24"/>
                <w:szCs w:val="24"/>
              </w:rPr>
              <w:t>13570520-5117</w:t>
            </w:r>
          </w:p>
        </w:tc>
        <w:tc>
          <w:tcPr>
            <w:tcW w:w="1531" w:type="dxa"/>
          </w:tcPr>
          <w:p w14:paraId="6C3D1D9A" w14:textId="77777777" w:rsidR="00AD5544" w:rsidRPr="009B2F9C" w:rsidRDefault="00AD5544" w:rsidP="00F52AEF"/>
        </w:tc>
        <w:tc>
          <w:tcPr>
            <w:tcW w:w="1533" w:type="dxa"/>
          </w:tcPr>
          <w:p w14:paraId="7FA58817" w14:textId="77777777" w:rsidR="00AD5544" w:rsidRPr="009B2F9C" w:rsidRDefault="00AD5544" w:rsidP="00F52AEF">
            <w:pPr>
              <w:pStyle w:val="TableParagraph"/>
              <w:spacing w:line="229" w:lineRule="exact"/>
              <w:ind w:left="171"/>
              <w:rPr>
                <w:sz w:val="24"/>
                <w:szCs w:val="24"/>
              </w:rPr>
            </w:pPr>
            <w:r w:rsidRPr="009B2F9C">
              <w:rPr>
                <w:color w:val="3A3A3A"/>
                <w:sz w:val="24"/>
                <w:szCs w:val="24"/>
              </w:rPr>
              <w:t>($19,141.25)</w:t>
            </w:r>
          </w:p>
        </w:tc>
      </w:tr>
      <w:tr w:rsidR="00AD5544" w:rsidRPr="009B2F9C" w14:paraId="1D12B2BD" w14:textId="77777777" w:rsidTr="00F52AEF">
        <w:trPr>
          <w:trHeight w:hRule="exact" w:val="374"/>
        </w:trPr>
        <w:tc>
          <w:tcPr>
            <w:tcW w:w="3790" w:type="dxa"/>
          </w:tcPr>
          <w:p w14:paraId="45F78240" w14:textId="77777777" w:rsidR="00AD5544" w:rsidRPr="009B2F9C" w:rsidRDefault="00AD5544" w:rsidP="00F52AEF">
            <w:pPr>
              <w:pStyle w:val="TableParagraph"/>
              <w:spacing w:line="253" w:lineRule="exact"/>
              <w:ind w:left="35"/>
              <w:rPr>
                <w:sz w:val="24"/>
                <w:szCs w:val="24"/>
              </w:rPr>
            </w:pPr>
            <w:r w:rsidRPr="009B2F9C">
              <w:rPr>
                <w:color w:val="3A3A3A"/>
                <w:sz w:val="24"/>
                <w:szCs w:val="24"/>
              </w:rPr>
              <w:t>Stipends</w:t>
            </w:r>
          </w:p>
        </w:tc>
        <w:tc>
          <w:tcPr>
            <w:tcW w:w="2318" w:type="dxa"/>
          </w:tcPr>
          <w:p w14:paraId="434CA804" w14:textId="77777777" w:rsidR="00AD5544" w:rsidRPr="009B2F9C" w:rsidRDefault="00AD5544" w:rsidP="00F52AEF">
            <w:pPr>
              <w:pStyle w:val="TableParagraph"/>
              <w:spacing w:line="239" w:lineRule="exact"/>
              <w:ind w:left="478"/>
              <w:rPr>
                <w:sz w:val="24"/>
                <w:szCs w:val="24"/>
              </w:rPr>
            </w:pPr>
            <w:proofErr w:type="gramStart"/>
            <w:r w:rsidRPr="009B2F9C">
              <w:rPr>
                <w:color w:val="3A3A3A"/>
                <w:w w:val="95"/>
                <w:sz w:val="24"/>
                <w:szCs w:val="24"/>
              </w:rPr>
              <w:t>l</w:t>
            </w:r>
            <w:proofErr w:type="gramEnd"/>
            <w:r w:rsidRPr="009B2F9C">
              <w:rPr>
                <w:color w:val="3A3A3A"/>
                <w:w w:val="95"/>
                <w:sz w:val="24"/>
                <w:szCs w:val="24"/>
              </w:rPr>
              <w:t xml:space="preserve"> 3570220-5150</w:t>
            </w:r>
          </w:p>
        </w:tc>
        <w:tc>
          <w:tcPr>
            <w:tcW w:w="1531" w:type="dxa"/>
          </w:tcPr>
          <w:p w14:paraId="6ED68854" w14:textId="77777777" w:rsidR="00AD5544" w:rsidRPr="009B2F9C" w:rsidRDefault="00AD5544" w:rsidP="00F52AEF">
            <w:pPr>
              <w:pStyle w:val="TableParagraph"/>
              <w:spacing w:line="231" w:lineRule="exact"/>
              <w:ind w:left="276"/>
              <w:rPr>
                <w:sz w:val="24"/>
                <w:szCs w:val="24"/>
              </w:rPr>
            </w:pPr>
            <w:r w:rsidRPr="009B2F9C">
              <w:rPr>
                <w:color w:val="3A3A3A"/>
                <w:w w:val="95"/>
                <w:sz w:val="24"/>
                <w:szCs w:val="24"/>
              </w:rPr>
              <w:t>$19, 14 l.25</w:t>
            </w:r>
          </w:p>
        </w:tc>
        <w:tc>
          <w:tcPr>
            <w:tcW w:w="1533" w:type="dxa"/>
          </w:tcPr>
          <w:p w14:paraId="3738E76B" w14:textId="77777777" w:rsidR="00AD5544" w:rsidRPr="009B2F9C" w:rsidRDefault="00AD5544" w:rsidP="00F52AEF"/>
        </w:tc>
      </w:tr>
      <w:tr w:rsidR="00AD5544" w:rsidRPr="009B2F9C" w14:paraId="3D026D92" w14:textId="77777777" w:rsidTr="00F52AEF">
        <w:trPr>
          <w:trHeight w:hRule="exact" w:val="378"/>
        </w:trPr>
        <w:tc>
          <w:tcPr>
            <w:tcW w:w="3790" w:type="dxa"/>
          </w:tcPr>
          <w:p w14:paraId="715FBF58" w14:textId="77777777" w:rsidR="00AD5544" w:rsidRPr="009B2F9C" w:rsidRDefault="00AD5544" w:rsidP="00F52AEF">
            <w:pPr>
              <w:pStyle w:val="TableParagraph"/>
              <w:spacing w:before="118"/>
              <w:ind w:left="35"/>
              <w:rPr>
                <w:sz w:val="24"/>
                <w:szCs w:val="24"/>
              </w:rPr>
            </w:pPr>
            <w:r w:rsidRPr="009B2F9C">
              <w:rPr>
                <w:color w:val="3A3A3A"/>
                <w:sz w:val="24"/>
                <w:szCs w:val="24"/>
              </w:rPr>
              <w:t>Textbooks</w:t>
            </w:r>
          </w:p>
        </w:tc>
        <w:tc>
          <w:tcPr>
            <w:tcW w:w="2318" w:type="dxa"/>
          </w:tcPr>
          <w:p w14:paraId="013C8623" w14:textId="77777777" w:rsidR="00AD5544" w:rsidRPr="009B2F9C" w:rsidRDefault="00AD5544" w:rsidP="00F52AEF">
            <w:pPr>
              <w:pStyle w:val="TableParagraph"/>
              <w:spacing w:before="103"/>
              <w:ind w:left="478"/>
              <w:rPr>
                <w:sz w:val="24"/>
                <w:szCs w:val="24"/>
              </w:rPr>
            </w:pPr>
            <w:r w:rsidRPr="009B2F9C">
              <w:rPr>
                <w:color w:val="3A3A3A"/>
                <w:sz w:val="24"/>
                <w:szCs w:val="24"/>
              </w:rPr>
              <w:t>13570221-5511</w:t>
            </w:r>
          </w:p>
        </w:tc>
        <w:tc>
          <w:tcPr>
            <w:tcW w:w="1531" w:type="dxa"/>
          </w:tcPr>
          <w:p w14:paraId="09F2A73D" w14:textId="77777777" w:rsidR="00AD5544" w:rsidRPr="009B2F9C" w:rsidRDefault="00AD5544" w:rsidP="00F52AEF"/>
        </w:tc>
        <w:tc>
          <w:tcPr>
            <w:tcW w:w="1533" w:type="dxa"/>
          </w:tcPr>
          <w:p w14:paraId="3D067D51" w14:textId="77777777" w:rsidR="00AD5544" w:rsidRPr="009B2F9C" w:rsidRDefault="00AD5544" w:rsidP="00F52AEF">
            <w:pPr>
              <w:pStyle w:val="TableParagraph"/>
              <w:spacing w:before="96"/>
              <w:ind w:left="171"/>
              <w:rPr>
                <w:sz w:val="24"/>
                <w:szCs w:val="24"/>
              </w:rPr>
            </w:pPr>
            <w:r w:rsidRPr="009B2F9C">
              <w:rPr>
                <w:color w:val="3A3A3A"/>
                <w:sz w:val="24"/>
                <w:szCs w:val="24"/>
              </w:rPr>
              <w:t>($3,240.25)</w:t>
            </w:r>
          </w:p>
        </w:tc>
      </w:tr>
      <w:tr w:rsidR="00AD5544" w:rsidRPr="009B2F9C" w14:paraId="78297904" w14:textId="77777777" w:rsidTr="00F52AEF">
        <w:trPr>
          <w:trHeight w:hRule="exact" w:val="392"/>
        </w:trPr>
        <w:tc>
          <w:tcPr>
            <w:tcW w:w="3790" w:type="dxa"/>
          </w:tcPr>
          <w:p w14:paraId="213253CE" w14:textId="77777777" w:rsidR="00AD5544" w:rsidRPr="009B2F9C" w:rsidRDefault="00AD5544" w:rsidP="00F52AEF">
            <w:pPr>
              <w:pStyle w:val="TableParagraph"/>
              <w:spacing w:line="264" w:lineRule="exact"/>
              <w:ind w:left="49"/>
              <w:rPr>
                <w:sz w:val="24"/>
                <w:szCs w:val="24"/>
              </w:rPr>
            </w:pPr>
            <w:r w:rsidRPr="009B2F9C">
              <w:rPr>
                <w:color w:val="3A3A3A"/>
                <w:w w:val="95"/>
                <w:sz w:val="24"/>
                <w:szCs w:val="24"/>
              </w:rPr>
              <w:t>Instructional Supplies</w:t>
            </w:r>
          </w:p>
        </w:tc>
        <w:tc>
          <w:tcPr>
            <w:tcW w:w="2318" w:type="dxa"/>
          </w:tcPr>
          <w:p w14:paraId="22C5D08B" w14:textId="77777777" w:rsidR="00AD5544" w:rsidRPr="009B2F9C" w:rsidRDefault="00AD5544" w:rsidP="00F52AEF">
            <w:pPr>
              <w:pStyle w:val="TableParagraph"/>
              <w:spacing w:line="249" w:lineRule="exact"/>
              <w:ind w:left="478"/>
              <w:rPr>
                <w:sz w:val="24"/>
                <w:szCs w:val="24"/>
              </w:rPr>
            </w:pPr>
            <w:r w:rsidRPr="009B2F9C">
              <w:rPr>
                <w:color w:val="3A3A3A"/>
                <w:sz w:val="24"/>
                <w:szCs w:val="24"/>
              </w:rPr>
              <w:t>13570221-5514</w:t>
            </w:r>
          </w:p>
        </w:tc>
        <w:tc>
          <w:tcPr>
            <w:tcW w:w="1531" w:type="dxa"/>
          </w:tcPr>
          <w:p w14:paraId="19DE1BA5" w14:textId="77777777" w:rsidR="00AD5544" w:rsidRPr="009B2F9C" w:rsidRDefault="00AD5544" w:rsidP="00F52AEF">
            <w:pPr>
              <w:pStyle w:val="TableParagraph"/>
              <w:spacing w:line="235" w:lineRule="exact"/>
              <w:ind w:left="276"/>
              <w:rPr>
                <w:sz w:val="24"/>
                <w:szCs w:val="24"/>
              </w:rPr>
            </w:pPr>
            <w:r w:rsidRPr="009B2F9C">
              <w:rPr>
                <w:color w:val="3A3A3A"/>
                <w:sz w:val="24"/>
                <w:szCs w:val="24"/>
              </w:rPr>
              <w:t>$3,240.25</w:t>
            </w:r>
          </w:p>
        </w:tc>
        <w:tc>
          <w:tcPr>
            <w:tcW w:w="1533" w:type="dxa"/>
          </w:tcPr>
          <w:p w14:paraId="78D756CA" w14:textId="77777777" w:rsidR="00AD5544" w:rsidRPr="009B2F9C" w:rsidRDefault="00AD5544" w:rsidP="00F52AEF"/>
        </w:tc>
      </w:tr>
      <w:tr w:rsidR="00AD5544" w:rsidRPr="009B2F9C" w14:paraId="7A307E67" w14:textId="77777777" w:rsidTr="00F52AEF">
        <w:trPr>
          <w:trHeight w:hRule="exact" w:val="392"/>
        </w:trPr>
        <w:tc>
          <w:tcPr>
            <w:tcW w:w="3790" w:type="dxa"/>
          </w:tcPr>
          <w:p w14:paraId="6A14958C" w14:textId="0B5BF8D5" w:rsidR="00AD5544" w:rsidRDefault="00AD5544" w:rsidP="00F52AEF">
            <w:pPr>
              <w:pStyle w:val="TableParagraph"/>
              <w:spacing w:line="264" w:lineRule="exact"/>
              <w:ind w:left="49"/>
              <w:rPr>
                <w:color w:val="3A3A3A"/>
                <w:w w:val="95"/>
                <w:sz w:val="24"/>
                <w:szCs w:val="24"/>
              </w:rPr>
            </w:pPr>
          </w:p>
          <w:p w14:paraId="6265BA26" w14:textId="3E890923" w:rsidR="00765C26" w:rsidRDefault="00765C26" w:rsidP="00F52AEF">
            <w:pPr>
              <w:pStyle w:val="TableParagraph"/>
              <w:spacing w:line="264" w:lineRule="exact"/>
              <w:ind w:left="49"/>
              <w:rPr>
                <w:color w:val="3A3A3A"/>
                <w:w w:val="95"/>
                <w:sz w:val="24"/>
                <w:szCs w:val="24"/>
              </w:rPr>
            </w:pPr>
          </w:p>
          <w:p w14:paraId="2A305DEE" w14:textId="5A236492" w:rsidR="00765C26" w:rsidRDefault="00765C26" w:rsidP="00F52AEF">
            <w:pPr>
              <w:pStyle w:val="TableParagraph"/>
              <w:spacing w:line="264" w:lineRule="exact"/>
              <w:ind w:left="49"/>
              <w:rPr>
                <w:color w:val="3A3A3A"/>
                <w:w w:val="95"/>
                <w:sz w:val="24"/>
                <w:szCs w:val="24"/>
              </w:rPr>
            </w:pPr>
          </w:p>
          <w:p w14:paraId="1AD6292E" w14:textId="7E861A03" w:rsidR="00765C26" w:rsidRDefault="00765C26" w:rsidP="00F52AEF">
            <w:pPr>
              <w:pStyle w:val="TableParagraph"/>
              <w:spacing w:line="264" w:lineRule="exact"/>
              <w:ind w:left="49"/>
              <w:rPr>
                <w:color w:val="3A3A3A"/>
                <w:w w:val="95"/>
                <w:sz w:val="24"/>
                <w:szCs w:val="24"/>
              </w:rPr>
            </w:pPr>
          </w:p>
          <w:p w14:paraId="79A0F0FA" w14:textId="77777777" w:rsidR="00765C26" w:rsidRDefault="00765C26" w:rsidP="00F52AEF">
            <w:pPr>
              <w:pStyle w:val="TableParagraph"/>
              <w:spacing w:line="264" w:lineRule="exact"/>
              <w:ind w:left="49"/>
              <w:rPr>
                <w:color w:val="3A3A3A"/>
                <w:w w:val="95"/>
                <w:sz w:val="24"/>
                <w:szCs w:val="24"/>
              </w:rPr>
            </w:pPr>
          </w:p>
          <w:p w14:paraId="35B49789" w14:textId="77777777" w:rsidR="00765C26" w:rsidRDefault="00765C26" w:rsidP="00F52AEF">
            <w:pPr>
              <w:pStyle w:val="TableParagraph"/>
              <w:spacing w:line="264" w:lineRule="exact"/>
              <w:ind w:left="49"/>
              <w:rPr>
                <w:color w:val="3A3A3A"/>
                <w:w w:val="95"/>
                <w:sz w:val="24"/>
                <w:szCs w:val="24"/>
              </w:rPr>
            </w:pPr>
          </w:p>
          <w:p w14:paraId="32BA08E2" w14:textId="77777777" w:rsidR="00AD5544" w:rsidRDefault="00AD5544" w:rsidP="00F52AEF">
            <w:pPr>
              <w:pStyle w:val="TableParagraph"/>
              <w:spacing w:line="264" w:lineRule="exact"/>
              <w:ind w:left="49"/>
              <w:rPr>
                <w:color w:val="3A3A3A"/>
                <w:w w:val="95"/>
                <w:sz w:val="24"/>
                <w:szCs w:val="24"/>
              </w:rPr>
            </w:pPr>
          </w:p>
          <w:p w14:paraId="25F38498" w14:textId="77777777" w:rsidR="00AD5544" w:rsidRDefault="00AD5544" w:rsidP="00F52AEF">
            <w:pPr>
              <w:pStyle w:val="TableParagraph"/>
              <w:spacing w:line="264" w:lineRule="exact"/>
              <w:ind w:left="49"/>
              <w:rPr>
                <w:color w:val="3A3A3A"/>
                <w:w w:val="95"/>
                <w:sz w:val="24"/>
                <w:szCs w:val="24"/>
              </w:rPr>
            </w:pPr>
          </w:p>
          <w:p w14:paraId="0A32816E" w14:textId="77777777" w:rsidR="00AD5544" w:rsidRDefault="00AD5544" w:rsidP="00F52AEF">
            <w:pPr>
              <w:pStyle w:val="TableParagraph"/>
              <w:spacing w:line="264" w:lineRule="exact"/>
              <w:ind w:left="49"/>
              <w:rPr>
                <w:color w:val="3A3A3A"/>
                <w:w w:val="95"/>
                <w:sz w:val="24"/>
                <w:szCs w:val="24"/>
              </w:rPr>
            </w:pPr>
          </w:p>
          <w:p w14:paraId="4E9C1401" w14:textId="77777777" w:rsidR="00AD5544" w:rsidRPr="009B2F9C" w:rsidRDefault="00AD5544" w:rsidP="00F52AEF">
            <w:pPr>
              <w:pStyle w:val="TableParagraph"/>
              <w:spacing w:line="264" w:lineRule="exact"/>
              <w:ind w:left="49"/>
              <w:rPr>
                <w:color w:val="3A3A3A"/>
                <w:w w:val="95"/>
                <w:sz w:val="24"/>
                <w:szCs w:val="24"/>
              </w:rPr>
            </w:pPr>
          </w:p>
        </w:tc>
        <w:tc>
          <w:tcPr>
            <w:tcW w:w="2318" w:type="dxa"/>
          </w:tcPr>
          <w:p w14:paraId="54B8494C" w14:textId="77777777" w:rsidR="00AD5544" w:rsidRPr="009B2F9C" w:rsidRDefault="00AD5544" w:rsidP="00F52AEF">
            <w:pPr>
              <w:pStyle w:val="TableParagraph"/>
              <w:spacing w:line="249" w:lineRule="exact"/>
              <w:ind w:left="478"/>
              <w:rPr>
                <w:color w:val="3A3A3A"/>
                <w:sz w:val="24"/>
                <w:szCs w:val="24"/>
              </w:rPr>
            </w:pPr>
          </w:p>
        </w:tc>
        <w:tc>
          <w:tcPr>
            <w:tcW w:w="1531" w:type="dxa"/>
          </w:tcPr>
          <w:p w14:paraId="3CE0C7C5" w14:textId="77777777" w:rsidR="00AD5544" w:rsidRPr="009B2F9C" w:rsidRDefault="00AD5544" w:rsidP="00F52AEF">
            <w:pPr>
              <w:pStyle w:val="TableParagraph"/>
              <w:spacing w:line="235" w:lineRule="exact"/>
              <w:ind w:left="276"/>
              <w:rPr>
                <w:color w:val="3A3A3A"/>
                <w:sz w:val="24"/>
                <w:szCs w:val="24"/>
              </w:rPr>
            </w:pPr>
          </w:p>
        </w:tc>
        <w:tc>
          <w:tcPr>
            <w:tcW w:w="1533" w:type="dxa"/>
          </w:tcPr>
          <w:p w14:paraId="165C9E45" w14:textId="77777777" w:rsidR="00AD5544" w:rsidRPr="009B2F9C" w:rsidRDefault="00AD5544" w:rsidP="00F52AEF"/>
        </w:tc>
      </w:tr>
    </w:tbl>
    <w:p w14:paraId="551A6438" w14:textId="77777777" w:rsidR="00765C26" w:rsidRDefault="00765C26" w:rsidP="002A1CEF">
      <w:pPr>
        <w:pStyle w:val="Header"/>
        <w:rPr>
          <w:b/>
          <w:sz w:val="24"/>
          <w:szCs w:val="24"/>
          <w:u w:val="single"/>
        </w:rPr>
      </w:pPr>
    </w:p>
    <w:p w14:paraId="453E9217" w14:textId="3368A969" w:rsidR="00765C26" w:rsidRDefault="00765C26" w:rsidP="002A1CEF">
      <w:pPr>
        <w:pStyle w:val="Header"/>
        <w:rPr>
          <w:b/>
          <w:sz w:val="24"/>
          <w:szCs w:val="24"/>
          <w:u w:val="single"/>
        </w:rPr>
      </w:pPr>
      <w:r>
        <w:rPr>
          <w:b/>
          <w:sz w:val="24"/>
          <w:szCs w:val="24"/>
          <w:u w:val="single"/>
        </w:rPr>
        <w:t>Subcommittee Reports</w:t>
      </w:r>
    </w:p>
    <w:p w14:paraId="513801CD" w14:textId="77777777" w:rsidR="00765C26" w:rsidRDefault="00765C26" w:rsidP="002A1CEF">
      <w:pPr>
        <w:pStyle w:val="Header"/>
        <w:rPr>
          <w:b/>
          <w:sz w:val="24"/>
          <w:szCs w:val="24"/>
          <w:u w:val="single"/>
        </w:rPr>
      </w:pPr>
    </w:p>
    <w:p w14:paraId="3FC7720E" w14:textId="6F34521A" w:rsidR="00313DAA" w:rsidRDefault="00CC3C8E" w:rsidP="002A1CEF">
      <w:pPr>
        <w:pStyle w:val="Header"/>
        <w:rPr>
          <w:b/>
          <w:sz w:val="24"/>
          <w:szCs w:val="24"/>
          <w:u w:val="single"/>
        </w:rPr>
      </w:pPr>
      <w:r>
        <w:rPr>
          <w:b/>
          <w:sz w:val="24"/>
          <w:szCs w:val="24"/>
          <w:u w:val="single"/>
        </w:rPr>
        <w:t>Policy Subcommittee</w:t>
      </w:r>
    </w:p>
    <w:p w14:paraId="5A3B5FBC" w14:textId="54D6E132" w:rsidR="00CC3C8E" w:rsidRDefault="00CC3C8E" w:rsidP="002A1CEF">
      <w:pPr>
        <w:pStyle w:val="Header"/>
        <w:rPr>
          <w:b/>
          <w:sz w:val="24"/>
          <w:szCs w:val="24"/>
          <w:u w:val="single"/>
        </w:rPr>
      </w:pPr>
    </w:p>
    <w:p w14:paraId="528A1CB8" w14:textId="0150889C" w:rsidR="00CC3C8E" w:rsidRDefault="00AD5544" w:rsidP="002A1CEF">
      <w:pPr>
        <w:pStyle w:val="Header"/>
        <w:rPr>
          <w:sz w:val="24"/>
          <w:szCs w:val="24"/>
        </w:rPr>
      </w:pPr>
      <w:r>
        <w:rPr>
          <w:sz w:val="24"/>
          <w:szCs w:val="24"/>
        </w:rPr>
        <w:t xml:space="preserve">Ms. Amaral reported that the Policy Subcommittee met on September 15, 2016 and continued to review the 6,000 policy series.  She reported that there are several </w:t>
      </w:r>
      <w:proofErr w:type="gramStart"/>
      <w:r>
        <w:rPr>
          <w:sz w:val="24"/>
          <w:szCs w:val="24"/>
        </w:rPr>
        <w:t>policies which there are no changes recommended</w:t>
      </w:r>
      <w:proofErr w:type="gramEnd"/>
      <w:r>
        <w:rPr>
          <w:sz w:val="24"/>
          <w:szCs w:val="24"/>
        </w:rPr>
        <w:t xml:space="preserve"> and 8 policies were sent to the Assistant City Solicitor for review.  She reported that they </w:t>
      </w:r>
      <w:proofErr w:type="gramStart"/>
      <w:r>
        <w:rPr>
          <w:sz w:val="24"/>
          <w:szCs w:val="24"/>
        </w:rPr>
        <w:t>will</w:t>
      </w:r>
      <w:proofErr w:type="gramEnd"/>
      <w:r>
        <w:rPr>
          <w:sz w:val="24"/>
          <w:szCs w:val="24"/>
        </w:rPr>
        <w:t xml:space="preserve"> be recommending policies to be revised at the next meeting.</w:t>
      </w:r>
    </w:p>
    <w:p w14:paraId="09956A2B" w14:textId="5C6AA141" w:rsidR="00AD5544" w:rsidRDefault="00AD5544" w:rsidP="002A1CEF">
      <w:pPr>
        <w:pStyle w:val="Header"/>
        <w:rPr>
          <w:sz w:val="24"/>
          <w:szCs w:val="24"/>
        </w:rPr>
      </w:pPr>
    </w:p>
    <w:p w14:paraId="01B91E59" w14:textId="0F4A8F3D" w:rsidR="00AD5544" w:rsidRDefault="00AD5544" w:rsidP="002A1CEF">
      <w:pPr>
        <w:pStyle w:val="Header"/>
        <w:rPr>
          <w:sz w:val="24"/>
          <w:szCs w:val="24"/>
        </w:rPr>
      </w:pPr>
      <w:r>
        <w:rPr>
          <w:sz w:val="24"/>
          <w:szCs w:val="24"/>
        </w:rPr>
        <w:t>Ms. Amaral reported that the Policy Subcommittee also reviewed policy 3703</w:t>
      </w:r>
      <w:r w:rsidR="003321E8">
        <w:rPr>
          <w:sz w:val="24"/>
          <w:szCs w:val="24"/>
        </w:rPr>
        <w:t xml:space="preserve"> regarding Students in Arrears for Breakfast and School Lunch Programs.  She explains that there was a concern that some students were being denied lunch if they owed money to the school and the Policy Subcommittee is recommending that the matter be referred to the Finance Subcommittee for review and to recommend that the all lunch fees be eliminated.  She also recommended that the School Committee suspend the policy at this time while the matter is being reviewed.</w:t>
      </w:r>
    </w:p>
    <w:p w14:paraId="3A65BF66" w14:textId="4D1C7DBE" w:rsidR="003321E8" w:rsidRDefault="003321E8" w:rsidP="002A1CEF">
      <w:pPr>
        <w:pStyle w:val="Header"/>
        <w:rPr>
          <w:sz w:val="24"/>
          <w:szCs w:val="24"/>
        </w:rPr>
      </w:pPr>
      <w:r>
        <w:rPr>
          <w:sz w:val="24"/>
          <w:szCs w:val="24"/>
        </w:rPr>
        <w:t>Dr. Walsh moved to suspend policy 3703 Students In Arrears for Breakfast and School Lunch programs.  Ms. Amaral seconded the motion.  The motion carried.</w:t>
      </w:r>
    </w:p>
    <w:p w14:paraId="5910BEA2" w14:textId="1B0BC113" w:rsidR="003321E8" w:rsidRDefault="003321E8" w:rsidP="002A1CEF">
      <w:pPr>
        <w:pStyle w:val="Header"/>
        <w:rPr>
          <w:sz w:val="24"/>
          <w:szCs w:val="24"/>
        </w:rPr>
      </w:pPr>
    </w:p>
    <w:p w14:paraId="2CFABFEF" w14:textId="189CB1C8" w:rsidR="003321E8" w:rsidRDefault="003321E8" w:rsidP="002A1CEF">
      <w:pPr>
        <w:pStyle w:val="Header"/>
        <w:rPr>
          <w:sz w:val="24"/>
          <w:szCs w:val="24"/>
        </w:rPr>
      </w:pPr>
      <w:r>
        <w:rPr>
          <w:sz w:val="24"/>
          <w:szCs w:val="24"/>
        </w:rPr>
        <w:t xml:space="preserve">Ms. Amaral reported that the Policy Subcommittee </w:t>
      </w:r>
      <w:proofErr w:type="gramStart"/>
      <w:r>
        <w:rPr>
          <w:sz w:val="24"/>
          <w:szCs w:val="24"/>
        </w:rPr>
        <w:t>will</w:t>
      </w:r>
      <w:proofErr w:type="gramEnd"/>
      <w:r>
        <w:rPr>
          <w:sz w:val="24"/>
          <w:szCs w:val="24"/>
        </w:rPr>
        <w:t xml:space="preserve"> meet on October 4, 2016 at 4:00 p.m.</w:t>
      </w:r>
    </w:p>
    <w:p w14:paraId="2841429D" w14:textId="64FB6CCC" w:rsidR="003321E8" w:rsidRDefault="003321E8" w:rsidP="002A1CEF">
      <w:pPr>
        <w:pStyle w:val="Header"/>
        <w:rPr>
          <w:sz w:val="24"/>
          <w:szCs w:val="24"/>
        </w:rPr>
      </w:pPr>
    </w:p>
    <w:p w14:paraId="1C89C4A6" w14:textId="2267595F" w:rsidR="003321E8" w:rsidRDefault="003321E8" w:rsidP="002A1CEF">
      <w:pPr>
        <w:pStyle w:val="Header"/>
        <w:rPr>
          <w:b/>
          <w:sz w:val="24"/>
          <w:szCs w:val="24"/>
          <w:u w:val="single"/>
        </w:rPr>
      </w:pPr>
      <w:r>
        <w:rPr>
          <w:b/>
          <w:sz w:val="24"/>
          <w:szCs w:val="24"/>
          <w:u w:val="single"/>
        </w:rPr>
        <w:t>Buildings and Grounds Subcommittee</w:t>
      </w:r>
    </w:p>
    <w:p w14:paraId="71DC522C" w14:textId="515F343D" w:rsidR="003321E8" w:rsidRDefault="003321E8" w:rsidP="002A1CEF">
      <w:pPr>
        <w:pStyle w:val="Header"/>
        <w:rPr>
          <w:b/>
          <w:sz w:val="24"/>
          <w:szCs w:val="24"/>
          <w:u w:val="single"/>
        </w:rPr>
      </w:pPr>
    </w:p>
    <w:p w14:paraId="4C63D902" w14:textId="57240EEA" w:rsidR="003321E8" w:rsidRDefault="003321E8" w:rsidP="002A1CEF">
      <w:pPr>
        <w:pStyle w:val="Header"/>
        <w:rPr>
          <w:sz w:val="24"/>
          <w:szCs w:val="24"/>
        </w:rPr>
      </w:pPr>
      <w:r>
        <w:rPr>
          <w:sz w:val="24"/>
          <w:szCs w:val="24"/>
        </w:rPr>
        <w:t>Ms. Manning reported that the Buildings and Grounds Subcommittee met this evening</w:t>
      </w:r>
      <w:r w:rsidR="00F76540">
        <w:rPr>
          <w:sz w:val="24"/>
          <w:szCs w:val="24"/>
        </w:rPr>
        <w:t xml:space="preserve"> to review the waiver of the fees for the youth sports programs for the use of Bertram Field.  She stated that the Committee recommends that the School Committee extend the waiver of the fees which was approved last year for a </w:t>
      </w:r>
      <w:r w:rsidR="002B7450">
        <w:rPr>
          <w:sz w:val="24"/>
          <w:szCs w:val="24"/>
        </w:rPr>
        <w:t>one-year</w:t>
      </w:r>
      <w:r w:rsidR="00F76540">
        <w:rPr>
          <w:sz w:val="24"/>
          <w:szCs w:val="24"/>
        </w:rPr>
        <w:t xml:space="preserve"> period and that the Buildings and Grounds Subcommittee will be reviewing the details of the contract language at meeting to be scheduled.  She noted that the fall sports teams are currently using the field.</w:t>
      </w:r>
    </w:p>
    <w:p w14:paraId="0FB1E7C4" w14:textId="0D5726F1" w:rsidR="00F76540" w:rsidRDefault="00F76540" w:rsidP="002A1CEF">
      <w:pPr>
        <w:pStyle w:val="Header"/>
        <w:rPr>
          <w:sz w:val="24"/>
          <w:szCs w:val="24"/>
        </w:rPr>
      </w:pPr>
    </w:p>
    <w:p w14:paraId="637DA59E" w14:textId="4952FF18" w:rsidR="00F76540" w:rsidRDefault="00F76540" w:rsidP="002A1CEF">
      <w:pPr>
        <w:pStyle w:val="Header"/>
        <w:rPr>
          <w:sz w:val="24"/>
          <w:szCs w:val="24"/>
        </w:rPr>
      </w:pPr>
      <w:r>
        <w:rPr>
          <w:sz w:val="24"/>
          <w:szCs w:val="24"/>
        </w:rPr>
        <w:t>Mr. Fleming moved to extend the waiver of the fees for the Salem Youth Sports Organizations for the use of Bertram Field for the 2016-17 School Year.  Dr. Walsh seconded the motion.  The motion carried.</w:t>
      </w:r>
    </w:p>
    <w:p w14:paraId="1011218D" w14:textId="203E5CFC" w:rsidR="00F76540" w:rsidRDefault="00F76540" w:rsidP="002A1CEF">
      <w:pPr>
        <w:pStyle w:val="Header"/>
        <w:rPr>
          <w:sz w:val="24"/>
          <w:szCs w:val="24"/>
        </w:rPr>
      </w:pPr>
    </w:p>
    <w:p w14:paraId="1381FD67" w14:textId="1F4C934B" w:rsidR="00F76540" w:rsidRDefault="00F76540" w:rsidP="002A1CEF">
      <w:pPr>
        <w:pStyle w:val="Header"/>
        <w:rPr>
          <w:b/>
          <w:sz w:val="24"/>
          <w:szCs w:val="24"/>
          <w:u w:val="single"/>
        </w:rPr>
      </w:pPr>
      <w:r>
        <w:rPr>
          <w:b/>
          <w:sz w:val="24"/>
          <w:szCs w:val="24"/>
          <w:u w:val="single"/>
        </w:rPr>
        <w:t>Personnel Subcommittee</w:t>
      </w:r>
    </w:p>
    <w:p w14:paraId="57BB5DF1" w14:textId="28292911" w:rsidR="00F76540" w:rsidRDefault="00F76540" w:rsidP="002A1CEF">
      <w:pPr>
        <w:pStyle w:val="Header"/>
        <w:rPr>
          <w:b/>
          <w:sz w:val="24"/>
          <w:szCs w:val="24"/>
          <w:u w:val="single"/>
        </w:rPr>
      </w:pPr>
    </w:p>
    <w:p w14:paraId="4E192C5E" w14:textId="5F3FE99F" w:rsidR="00F76540" w:rsidRPr="00F76540" w:rsidRDefault="00F76540" w:rsidP="002A1CEF">
      <w:pPr>
        <w:pStyle w:val="Header"/>
        <w:rPr>
          <w:sz w:val="24"/>
          <w:szCs w:val="24"/>
        </w:rPr>
      </w:pPr>
      <w:r>
        <w:rPr>
          <w:sz w:val="24"/>
          <w:szCs w:val="24"/>
        </w:rPr>
        <w:t>Mr. Fleming reported that the Personnel Subcommittee met to review the applications for the position of School Committee Secretary.  He explained that there were 33 applications for the position.  He reported that the candidates will do a performance activity involving writing minutes and demonstrating the ability to post materials on the website and interviews will be held in October.</w:t>
      </w:r>
    </w:p>
    <w:p w14:paraId="3BA05DD9" w14:textId="2623DB8D" w:rsidR="00B06DB7" w:rsidRPr="00B06DB7" w:rsidRDefault="00B06DB7" w:rsidP="002A1CEF">
      <w:pPr>
        <w:pStyle w:val="Header"/>
        <w:rPr>
          <w:sz w:val="24"/>
          <w:szCs w:val="24"/>
        </w:rPr>
      </w:pPr>
    </w:p>
    <w:p w14:paraId="12B85A22" w14:textId="322B5BCB" w:rsidR="003C78F9" w:rsidRDefault="00B627DA" w:rsidP="00E56AF2">
      <w:pPr>
        <w:rPr>
          <w:sz w:val="24"/>
          <w:szCs w:val="24"/>
        </w:rPr>
      </w:pPr>
      <w:r>
        <w:rPr>
          <w:b/>
          <w:sz w:val="24"/>
          <w:szCs w:val="24"/>
          <w:u w:val="single"/>
        </w:rPr>
        <w:t>School Committee</w:t>
      </w:r>
      <w:r w:rsidR="008E71F9">
        <w:rPr>
          <w:b/>
          <w:sz w:val="24"/>
          <w:szCs w:val="24"/>
          <w:u w:val="single"/>
        </w:rPr>
        <w:t xml:space="preserve"> </w:t>
      </w:r>
      <w:r w:rsidR="00262402" w:rsidRPr="00B06DB7">
        <w:rPr>
          <w:b/>
          <w:sz w:val="24"/>
          <w:szCs w:val="24"/>
          <w:u w:val="single"/>
        </w:rPr>
        <w:t>Concerns and Resolutions</w:t>
      </w:r>
      <w:r w:rsidR="00425CEC" w:rsidRPr="00B06DB7">
        <w:rPr>
          <w:sz w:val="24"/>
          <w:szCs w:val="24"/>
        </w:rPr>
        <w:t xml:space="preserve"> </w:t>
      </w:r>
      <w:r w:rsidR="005E4AAA" w:rsidRPr="00B06DB7">
        <w:rPr>
          <w:sz w:val="24"/>
          <w:szCs w:val="24"/>
        </w:rPr>
        <w:tab/>
      </w:r>
    </w:p>
    <w:p w14:paraId="446D3989" w14:textId="18AC2A1A" w:rsidR="00153DCD" w:rsidRDefault="00153DCD" w:rsidP="00E56AF2">
      <w:pPr>
        <w:rPr>
          <w:sz w:val="24"/>
          <w:szCs w:val="24"/>
        </w:rPr>
      </w:pPr>
    </w:p>
    <w:p w14:paraId="7CB7F078" w14:textId="43AEA6A0" w:rsidR="00777E99" w:rsidRDefault="00765C26" w:rsidP="009676BA">
      <w:pPr>
        <w:rPr>
          <w:sz w:val="24"/>
          <w:szCs w:val="24"/>
        </w:rPr>
      </w:pPr>
      <w:r>
        <w:rPr>
          <w:sz w:val="24"/>
          <w:szCs w:val="24"/>
        </w:rPr>
        <w:t>There were no School Committee Concerns or resolutions this evening.</w:t>
      </w:r>
    </w:p>
    <w:p w14:paraId="5EA1B378" w14:textId="7DD0E216" w:rsidR="00765C26" w:rsidRDefault="00765C26" w:rsidP="009676BA">
      <w:pPr>
        <w:rPr>
          <w:sz w:val="24"/>
          <w:szCs w:val="24"/>
        </w:rPr>
      </w:pPr>
    </w:p>
    <w:p w14:paraId="6482E9CC" w14:textId="5A183BED" w:rsidR="00E56AF2" w:rsidRDefault="00E56AF2" w:rsidP="00E56AF2">
      <w:pPr>
        <w:pStyle w:val="BodyTextIndent3"/>
        <w:ind w:left="0" w:firstLine="0"/>
        <w:rPr>
          <w:rFonts w:ascii="Times New Roman" w:hAnsi="Times New Roman"/>
          <w:b/>
          <w:sz w:val="24"/>
          <w:szCs w:val="24"/>
          <w:u w:val="single"/>
        </w:rPr>
      </w:pPr>
      <w:r w:rsidRPr="00B06DB7">
        <w:rPr>
          <w:rFonts w:ascii="Times New Roman" w:hAnsi="Times New Roman"/>
          <w:b/>
          <w:sz w:val="24"/>
          <w:szCs w:val="24"/>
          <w:u w:val="single"/>
        </w:rPr>
        <w:t xml:space="preserve">Questions and Comments </w:t>
      </w:r>
      <w:r w:rsidR="00DF689E" w:rsidRPr="00B06DB7">
        <w:rPr>
          <w:rFonts w:ascii="Times New Roman" w:hAnsi="Times New Roman"/>
          <w:b/>
          <w:sz w:val="24"/>
          <w:szCs w:val="24"/>
          <w:u w:val="single"/>
        </w:rPr>
        <w:t>from the A</w:t>
      </w:r>
      <w:r w:rsidR="00765C26">
        <w:rPr>
          <w:rFonts w:ascii="Times New Roman" w:hAnsi="Times New Roman"/>
          <w:b/>
          <w:sz w:val="24"/>
          <w:szCs w:val="24"/>
          <w:u w:val="single"/>
        </w:rPr>
        <w:t>udience Regarding the September 19</w:t>
      </w:r>
      <w:r w:rsidR="00DF689E" w:rsidRPr="00B06DB7">
        <w:rPr>
          <w:rFonts w:ascii="Times New Roman" w:hAnsi="Times New Roman"/>
          <w:b/>
          <w:sz w:val="24"/>
          <w:szCs w:val="24"/>
          <w:u w:val="single"/>
        </w:rPr>
        <w:t xml:space="preserve">, 2016 </w:t>
      </w:r>
      <w:r w:rsidRPr="00B06DB7">
        <w:rPr>
          <w:rFonts w:ascii="Times New Roman" w:hAnsi="Times New Roman"/>
          <w:b/>
          <w:sz w:val="24"/>
          <w:szCs w:val="24"/>
          <w:u w:val="single"/>
        </w:rPr>
        <w:t>Agenda</w:t>
      </w:r>
    </w:p>
    <w:p w14:paraId="01986E40" w14:textId="7AC8343E" w:rsidR="00777E99" w:rsidRDefault="00777E99" w:rsidP="00E56AF2">
      <w:pPr>
        <w:pStyle w:val="BodyTextIndent3"/>
        <w:ind w:left="0" w:firstLine="0"/>
        <w:rPr>
          <w:rFonts w:ascii="Times New Roman" w:hAnsi="Times New Roman"/>
          <w:b/>
          <w:sz w:val="24"/>
          <w:szCs w:val="24"/>
          <w:u w:val="single"/>
        </w:rPr>
      </w:pPr>
    </w:p>
    <w:p w14:paraId="06C54D66" w14:textId="691147E5" w:rsidR="003C78F9" w:rsidRDefault="00F76540" w:rsidP="00E56AF2">
      <w:pPr>
        <w:pStyle w:val="BodyTextIndent3"/>
        <w:ind w:left="0" w:firstLine="0"/>
        <w:rPr>
          <w:rFonts w:ascii="Times New Roman" w:hAnsi="Times New Roman"/>
          <w:sz w:val="24"/>
          <w:szCs w:val="24"/>
        </w:rPr>
      </w:pPr>
      <w:r>
        <w:rPr>
          <w:rFonts w:ascii="Times New Roman" w:hAnsi="Times New Roman"/>
          <w:sz w:val="24"/>
          <w:szCs w:val="24"/>
        </w:rPr>
        <w:t>Andrea French addressed the School Committee and reported that the Salem Special Education Parents Advisory Committee will be holding an open forum on September 21, 2016 and noted that they will be holding other workshops throughout the school year.  She noted that they are open to public and urged people to attend.</w:t>
      </w:r>
    </w:p>
    <w:p w14:paraId="56FFFBF3" w14:textId="77777777" w:rsidR="00F76540" w:rsidRPr="00F76540" w:rsidRDefault="00F76540" w:rsidP="00E56AF2">
      <w:pPr>
        <w:pStyle w:val="BodyTextIndent3"/>
        <w:ind w:left="0" w:firstLine="0"/>
        <w:rPr>
          <w:rFonts w:ascii="Times New Roman" w:hAnsi="Times New Roman"/>
          <w:sz w:val="24"/>
          <w:szCs w:val="24"/>
        </w:rPr>
      </w:pPr>
    </w:p>
    <w:p w14:paraId="014DBF1E" w14:textId="4A42DCC1" w:rsidR="00853076" w:rsidRPr="00B06DB7" w:rsidRDefault="00853076" w:rsidP="00E56AF2">
      <w:pPr>
        <w:pStyle w:val="BodyTextIndent3"/>
        <w:tabs>
          <w:tab w:val="left" w:pos="1440"/>
        </w:tabs>
        <w:ind w:left="0" w:firstLine="0"/>
        <w:rPr>
          <w:rFonts w:ascii="Times New Roman" w:hAnsi="Times New Roman"/>
          <w:sz w:val="24"/>
          <w:szCs w:val="24"/>
        </w:rPr>
      </w:pPr>
      <w:r w:rsidRPr="00B06DB7">
        <w:rPr>
          <w:rFonts w:ascii="Times New Roman" w:hAnsi="Times New Roman"/>
          <w:b/>
          <w:sz w:val="24"/>
          <w:szCs w:val="24"/>
          <w:u w:val="single"/>
        </w:rPr>
        <w:t xml:space="preserve">Adjournment </w:t>
      </w:r>
    </w:p>
    <w:p w14:paraId="1EA985DE" w14:textId="77777777" w:rsidR="00853076" w:rsidRPr="00B06DB7" w:rsidRDefault="00853076" w:rsidP="00853076">
      <w:pPr>
        <w:jc w:val="both"/>
        <w:rPr>
          <w:b/>
          <w:sz w:val="24"/>
          <w:szCs w:val="24"/>
        </w:rPr>
      </w:pPr>
    </w:p>
    <w:p w14:paraId="68815051" w14:textId="38E3424A" w:rsidR="001F7ECF" w:rsidRPr="00B06DB7" w:rsidRDefault="00853076" w:rsidP="008810F2">
      <w:pPr>
        <w:jc w:val="both"/>
        <w:rPr>
          <w:sz w:val="24"/>
          <w:szCs w:val="24"/>
        </w:rPr>
      </w:pPr>
      <w:proofErr w:type="gramStart"/>
      <w:r w:rsidRPr="00B06DB7">
        <w:rPr>
          <w:sz w:val="24"/>
          <w:szCs w:val="24"/>
        </w:rPr>
        <w:t>There</w:t>
      </w:r>
      <w:proofErr w:type="gramEnd"/>
      <w:r w:rsidRPr="00B06DB7">
        <w:rPr>
          <w:sz w:val="24"/>
          <w:szCs w:val="24"/>
        </w:rPr>
        <w:t xml:space="preserve"> being no further business to come before the </w:t>
      </w:r>
      <w:r w:rsidR="00B627DA">
        <w:rPr>
          <w:sz w:val="24"/>
          <w:szCs w:val="24"/>
        </w:rPr>
        <w:t>School Committee</w:t>
      </w:r>
      <w:r w:rsidR="008E71F9">
        <w:rPr>
          <w:sz w:val="24"/>
          <w:szCs w:val="24"/>
        </w:rPr>
        <w:t xml:space="preserve"> </w:t>
      </w:r>
      <w:r w:rsidRPr="00B06DB7">
        <w:rPr>
          <w:sz w:val="24"/>
          <w:szCs w:val="24"/>
        </w:rPr>
        <w:t>this evening,</w:t>
      </w:r>
      <w:r w:rsidR="00C57BD1" w:rsidRPr="00B06DB7">
        <w:rPr>
          <w:sz w:val="24"/>
          <w:szCs w:val="24"/>
        </w:rPr>
        <w:t xml:space="preserve"> </w:t>
      </w:r>
      <w:r w:rsidR="008D0CDC">
        <w:rPr>
          <w:sz w:val="24"/>
          <w:szCs w:val="24"/>
        </w:rPr>
        <w:t xml:space="preserve">Mr. Fleming </w:t>
      </w:r>
      <w:r w:rsidR="001F7ECF" w:rsidRPr="00B06DB7">
        <w:rPr>
          <w:sz w:val="24"/>
          <w:szCs w:val="24"/>
        </w:rPr>
        <w:t xml:space="preserve">moved </w:t>
      </w:r>
      <w:r w:rsidR="002C0981" w:rsidRPr="00B06DB7">
        <w:rPr>
          <w:sz w:val="24"/>
          <w:szCs w:val="24"/>
        </w:rPr>
        <w:t xml:space="preserve">that the </w:t>
      </w:r>
      <w:r w:rsidR="00B627DA">
        <w:rPr>
          <w:sz w:val="24"/>
          <w:szCs w:val="24"/>
        </w:rPr>
        <w:t>School Committee</w:t>
      </w:r>
      <w:r w:rsidR="008E71F9">
        <w:rPr>
          <w:sz w:val="24"/>
          <w:szCs w:val="24"/>
        </w:rPr>
        <w:t xml:space="preserve"> </w:t>
      </w:r>
      <w:r w:rsidR="002C0981" w:rsidRPr="00B06DB7">
        <w:rPr>
          <w:sz w:val="24"/>
          <w:szCs w:val="24"/>
        </w:rPr>
        <w:t>adjou</w:t>
      </w:r>
      <w:r w:rsidR="003D3250" w:rsidRPr="00B06DB7">
        <w:rPr>
          <w:sz w:val="24"/>
          <w:szCs w:val="24"/>
        </w:rPr>
        <w:t>rn the meeting</w:t>
      </w:r>
      <w:r w:rsidR="002C0981" w:rsidRPr="00B06DB7">
        <w:rPr>
          <w:sz w:val="24"/>
          <w:szCs w:val="24"/>
        </w:rPr>
        <w:t>.</w:t>
      </w:r>
      <w:r w:rsidR="00B5308C" w:rsidRPr="00B06DB7">
        <w:rPr>
          <w:sz w:val="24"/>
          <w:szCs w:val="24"/>
        </w:rPr>
        <w:t xml:space="preserve">  </w:t>
      </w:r>
      <w:r w:rsidR="001B23CD" w:rsidRPr="00B06DB7">
        <w:rPr>
          <w:sz w:val="24"/>
          <w:szCs w:val="24"/>
        </w:rPr>
        <w:t xml:space="preserve">Ms. </w:t>
      </w:r>
      <w:r w:rsidR="008D0CDC">
        <w:rPr>
          <w:sz w:val="24"/>
          <w:szCs w:val="24"/>
        </w:rPr>
        <w:t>Amaral</w:t>
      </w:r>
      <w:r w:rsidR="001B23CD" w:rsidRPr="00B06DB7">
        <w:rPr>
          <w:sz w:val="24"/>
          <w:szCs w:val="24"/>
        </w:rPr>
        <w:t xml:space="preserve"> </w:t>
      </w:r>
      <w:r w:rsidR="00B5308C" w:rsidRPr="00B06DB7">
        <w:rPr>
          <w:sz w:val="24"/>
          <w:szCs w:val="24"/>
        </w:rPr>
        <w:t xml:space="preserve">seconded the motion.  </w:t>
      </w:r>
      <w:r w:rsidR="003D3250" w:rsidRPr="00B06DB7">
        <w:rPr>
          <w:sz w:val="24"/>
          <w:szCs w:val="24"/>
        </w:rPr>
        <w:t>The motion carried.</w:t>
      </w:r>
    </w:p>
    <w:p w14:paraId="43F32162" w14:textId="08E16964" w:rsidR="00853076" w:rsidRPr="00B06DB7" w:rsidRDefault="00F76540" w:rsidP="00F76540">
      <w:pPr>
        <w:tabs>
          <w:tab w:val="left" w:pos="7215"/>
        </w:tabs>
        <w:jc w:val="both"/>
        <w:rPr>
          <w:bCs/>
          <w:sz w:val="24"/>
          <w:szCs w:val="24"/>
        </w:rPr>
      </w:pPr>
      <w:r>
        <w:rPr>
          <w:bCs/>
          <w:sz w:val="24"/>
          <w:szCs w:val="24"/>
        </w:rPr>
        <w:tab/>
      </w:r>
    </w:p>
    <w:p w14:paraId="6154889D" w14:textId="56D1B60F" w:rsidR="00853076" w:rsidRDefault="00853076" w:rsidP="00853076">
      <w:pPr>
        <w:pStyle w:val="BodyTextIndent3"/>
        <w:ind w:left="0" w:firstLine="0"/>
        <w:jc w:val="both"/>
        <w:rPr>
          <w:rFonts w:ascii="Times New Roman" w:hAnsi="Times New Roman"/>
          <w:sz w:val="24"/>
          <w:szCs w:val="24"/>
        </w:rPr>
      </w:pPr>
      <w:r w:rsidRPr="00B06DB7">
        <w:rPr>
          <w:rFonts w:ascii="Times New Roman" w:hAnsi="Times New Roman"/>
          <w:sz w:val="24"/>
          <w:szCs w:val="24"/>
        </w:rPr>
        <w:t xml:space="preserve">The meeting adjourned at </w:t>
      </w:r>
      <w:r w:rsidR="00765C26">
        <w:rPr>
          <w:rFonts w:ascii="Times New Roman" w:hAnsi="Times New Roman"/>
          <w:sz w:val="24"/>
          <w:szCs w:val="24"/>
        </w:rPr>
        <w:t>11</w:t>
      </w:r>
      <w:r w:rsidR="00FC1129">
        <w:rPr>
          <w:rFonts w:ascii="Times New Roman" w:hAnsi="Times New Roman"/>
          <w:sz w:val="24"/>
          <w:szCs w:val="24"/>
        </w:rPr>
        <w:t>:00</w:t>
      </w:r>
      <w:r w:rsidR="008D0CDC">
        <w:rPr>
          <w:rFonts w:ascii="Times New Roman" w:hAnsi="Times New Roman"/>
          <w:sz w:val="24"/>
          <w:szCs w:val="24"/>
        </w:rPr>
        <w:t xml:space="preserve"> </w:t>
      </w:r>
      <w:r w:rsidRPr="00B06DB7">
        <w:rPr>
          <w:rFonts w:ascii="Times New Roman" w:hAnsi="Times New Roman"/>
          <w:sz w:val="24"/>
          <w:szCs w:val="24"/>
        </w:rPr>
        <w:t>p.m.</w:t>
      </w:r>
    </w:p>
    <w:p w14:paraId="0309CAFA" w14:textId="47C4158D" w:rsidR="00853076" w:rsidRPr="00B06DB7" w:rsidRDefault="00853076" w:rsidP="00853076">
      <w:pPr>
        <w:pStyle w:val="BodyTextIndent3"/>
        <w:ind w:left="0" w:firstLine="0"/>
        <w:jc w:val="both"/>
        <w:rPr>
          <w:rFonts w:ascii="Times New Roman" w:hAnsi="Times New Roman"/>
          <w:sz w:val="24"/>
          <w:szCs w:val="24"/>
        </w:rPr>
      </w:pPr>
    </w:p>
    <w:p w14:paraId="29BC876D" w14:textId="77777777" w:rsidR="00853076" w:rsidRPr="00B06DB7" w:rsidRDefault="00853076" w:rsidP="00853076">
      <w:pPr>
        <w:jc w:val="both"/>
        <w:rPr>
          <w:sz w:val="24"/>
          <w:szCs w:val="24"/>
        </w:rPr>
      </w:pPr>
      <w:r w:rsidRPr="00B06DB7">
        <w:rPr>
          <w:sz w:val="24"/>
          <w:szCs w:val="24"/>
        </w:rPr>
        <w:t>Respectfully submitted by:</w:t>
      </w:r>
    </w:p>
    <w:p w14:paraId="40A439B1" w14:textId="77777777" w:rsidR="00853076" w:rsidRPr="00B06DB7" w:rsidRDefault="00853076" w:rsidP="00853076">
      <w:pPr>
        <w:ind w:left="720"/>
        <w:jc w:val="both"/>
        <w:rPr>
          <w:sz w:val="24"/>
          <w:szCs w:val="24"/>
        </w:rPr>
      </w:pPr>
    </w:p>
    <w:p w14:paraId="774604A7" w14:textId="77777777" w:rsidR="00853076" w:rsidRPr="00B06DB7" w:rsidRDefault="00853076" w:rsidP="00853076">
      <w:pPr>
        <w:jc w:val="both"/>
        <w:rPr>
          <w:sz w:val="24"/>
          <w:szCs w:val="24"/>
        </w:rPr>
      </w:pPr>
      <w:r w:rsidRPr="00B06DB7">
        <w:rPr>
          <w:sz w:val="24"/>
          <w:szCs w:val="24"/>
        </w:rPr>
        <w:t>________________________</w:t>
      </w:r>
    </w:p>
    <w:p w14:paraId="542D7433" w14:textId="77777777" w:rsidR="00853076" w:rsidRPr="00B06DB7" w:rsidRDefault="00853076" w:rsidP="00853076">
      <w:pPr>
        <w:jc w:val="both"/>
        <w:rPr>
          <w:sz w:val="24"/>
          <w:szCs w:val="24"/>
        </w:rPr>
      </w:pPr>
      <w:r w:rsidRPr="00B06DB7">
        <w:rPr>
          <w:sz w:val="24"/>
          <w:szCs w:val="24"/>
        </w:rPr>
        <w:t>Eileen M. Sacco, Secretary</w:t>
      </w:r>
    </w:p>
    <w:p w14:paraId="5A9C5B93" w14:textId="77777777" w:rsidR="00AB009F" w:rsidRDefault="00853076" w:rsidP="008E0D22">
      <w:pPr>
        <w:tabs>
          <w:tab w:val="center" w:pos="4680"/>
        </w:tabs>
        <w:jc w:val="both"/>
        <w:rPr>
          <w:sz w:val="24"/>
          <w:szCs w:val="24"/>
        </w:rPr>
      </w:pPr>
      <w:r w:rsidRPr="00B06DB7">
        <w:rPr>
          <w:sz w:val="24"/>
          <w:szCs w:val="24"/>
        </w:rPr>
        <w:t>Salem School Committee</w:t>
      </w:r>
    </w:p>
    <w:p w14:paraId="3D1B0999" w14:textId="77777777" w:rsidR="00C2473B" w:rsidRDefault="00C2473B" w:rsidP="008E0D22">
      <w:pPr>
        <w:tabs>
          <w:tab w:val="center" w:pos="4680"/>
        </w:tabs>
        <w:jc w:val="both"/>
        <w:rPr>
          <w:sz w:val="24"/>
          <w:szCs w:val="24"/>
        </w:rPr>
      </w:pPr>
    </w:p>
    <w:p w14:paraId="27CEAB43" w14:textId="1AAC20C8" w:rsidR="00F81B57" w:rsidRDefault="00C57BD1" w:rsidP="00BF2B02">
      <w:pPr>
        <w:jc w:val="both"/>
        <w:rPr>
          <w:b/>
          <w:sz w:val="24"/>
          <w:szCs w:val="24"/>
          <w:u w:val="single"/>
        </w:rPr>
      </w:pPr>
      <w:r w:rsidRPr="00B06DB7">
        <w:rPr>
          <w:b/>
          <w:sz w:val="24"/>
          <w:szCs w:val="24"/>
          <w:u w:val="single"/>
        </w:rPr>
        <w:t xml:space="preserve">Meeting </w:t>
      </w:r>
      <w:r w:rsidR="00F81B57" w:rsidRPr="00B06DB7">
        <w:rPr>
          <w:b/>
          <w:sz w:val="24"/>
          <w:szCs w:val="24"/>
          <w:u w:val="single"/>
        </w:rPr>
        <w:t>Materials and Reports</w:t>
      </w:r>
    </w:p>
    <w:p w14:paraId="50289A5A" w14:textId="61FA0369" w:rsidR="00765C26" w:rsidRPr="00765C26" w:rsidRDefault="00765C26" w:rsidP="00BF2B02">
      <w:pPr>
        <w:jc w:val="both"/>
        <w:rPr>
          <w:sz w:val="24"/>
          <w:szCs w:val="24"/>
        </w:rPr>
      </w:pPr>
      <w:r>
        <w:rPr>
          <w:sz w:val="24"/>
          <w:szCs w:val="24"/>
        </w:rPr>
        <w:lastRenderedPageBreak/>
        <w:t>School Committee Agenda September 19, 2016</w:t>
      </w:r>
    </w:p>
    <w:p w14:paraId="41DCB79A" w14:textId="009F4A92" w:rsidR="00F81B57" w:rsidRDefault="00B627DA" w:rsidP="00BF2B02">
      <w:pPr>
        <w:jc w:val="both"/>
        <w:rPr>
          <w:sz w:val="24"/>
          <w:szCs w:val="24"/>
        </w:rPr>
      </w:pPr>
      <w:r>
        <w:rPr>
          <w:sz w:val="24"/>
          <w:szCs w:val="24"/>
        </w:rPr>
        <w:t>School Committee</w:t>
      </w:r>
      <w:r w:rsidR="008E71F9">
        <w:rPr>
          <w:sz w:val="24"/>
          <w:szCs w:val="24"/>
        </w:rPr>
        <w:t xml:space="preserve"> </w:t>
      </w:r>
      <w:r w:rsidR="00E9075E">
        <w:rPr>
          <w:sz w:val="24"/>
          <w:szCs w:val="24"/>
        </w:rPr>
        <w:t>Minutes</w:t>
      </w:r>
      <w:r w:rsidR="00F81B57" w:rsidRPr="00B06DB7">
        <w:rPr>
          <w:sz w:val="24"/>
          <w:szCs w:val="24"/>
        </w:rPr>
        <w:t xml:space="preserve"> </w:t>
      </w:r>
      <w:r w:rsidR="00FC1129">
        <w:rPr>
          <w:sz w:val="24"/>
          <w:szCs w:val="24"/>
        </w:rPr>
        <w:t>August 22</w:t>
      </w:r>
      <w:r w:rsidR="0062530A">
        <w:rPr>
          <w:sz w:val="24"/>
          <w:szCs w:val="24"/>
        </w:rPr>
        <w:t xml:space="preserve">, </w:t>
      </w:r>
      <w:r w:rsidR="00815AEA" w:rsidRPr="00B06DB7">
        <w:rPr>
          <w:sz w:val="24"/>
          <w:szCs w:val="24"/>
        </w:rPr>
        <w:t>2016</w:t>
      </w:r>
    </w:p>
    <w:p w14:paraId="0BA13A2E" w14:textId="4D11862B" w:rsidR="00FC1129" w:rsidRDefault="00FC1129" w:rsidP="00BF2B02">
      <w:pPr>
        <w:jc w:val="both"/>
        <w:rPr>
          <w:sz w:val="24"/>
          <w:szCs w:val="24"/>
        </w:rPr>
      </w:pPr>
      <w:r>
        <w:rPr>
          <w:sz w:val="24"/>
          <w:szCs w:val="24"/>
        </w:rPr>
        <w:t>MASC Resolution on Charter School Cap</w:t>
      </w:r>
    </w:p>
    <w:p w14:paraId="28DC0CB8" w14:textId="6F0493A3" w:rsidR="00765C26" w:rsidRPr="00082964" w:rsidRDefault="00765C26" w:rsidP="00765C26">
      <w:pPr>
        <w:widowControl w:val="0"/>
        <w:spacing w:before="12"/>
        <w:ind w:right="450"/>
        <w:rPr>
          <w:sz w:val="24"/>
          <w:szCs w:val="24"/>
        </w:rPr>
      </w:pPr>
      <w:r>
        <w:rPr>
          <w:sz w:val="24"/>
          <w:szCs w:val="24"/>
        </w:rPr>
        <w:t>Resolution in Support of Fair Funding and High Quality Offerings for all Public School Students and Families in the City of Salem</w:t>
      </w:r>
    </w:p>
    <w:p w14:paraId="76D15E19" w14:textId="699AB7CD" w:rsidR="00765C26" w:rsidRPr="00765C26" w:rsidRDefault="00765C26" w:rsidP="00765C26">
      <w:pPr>
        <w:widowControl w:val="0"/>
        <w:spacing w:before="12"/>
        <w:ind w:right="450"/>
        <w:rPr>
          <w:sz w:val="24"/>
          <w:szCs w:val="24"/>
        </w:rPr>
      </w:pPr>
      <w:r w:rsidRPr="00082964">
        <w:rPr>
          <w:sz w:val="24"/>
          <w:szCs w:val="24"/>
        </w:rPr>
        <w:t>Policy 5219 Teaching About Drugs, Alcohol and Tobacco</w:t>
      </w:r>
    </w:p>
    <w:p w14:paraId="7E0DFCC6" w14:textId="6E013793" w:rsidR="00765C26" w:rsidRDefault="00765C26" w:rsidP="00765C26">
      <w:pPr>
        <w:widowControl w:val="0"/>
        <w:spacing w:before="12"/>
        <w:ind w:right="450"/>
        <w:rPr>
          <w:sz w:val="24"/>
          <w:szCs w:val="24"/>
        </w:rPr>
      </w:pPr>
      <w:r>
        <w:rPr>
          <w:sz w:val="24"/>
          <w:szCs w:val="24"/>
        </w:rPr>
        <w:t>Saltonstall School Trip Request to Nature’s Classroom</w:t>
      </w:r>
    </w:p>
    <w:p w14:paraId="3747F534" w14:textId="77777777" w:rsidR="0095207C" w:rsidRPr="00306AD8" w:rsidRDefault="0095207C" w:rsidP="00BF2B02">
      <w:pPr>
        <w:jc w:val="both"/>
        <w:rPr>
          <w:rFonts w:ascii="Verdana" w:hAnsi="Verdana"/>
          <w:sz w:val="18"/>
        </w:rPr>
      </w:pPr>
    </w:p>
    <w:p w14:paraId="5313579B" w14:textId="7C0C1B84" w:rsidR="00914C25" w:rsidRPr="00306AD8" w:rsidRDefault="00914C25" w:rsidP="0095207C">
      <w:pPr>
        <w:tabs>
          <w:tab w:val="left" w:pos="5171"/>
        </w:tabs>
        <w:rPr>
          <w:rFonts w:ascii="Verdana" w:hAnsi="Verdana"/>
          <w:sz w:val="18"/>
        </w:rPr>
      </w:pPr>
    </w:p>
    <w:sectPr w:rsidR="00914C25" w:rsidRPr="00306AD8" w:rsidSect="0043669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F615B" w14:textId="77777777" w:rsidR="00FF3240" w:rsidRDefault="00FF3240" w:rsidP="007B1805">
      <w:r>
        <w:separator/>
      </w:r>
    </w:p>
  </w:endnote>
  <w:endnote w:type="continuationSeparator" w:id="0">
    <w:p w14:paraId="2C7CBC3F" w14:textId="77777777" w:rsidR="00FF3240" w:rsidRDefault="00FF3240" w:rsidP="007B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371761"/>
      <w:docPartObj>
        <w:docPartGallery w:val="Page Numbers (Bottom of Page)"/>
        <w:docPartUnique/>
      </w:docPartObj>
    </w:sdtPr>
    <w:sdtEndPr/>
    <w:sdtContent>
      <w:sdt>
        <w:sdtPr>
          <w:id w:val="98381352"/>
          <w:docPartObj>
            <w:docPartGallery w:val="Page Numbers (Top of Page)"/>
            <w:docPartUnique/>
          </w:docPartObj>
        </w:sdtPr>
        <w:sdtEndPr/>
        <w:sdtContent>
          <w:p w14:paraId="50122AD6" w14:textId="1BEDF35C" w:rsidR="007E1150" w:rsidRDefault="007E1150" w:rsidP="009A44C0">
            <w:pPr>
              <w:pStyle w:val="Footer"/>
              <w:jc w:val="center"/>
            </w:pPr>
            <w:r w:rsidRPr="00751FAD">
              <w:rPr>
                <w:rFonts w:ascii="Verdana" w:hAnsi="Verdana"/>
              </w:rPr>
              <w:t xml:space="preserve">Page </w:t>
            </w:r>
            <w:r w:rsidRPr="00751FAD">
              <w:rPr>
                <w:rFonts w:ascii="Verdana" w:hAnsi="Verdana"/>
                <w:bCs/>
                <w:sz w:val="24"/>
                <w:szCs w:val="24"/>
              </w:rPr>
              <w:fldChar w:fldCharType="begin"/>
            </w:r>
            <w:r w:rsidRPr="00751FAD">
              <w:rPr>
                <w:rFonts w:ascii="Verdana" w:hAnsi="Verdana"/>
                <w:bCs/>
              </w:rPr>
              <w:instrText xml:space="preserve"> PAGE </w:instrText>
            </w:r>
            <w:r w:rsidRPr="00751FAD">
              <w:rPr>
                <w:rFonts w:ascii="Verdana" w:hAnsi="Verdana"/>
                <w:bCs/>
                <w:sz w:val="24"/>
                <w:szCs w:val="24"/>
              </w:rPr>
              <w:fldChar w:fldCharType="separate"/>
            </w:r>
            <w:r w:rsidR="008C7123">
              <w:rPr>
                <w:rFonts w:ascii="Verdana" w:hAnsi="Verdana"/>
                <w:bCs/>
                <w:noProof/>
              </w:rPr>
              <w:t>2</w:t>
            </w:r>
            <w:r w:rsidRPr="00751FAD">
              <w:rPr>
                <w:rFonts w:ascii="Verdana" w:hAnsi="Verdana"/>
                <w:bCs/>
                <w:sz w:val="24"/>
                <w:szCs w:val="24"/>
              </w:rPr>
              <w:fldChar w:fldCharType="end"/>
            </w:r>
            <w:r w:rsidRPr="00751FAD">
              <w:rPr>
                <w:rFonts w:ascii="Verdana" w:hAnsi="Verdana"/>
              </w:rPr>
              <w:t xml:space="preserve"> of </w:t>
            </w:r>
            <w:r w:rsidRPr="00751FAD">
              <w:rPr>
                <w:rFonts w:ascii="Verdana" w:hAnsi="Verdana"/>
                <w:bCs/>
                <w:sz w:val="24"/>
                <w:szCs w:val="24"/>
              </w:rPr>
              <w:fldChar w:fldCharType="begin"/>
            </w:r>
            <w:r w:rsidRPr="00751FAD">
              <w:rPr>
                <w:rFonts w:ascii="Verdana" w:hAnsi="Verdana"/>
                <w:bCs/>
              </w:rPr>
              <w:instrText xml:space="preserve"> NUMPAGES  </w:instrText>
            </w:r>
            <w:r w:rsidRPr="00751FAD">
              <w:rPr>
                <w:rFonts w:ascii="Verdana" w:hAnsi="Verdana"/>
                <w:bCs/>
                <w:sz w:val="24"/>
                <w:szCs w:val="24"/>
              </w:rPr>
              <w:fldChar w:fldCharType="separate"/>
            </w:r>
            <w:r w:rsidR="008C7123">
              <w:rPr>
                <w:rFonts w:ascii="Verdana" w:hAnsi="Verdana"/>
                <w:bCs/>
                <w:noProof/>
              </w:rPr>
              <w:t>14</w:t>
            </w:r>
            <w:r w:rsidRPr="00751FAD">
              <w:rPr>
                <w:rFonts w:ascii="Verdana" w:hAnsi="Verdana"/>
                <w:bCs/>
                <w:sz w:val="24"/>
                <w:szCs w:val="24"/>
              </w:rPr>
              <w:fldChar w:fldCharType="end"/>
            </w:r>
          </w:p>
        </w:sdtContent>
      </w:sdt>
    </w:sdtContent>
  </w:sdt>
  <w:p w14:paraId="640224D0" w14:textId="77777777" w:rsidR="007E1150" w:rsidRDefault="007E1150">
    <w:pPr>
      <w:pStyle w:val="Footer"/>
    </w:pPr>
  </w:p>
  <w:p w14:paraId="414B2DEF" w14:textId="77777777" w:rsidR="007E1150" w:rsidRDefault="007E115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75556" w14:textId="77777777" w:rsidR="00FF3240" w:rsidRDefault="00FF3240" w:rsidP="007B1805">
      <w:r>
        <w:separator/>
      </w:r>
    </w:p>
  </w:footnote>
  <w:footnote w:type="continuationSeparator" w:id="0">
    <w:p w14:paraId="157DBDF4" w14:textId="77777777" w:rsidR="00FF3240" w:rsidRDefault="00FF3240" w:rsidP="007B18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95E"/>
    <w:multiLevelType w:val="hybridMultilevel"/>
    <w:tmpl w:val="09A8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A6021"/>
    <w:multiLevelType w:val="hybridMultilevel"/>
    <w:tmpl w:val="4DC2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D1A9E"/>
    <w:multiLevelType w:val="hybridMultilevel"/>
    <w:tmpl w:val="92D0D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5412B"/>
    <w:multiLevelType w:val="hybridMultilevel"/>
    <w:tmpl w:val="C258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616533"/>
    <w:multiLevelType w:val="hybridMultilevel"/>
    <w:tmpl w:val="2EBE8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054E94"/>
    <w:multiLevelType w:val="multilevel"/>
    <w:tmpl w:val="86083FB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395C3C96"/>
    <w:multiLevelType w:val="hybridMultilevel"/>
    <w:tmpl w:val="F71CB870"/>
    <w:lvl w:ilvl="0" w:tplc="C56677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76C42AC"/>
    <w:multiLevelType w:val="hybridMultilevel"/>
    <w:tmpl w:val="F414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1E62C6"/>
    <w:multiLevelType w:val="hybridMultilevel"/>
    <w:tmpl w:val="0488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0F42CC"/>
    <w:multiLevelType w:val="hybridMultilevel"/>
    <w:tmpl w:val="83C4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B665B6"/>
    <w:multiLevelType w:val="hybridMultilevel"/>
    <w:tmpl w:val="8730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DC7C75"/>
    <w:multiLevelType w:val="hybridMultilevel"/>
    <w:tmpl w:val="D120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D52C76"/>
    <w:multiLevelType w:val="hybridMultilevel"/>
    <w:tmpl w:val="6366C0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4034EE"/>
    <w:multiLevelType w:val="hybridMultilevel"/>
    <w:tmpl w:val="8BFCD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3B2C18"/>
    <w:multiLevelType w:val="hybridMultilevel"/>
    <w:tmpl w:val="578E6B82"/>
    <w:lvl w:ilvl="0" w:tplc="C6F42EF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E76A74"/>
    <w:multiLevelType w:val="hybridMultilevel"/>
    <w:tmpl w:val="F9363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FB5C8E"/>
    <w:multiLevelType w:val="hybridMultilevel"/>
    <w:tmpl w:val="0A468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416435"/>
    <w:multiLevelType w:val="hybridMultilevel"/>
    <w:tmpl w:val="0774442E"/>
    <w:lvl w:ilvl="0" w:tplc="E64EE0D6">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9E47115"/>
    <w:multiLevelType w:val="hybridMultilevel"/>
    <w:tmpl w:val="F71CB870"/>
    <w:lvl w:ilvl="0" w:tplc="C56677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7"/>
  </w:num>
  <w:num w:numId="3">
    <w:abstractNumId w:val="16"/>
  </w:num>
  <w:num w:numId="4">
    <w:abstractNumId w:val="8"/>
  </w:num>
  <w:num w:numId="5">
    <w:abstractNumId w:val="2"/>
  </w:num>
  <w:num w:numId="6">
    <w:abstractNumId w:val="12"/>
  </w:num>
  <w:num w:numId="7">
    <w:abstractNumId w:val="11"/>
  </w:num>
  <w:num w:numId="8">
    <w:abstractNumId w:val="0"/>
  </w:num>
  <w:num w:numId="9">
    <w:abstractNumId w:val="10"/>
  </w:num>
  <w:num w:numId="10">
    <w:abstractNumId w:val="13"/>
  </w:num>
  <w:num w:numId="11">
    <w:abstractNumId w:val="15"/>
  </w:num>
  <w:num w:numId="12">
    <w:abstractNumId w:val="3"/>
  </w:num>
  <w:num w:numId="13">
    <w:abstractNumId w:val="1"/>
  </w:num>
  <w:num w:numId="14">
    <w:abstractNumId w:val="4"/>
  </w:num>
  <w:num w:numId="15">
    <w:abstractNumId w:val="9"/>
  </w:num>
  <w:num w:numId="16">
    <w:abstractNumId w:val="7"/>
  </w:num>
  <w:num w:numId="17">
    <w:abstractNumId w:val="18"/>
  </w:num>
  <w:num w:numId="18">
    <w:abstractNumId w:val="6"/>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076"/>
    <w:rsid w:val="00001E35"/>
    <w:rsid w:val="00003313"/>
    <w:rsid w:val="00004419"/>
    <w:rsid w:val="0000450E"/>
    <w:rsid w:val="00005EF2"/>
    <w:rsid w:val="00006D0B"/>
    <w:rsid w:val="000073D8"/>
    <w:rsid w:val="00007DC4"/>
    <w:rsid w:val="00007FD0"/>
    <w:rsid w:val="00010DA8"/>
    <w:rsid w:val="000111ED"/>
    <w:rsid w:val="0001149B"/>
    <w:rsid w:val="000134FE"/>
    <w:rsid w:val="00022FCC"/>
    <w:rsid w:val="00025805"/>
    <w:rsid w:val="00025E56"/>
    <w:rsid w:val="00026837"/>
    <w:rsid w:val="00026E40"/>
    <w:rsid w:val="000302AE"/>
    <w:rsid w:val="00031CDF"/>
    <w:rsid w:val="000325E0"/>
    <w:rsid w:val="00032B61"/>
    <w:rsid w:val="00034061"/>
    <w:rsid w:val="000407DC"/>
    <w:rsid w:val="0004146E"/>
    <w:rsid w:val="0004160E"/>
    <w:rsid w:val="00041AA9"/>
    <w:rsid w:val="000428EE"/>
    <w:rsid w:val="000433E6"/>
    <w:rsid w:val="00045C46"/>
    <w:rsid w:val="00051758"/>
    <w:rsid w:val="00054D8A"/>
    <w:rsid w:val="00055CAC"/>
    <w:rsid w:val="00057620"/>
    <w:rsid w:val="00057C35"/>
    <w:rsid w:val="000604AD"/>
    <w:rsid w:val="00062FE1"/>
    <w:rsid w:val="00067617"/>
    <w:rsid w:val="00070885"/>
    <w:rsid w:val="000714A8"/>
    <w:rsid w:val="000745FD"/>
    <w:rsid w:val="00081842"/>
    <w:rsid w:val="000822D5"/>
    <w:rsid w:val="000841DD"/>
    <w:rsid w:val="000903B8"/>
    <w:rsid w:val="00094AF2"/>
    <w:rsid w:val="000964C7"/>
    <w:rsid w:val="000A117B"/>
    <w:rsid w:val="000A34B4"/>
    <w:rsid w:val="000A4406"/>
    <w:rsid w:val="000A4A8F"/>
    <w:rsid w:val="000A6A77"/>
    <w:rsid w:val="000A7CCF"/>
    <w:rsid w:val="000B1AA5"/>
    <w:rsid w:val="000B2780"/>
    <w:rsid w:val="000B5C7C"/>
    <w:rsid w:val="000B6262"/>
    <w:rsid w:val="000B6FAD"/>
    <w:rsid w:val="000B72B7"/>
    <w:rsid w:val="000B7514"/>
    <w:rsid w:val="000C65CC"/>
    <w:rsid w:val="000C6978"/>
    <w:rsid w:val="000C70BE"/>
    <w:rsid w:val="000C725A"/>
    <w:rsid w:val="000D19A1"/>
    <w:rsid w:val="000D1F87"/>
    <w:rsid w:val="000D24EF"/>
    <w:rsid w:val="000D3072"/>
    <w:rsid w:val="000E03CF"/>
    <w:rsid w:val="000E0AD8"/>
    <w:rsid w:val="000E0FBD"/>
    <w:rsid w:val="000E17E9"/>
    <w:rsid w:val="000E4F65"/>
    <w:rsid w:val="000E74F9"/>
    <w:rsid w:val="000E76D5"/>
    <w:rsid w:val="000E7BC3"/>
    <w:rsid w:val="0010298E"/>
    <w:rsid w:val="00103099"/>
    <w:rsid w:val="001030E6"/>
    <w:rsid w:val="00103204"/>
    <w:rsid w:val="001033D5"/>
    <w:rsid w:val="0010378F"/>
    <w:rsid w:val="001050CA"/>
    <w:rsid w:val="00107879"/>
    <w:rsid w:val="00110022"/>
    <w:rsid w:val="0011029A"/>
    <w:rsid w:val="00110501"/>
    <w:rsid w:val="001114D3"/>
    <w:rsid w:val="00112480"/>
    <w:rsid w:val="00112C0C"/>
    <w:rsid w:val="001142DE"/>
    <w:rsid w:val="00120BAB"/>
    <w:rsid w:val="00120F94"/>
    <w:rsid w:val="00122CFB"/>
    <w:rsid w:val="001245CD"/>
    <w:rsid w:val="00124AFC"/>
    <w:rsid w:val="001262B4"/>
    <w:rsid w:val="0013004C"/>
    <w:rsid w:val="0013074E"/>
    <w:rsid w:val="001342B0"/>
    <w:rsid w:val="0013566C"/>
    <w:rsid w:val="00136625"/>
    <w:rsid w:val="00140C35"/>
    <w:rsid w:val="001419F9"/>
    <w:rsid w:val="00141A5C"/>
    <w:rsid w:val="00145076"/>
    <w:rsid w:val="00147B2E"/>
    <w:rsid w:val="001534AA"/>
    <w:rsid w:val="00153B60"/>
    <w:rsid w:val="00153DCD"/>
    <w:rsid w:val="0015679F"/>
    <w:rsid w:val="001575CB"/>
    <w:rsid w:val="001622F9"/>
    <w:rsid w:val="00162362"/>
    <w:rsid w:val="00162AEF"/>
    <w:rsid w:val="00163CE7"/>
    <w:rsid w:val="00166E73"/>
    <w:rsid w:val="00170359"/>
    <w:rsid w:val="0017058D"/>
    <w:rsid w:val="001717E9"/>
    <w:rsid w:val="00173362"/>
    <w:rsid w:val="00173592"/>
    <w:rsid w:val="00174B62"/>
    <w:rsid w:val="0017542F"/>
    <w:rsid w:val="00180E1B"/>
    <w:rsid w:val="00182990"/>
    <w:rsid w:val="001832CC"/>
    <w:rsid w:val="001843AB"/>
    <w:rsid w:val="0018499E"/>
    <w:rsid w:val="00185014"/>
    <w:rsid w:val="00185311"/>
    <w:rsid w:val="001858C3"/>
    <w:rsid w:val="001869A4"/>
    <w:rsid w:val="00190148"/>
    <w:rsid w:val="00190C27"/>
    <w:rsid w:val="001918F7"/>
    <w:rsid w:val="001920BD"/>
    <w:rsid w:val="00195F4A"/>
    <w:rsid w:val="001968E7"/>
    <w:rsid w:val="00196C9E"/>
    <w:rsid w:val="00197FB8"/>
    <w:rsid w:val="001A454E"/>
    <w:rsid w:val="001A6051"/>
    <w:rsid w:val="001B1CA9"/>
    <w:rsid w:val="001B23CD"/>
    <w:rsid w:val="001B3D1C"/>
    <w:rsid w:val="001B6484"/>
    <w:rsid w:val="001C17A1"/>
    <w:rsid w:val="001C1A75"/>
    <w:rsid w:val="001C205F"/>
    <w:rsid w:val="001C214D"/>
    <w:rsid w:val="001C3446"/>
    <w:rsid w:val="001C3717"/>
    <w:rsid w:val="001C4DA7"/>
    <w:rsid w:val="001C6B70"/>
    <w:rsid w:val="001D0201"/>
    <w:rsid w:val="001D1D67"/>
    <w:rsid w:val="001D1F0D"/>
    <w:rsid w:val="001D3434"/>
    <w:rsid w:val="001D373E"/>
    <w:rsid w:val="001D3B07"/>
    <w:rsid w:val="001D3F14"/>
    <w:rsid w:val="001D41FB"/>
    <w:rsid w:val="001D7208"/>
    <w:rsid w:val="001D7BB5"/>
    <w:rsid w:val="001E11F5"/>
    <w:rsid w:val="001E1B46"/>
    <w:rsid w:val="001E20C0"/>
    <w:rsid w:val="001E3CA4"/>
    <w:rsid w:val="001E3E2F"/>
    <w:rsid w:val="001E4D8D"/>
    <w:rsid w:val="001E7BB3"/>
    <w:rsid w:val="001F41F5"/>
    <w:rsid w:val="001F641F"/>
    <w:rsid w:val="001F6CC6"/>
    <w:rsid w:val="001F7ECF"/>
    <w:rsid w:val="00203F9F"/>
    <w:rsid w:val="00204E0C"/>
    <w:rsid w:val="00211D89"/>
    <w:rsid w:val="00212DCF"/>
    <w:rsid w:val="002146AB"/>
    <w:rsid w:val="00217B66"/>
    <w:rsid w:val="0022150E"/>
    <w:rsid w:val="002240E7"/>
    <w:rsid w:val="002260DF"/>
    <w:rsid w:val="00227699"/>
    <w:rsid w:val="002279A1"/>
    <w:rsid w:val="00230A49"/>
    <w:rsid w:val="0023165A"/>
    <w:rsid w:val="00231F85"/>
    <w:rsid w:val="00232C9D"/>
    <w:rsid w:val="00232D37"/>
    <w:rsid w:val="0023364E"/>
    <w:rsid w:val="002336CC"/>
    <w:rsid w:val="00234610"/>
    <w:rsid w:val="002358FB"/>
    <w:rsid w:val="00236172"/>
    <w:rsid w:val="002415F0"/>
    <w:rsid w:val="002427E7"/>
    <w:rsid w:val="00245FC8"/>
    <w:rsid w:val="00246B8D"/>
    <w:rsid w:val="00254137"/>
    <w:rsid w:val="002612C3"/>
    <w:rsid w:val="00262240"/>
    <w:rsid w:val="00262402"/>
    <w:rsid w:val="00262EA6"/>
    <w:rsid w:val="00263418"/>
    <w:rsid w:val="002656D9"/>
    <w:rsid w:val="00266EEB"/>
    <w:rsid w:val="0027008F"/>
    <w:rsid w:val="0027096E"/>
    <w:rsid w:val="002711C4"/>
    <w:rsid w:val="00274B8C"/>
    <w:rsid w:val="002759EE"/>
    <w:rsid w:val="00276223"/>
    <w:rsid w:val="00277EB3"/>
    <w:rsid w:val="00282058"/>
    <w:rsid w:val="00282C8D"/>
    <w:rsid w:val="00282F73"/>
    <w:rsid w:val="00287ADD"/>
    <w:rsid w:val="00290C3F"/>
    <w:rsid w:val="002922B6"/>
    <w:rsid w:val="00292D34"/>
    <w:rsid w:val="002935F4"/>
    <w:rsid w:val="00293B2E"/>
    <w:rsid w:val="002A0688"/>
    <w:rsid w:val="002A06D4"/>
    <w:rsid w:val="002A0C85"/>
    <w:rsid w:val="002A1146"/>
    <w:rsid w:val="002A152A"/>
    <w:rsid w:val="002A1A9C"/>
    <w:rsid w:val="002A1CEF"/>
    <w:rsid w:val="002A2189"/>
    <w:rsid w:val="002A37E3"/>
    <w:rsid w:val="002A3889"/>
    <w:rsid w:val="002A6537"/>
    <w:rsid w:val="002A6E5C"/>
    <w:rsid w:val="002B1A62"/>
    <w:rsid w:val="002B2A5C"/>
    <w:rsid w:val="002B3AA6"/>
    <w:rsid w:val="002B3AB3"/>
    <w:rsid w:val="002B58E0"/>
    <w:rsid w:val="002B5CFF"/>
    <w:rsid w:val="002B5FD0"/>
    <w:rsid w:val="002B7450"/>
    <w:rsid w:val="002B74EA"/>
    <w:rsid w:val="002B7D0C"/>
    <w:rsid w:val="002B7F04"/>
    <w:rsid w:val="002C0060"/>
    <w:rsid w:val="002C0981"/>
    <w:rsid w:val="002C516A"/>
    <w:rsid w:val="002C6BA4"/>
    <w:rsid w:val="002C7DE7"/>
    <w:rsid w:val="002D6552"/>
    <w:rsid w:val="002D7CB1"/>
    <w:rsid w:val="002E10EF"/>
    <w:rsid w:val="002E17A0"/>
    <w:rsid w:val="002E3414"/>
    <w:rsid w:val="002F0D20"/>
    <w:rsid w:val="002F359C"/>
    <w:rsid w:val="002F49CC"/>
    <w:rsid w:val="002F6A2B"/>
    <w:rsid w:val="00306A71"/>
    <w:rsid w:val="00306AD8"/>
    <w:rsid w:val="003133AD"/>
    <w:rsid w:val="00313BC1"/>
    <w:rsid w:val="00313DAA"/>
    <w:rsid w:val="003152C2"/>
    <w:rsid w:val="00321898"/>
    <w:rsid w:val="00322370"/>
    <w:rsid w:val="003232FF"/>
    <w:rsid w:val="0032396C"/>
    <w:rsid w:val="00331434"/>
    <w:rsid w:val="00331D1D"/>
    <w:rsid w:val="003321E8"/>
    <w:rsid w:val="00332AA2"/>
    <w:rsid w:val="0033398D"/>
    <w:rsid w:val="003368E8"/>
    <w:rsid w:val="00340445"/>
    <w:rsid w:val="00340460"/>
    <w:rsid w:val="0034169C"/>
    <w:rsid w:val="0034193D"/>
    <w:rsid w:val="00342BF9"/>
    <w:rsid w:val="00344263"/>
    <w:rsid w:val="00344E74"/>
    <w:rsid w:val="00345010"/>
    <w:rsid w:val="00345F42"/>
    <w:rsid w:val="003473A6"/>
    <w:rsid w:val="003479BE"/>
    <w:rsid w:val="00347F18"/>
    <w:rsid w:val="00347F96"/>
    <w:rsid w:val="00350DB0"/>
    <w:rsid w:val="00351D8D"/>
    <w:rsid w:val="0035416A"/>
    <w:rsid w:val="003557AB"/>
    <w:rsid w:val="003608AD"/>
    <w:rsid w:val="00360EBC"/>
    <w:rsid w:val="00361062"/>
    <w:rsid w:val="00361ADD"/>
    <w:rsid w:val="00362D32"/>
    <w:rsid w:val="003655EC"/>
    <w:rsid w:val="00365F84"/>
    <w:rsid w:val="00372F43"/>
    <w:rsid w:val="003740A8"/>
    <w:rsid w:val="003748DE"/>
    <w:rsid w:val="00374EA5"/>
    <w:rsid w:val="00377EDE"/>
    <w:rsid w:val="0038025B"/>
    <w:rsid w:val="0038524D"/>
    <w:rsid w:val="00386CE2"/>
    <w:rsid w:val="00392E34"/>
    <w:rsid w:val="00394868"/>
    <w:rsid w:val="00397485"/>
    <w:rsid w:val="003A0AAC"/>
    <w:rsid w:val="003A26C8"/>
    <w:rsid w:val="003A2F01"/>
    <w:rsid w:val="003A3897"/>
    <w:rsid w:val="003A3F22"/>
    <w:rsid w:val="003A58FF"/>
    <w:rsid w:val="003A5AF7"/>
    <w:rsid w:val="003B3873"/>
    <w:rsid w:val="003B3B3E"/>
    <w:rsid w:val="003B752D"/>
    <w:rsid w:val="003C0974"/>
    <w:rsid w:val="003C1676"/>
    <w:rsid w:val="003C1C7C"/>
    <w:rsid w:val="003C3C01"/>
    <w:rsid w:val="003C449F"/>
    <w:rsid w:val="003C4D25"/>
    <w:rsid w:val="003C573A"/>
    <w:rsid w:val="003C5F00"/>
    <w:rsid w:val="003C78F9"/>
    <w:rsid w:val="003C7CDB"/>
    <w:rsid w:val="003D0DF7"/>
    <w:rsid w:val="003D2157"/>
    <w:rsid w:val="003D3250"/>
    <w:rsid w:val="003D4955"/>
    <w:rsid w:val="003D581A"/>
    <w:rsid w:val="003D5A2E"/>
    <w:rsid w:val="003D6740"/>
    <w:rsid w:val="003D78B4"/>
    <w:rsid w:val="003E05F8"/>
    <w:rsid w:val="003E1CF4"/>
    <w:rsid w:val="003E5351"/>
    <w:rsid w:val="003E5A3D"/>
    <w:rsid w:val="003E6BCF"/>
    <w:rsid w:val="003E7657"/>
    <w:rsid w:val="003F033B"/>
    <w:rsid w:val="003F1281"/>
    <w:rsid w:val="003F51FE"/>
    <w:rsid w:val="00400651"/>
    <w:rsid w:val="0040136F"/>
    <w:rsid w:val="00401821"/>
    <w:rsid w:val="004023C7"/>
    <w:rsid w:val="00403707"/>
    <w:rsid w:val="00403758"/>
    <w:rsid w:val="0040464F"/>
    <w:rsid w:val="00410D97"/>
    <w:rsid w:val="00411409"/>
    <w:rsid w:val="00412199"/>
    <w:rsid w:val="0041486B"/>
    <w:rsid w:val="00415FE4"/>
    <w:rsid w:val="0041675C"/>
    <w:rsid w:val="00423297"/>
    <w:rsid w:val="00424BD2"/>
    <w:rsid w:val="00425CEC"/>
    <w:rsid w:val="00427393"/>
    <w:rsid w:val="00427B57"/>
    <w:rsid w:val="00430DF6"/>
    <w:rsid w:val="00431E02"/>
    <w:rsid w:val="004337BE"/>
    <w:rsid w:val="0043669E"/>
    <w:rsid w:val="0043711C"/>
    <w:rsid w:val="004407D3"/>
    <w:rsid w:val="004412DA"/>
    <w:rsid w:val="004426E6"/>
    <w:rsid w:val="0044325D"/>
    <w:rsid w:val="0044330B"/>
    <w:rsid w:val="004447F5"/>
    <w:rsid w:val="0044482F"/>
    <w:rsid w:val="004460F4"/>
    <w:rsid w:val="00452107"/>
    <w:rsid w:val="00452736"/>
    <w:rsid w:val="00456CC8"/>
    <w:rsid w:val="0046123B"/>
    <w:rsid w:val="00462D81"/>
    <w:rsid w:val="0046365A"/>
    <w:rsid w:val="004649D5"/>
    <w:rsid w:val="00464FD7"/>
    <w:rsid w:val="00465771"/>
    <w:rsid w:val="00465E1B"/>
    <w:rsid w:val="00466556"/>
    <w:rsid w:val="00466914"/>
    <w:rsid w:val="00466A8B"/>
    <w:rsid w:val="004757F0"/>
    <w:rsid w:val="00476EC8"/>
    <w:rsid w:val="00483879"/>
    <w:rsid w:val="00484B67"/>
    <w:rsid w:val="00485C17"/>
    <w:rsid w:val="004913CB"/>
    <w:rsid w:val="00491D3E"/>
    <w:rsid w:val="00492844"/>
    <w:rsid w:val="004936DD"/>
    <w:rsid w:val="004954FC"/>
    <w:rsid w:val="00497E2B"/>
    <w:rsid w:val="004A202F"/>
    <w:rsid w:val="004A2F8D"/>
    <w:rsid w:val="004A39EA"/>
    <w:rsid w:val="004A3C9B"/>
    <w:rsid w:val="004A50DE"/>
    <w:rsid w:val="004A54B7"/>
    <w:rsid w:val="004A60EC"/>
    <w:rsid w:val="004B10C1"/>
    <w:rsid w:val="004B1F50"/>
    <w:rsid w:val="004B3A9E"/>
    <w:rsid w:val="004B5B7A"/>
    <w:rsid w:val="004B6589"/>
    <w:rsid w:val="004B7023"/>
    <w:rsid w:val="004C4EBA"/>
    <w:rsid w:val="004C59D3"/>
    <w:rsid w:val="004C68CB"/>
    <w:rsid w:val="004C745B"/>
    <w:rsid w:val="004D07AA"/>
    <w:rsid w:val="004D08C1"/>
    <w:rsid w:val="004D0E81"/>
    <w:rsid w:val="004D23B6"/>
    <w:rsid w:val="004D28C7"/>
    <w:rsid w:val="004D504C"/>
    <w:rsid w:val="004D6649"/>
    <w:rsid w:val="004D6A34"/>
    <w:rsid w:val="004D6C05"/>
    <w:rsid w:val="004E168E"/>
    <w:rsid w:val="004E1AA4"/>
    <w:rsid w:val="004E1F77"/>
    <w:rsid w:val="004E228E"/>
    <w:rsid w:val="004E2B37"/>
    <w:rsid w:val="004E3872"/>
    <w:rsid w:val="004E54AF"/>
    <w:rsid w:val="004E62C3"/>
    <w:rsid w:val="004E7F75"/>
    <w:rsid w:val="004F58BD"/>
    <w:rsid w:val="004F6971"/>
    <w:rsid w:val="00501C26"/>
    <w:rsid w:val="0050271B"/>
    <w:rsid w:val="0050455C"/>
    <w:rsid w:val="00504DC1"/>
    <w:rsid w:val="00505447"/>
    <w:rsid w:val="005058A6"/>
    <w:rsid w:val="00505DA8"/>
    <w:rsid w:val="00506863"/>
    <w:rsid w:val="00506DFB"/>
    <w:rsid w:val="00510E47"/>
    <w:rsid w:val="005124AD"/>
    <w:rsid w:val="005133A2"/>
    <w:rsid w:val="00515010"/>
    <w:rsid w:val="005152AF"/>
    <w:rsid w:val="005161EF"/>
    <w:rsid w:val="0052083A"/>
    <w:rsid w:val="00524FD2"/>
    <w:rsid w:val="0052598E"/>
    <w:rsid w:val="005275BE"/>
    <w:rsid w:val="005275D9"/>
    <w:rsid w:val="00531B20"/>
    <w:rsid w:val="00531DF5"/>
    <w:rsid w:val="00533574"/>
    <w:rsid w:val="00533BC3"/>
    <w:rsid w:val="005366B7"/>
    <w:rsid w:val="00536AB6"/>
    <w:rsid w:val="00540CDC"/>
    <w:rsid w:val="00542DCD"/>
    <w:rsid w:val="0054478D"/>
    <w:rsid w:val="005448E5"/>
    <w:rsid w:val="00544C99"/>
    <w:rsid w:val="00545D35"/>
    <w:rsid w:val="00551D59"/>
    <w:rsid w:val="00551E32"/>
    <w:rsid w:val="00553FB9"/>
    <w:rsid w:val="005564A9"/>
    <w:rsid w:val="00560771"/>
    <w:rsid w:val="00562445"/>
    <w:rsid w:val="0056448B"/>
    <w:rsid w:val="0057009E"/>
    <w:rsid w:val="005701BB"/>
    <w:rsid w:val="00575D07"/>
    <w:rsid w:val="00585A35"/>
    <w:rsid w:val="00585ED0"/>
    <w:rsid w:val="00586397"/>
    <w:rsid w:val="00590B33"/>
    <w:rsid w:val="00591F82"/>
    <w:rsid w:val="00593428"/>
    <w:rsid w:val="00593F41"/>
    <w:rsid w:val="005966AF"/>
    <w:rsid w:val="005A1897"/>
    <w:rsid w:val="005A1BCA"/>
    <w:rsid w:val="005A3FFC"/>
    <w:rsid w:val="005A41EB"/>
    <w:rsid w:val="005A4440"/>
    <w:rsid w:val="005A4F36"/>
    <w:rsid w:val="005A5CCC"/>
    <w:rsid w:val="005A7E8D"/>
    <w:rsid w:val="005B0419"/>
    <w:rsid w:val="005B2F2C"/>
    <w:rsid w:val="005B6A2B"/>
    <w:rsid w:val="005B71E5"/>
    <w:rsid w:val="005B7B52"/>
    <w:rsid w:val="005C04B1"/>
    <w:rsid w:val="005C4476"/>
    <w:rsid w:val="005C5B23"/>
    <w:rsid w:val="005C6C62"/>
    <w:rsid w:val="005C7788"/>
    <w:rsid w:val="005D1C0B"/>
    <w:rsid w:val="005D54E5"/>
    <w:rsid w:val="005D5CEF"/>
    <w:rsid w:val="005D5FE3"/>
    <w:rsid w:val="005E101F"/>
    <w:rsid w:val="005E1B76"/>
    <w:rsid w:val="005E1C66"/>
    <w:rsid w:val="005E3956"/>
    <w:rsid w:val="005E4AAA"/>
    <w:rsid w:val="005E5375"/>
    <w:rsid w:val="005E6358"/>
    <w:rsid w:val="005F09E4"/>
    <w:rsid w:val="005F2F0A"/>
    <w:rsid w:val="005F4191"/>
    <w:rsid w:val="005F467D"/>
    <w:rsid w:val="005F6487"/>
    <w:rsid w:val="005F716B"/>
    <w:rsid w:val="00600D9A"/>
    <w:rsid w:val="006019F4"/>
    <w:rsid w:val="00604A44"/>
    <w:rsid w:val="00605274"/>
    <w:rsid w:val="006065F6"/>
    <w:rsid w:val="0061184D"/>
    <w:rsid w:val="00611FEE"/>
    <w:rsid w:val="00613B56"/>
    <w:rsid w:val="00615C7D"/>
    <w:rsid w:val="0061682D"/>
    <w:rsid w:val="0062270B"/>
    <w:rsid w:val="00624F6B"/>
    <w:rsid w:val="0062530A"/>
    <w:rsid w:val="006304E4"/>
    <w:rsid w:val="00630F58"/>
    <w:rsid w:val="006332AD"/>
    <w:rsid w:val="006354C1"/>
    <w:rsid w:val="006358F3"/>
    <w:rsid w:val="00637691"/>
    <w:rsid w:val="00637C09"/>
    <w:rsid w:val="00640585"/>
    <w:rsid w:val="006405F8"/>
    <w:rsid w:val="00640E4E"/>
    <w:rsid w:val="00642B71"/>
    <w:rsid w:val="0064523E"/>
    <w:rsid w:val="00645B61"/>
    <w:rsid w:val="006461E8"/>
    <w:rsid w:val="006477BB"/>
    <w:rsid w:val="006517B8"/>
    <w:rsid w:val="00654F16"/>
    <w:rsid w:val="00655763"/>
    <w:rsid w:val="00656B1D"/>
    <w:rsid w:val="00660080"/>
    <w:rsid w:val="006604FD"/>
    <w:rsid w:val="00661DDF"/>
    <w:rsid w:val="00662A11"/>
    <w:rsid w:val="00662B19"/>
    <w:rsid w:val="00663CF9"/>
    <w:rsid w:val="006641BC"/>
    <w:rsid w:val="00664537"/>
    <w:rsid w:val="006647DB"/>
    <w:rsid w:val="00671AA6"/>
    <w:rsid w:val="00672D79"/>
    <w:rsid w:val="00672E53"/>
    <w:rsid w:val="00675074"/>
    <w:rsid w:val="006761A6"/>
    <w:rsid w:val="00676B79"/>
    <w:rsid w:val="006800B2"/>
    <w:rsid w:val="00680661"/>
    <w:rsid w:val="00682998"/>
    <w:rsid w:val="00685927"/>
    <w:rsid w:val="00687EB7"/>
    <w:rsid w:val="00690706"/>
    <w:rsid w:val="00692700"/>
    <w:rsid w:val="006930FF"/>
    <w:rsid w:val="00693582"/>
    <w:rsid w:val="006A0452"/>
    <w:rsid w:val="006A09F9"/>
    <w:rsid w:val="006A1C77"/>
    <w:rsid w:val="006A2B4B"/>
    <w:rsid w:val="006A40DF"/>
    <w:rsid w:val="006A4DBA"/>
    <w:rsid w:val="006A56CC"/>
    <w:rsid w:val="006A6331"/>
    <w:rsid w:val="006A6737"/>
    <w:rsid w:val="006A6B27"/>
    <w:rsid w:val="006A745B"/>
    <w:rsid w:val="006A777F"/>
    <w:rsid w:val="006B0003"/>
    <w:rsid w:val="006B005E"/>
    <w:rsid w:val="006B0CE4"/>
    <w:rsid w:val="006B187B"/>
    <w:rsid w:val="006B1FDA"/>
    <w:rsid w:val="006B45B7"/>
    <w:rsid w:val="006B5B2D"/>
    <w:rsid w:val="006B68B3"/>
    <w:rsid w:val="006B7CF5"/>
    <w:rsid w:val="006C121F"/>
    <w:rsid w:val="006C4148"/>
    <w:rsid w:val="006D4643"/>
    <w:rsid w:val="006D5418"/>
    <w:rsid w:val="006D6858"/>
    <w:rsid w:val="006D6CA9"/>
    <w:rsid w:val="006D7308"/>
    <w:rsid w:val="006E078B"/>
    <w:rsid w:val="006E0BDA"/>
    <w:rsid w:val="006E0ED1"/>
    <w:rsid w:val="006E2E93"/>
    <w:rsid w:val="006E5578"/>
    <w:rsid w:val="006E66D2"/>
    <w:rsid w:val="006E70F8"/>
    <w:rsid w:val="006E74FB"/>
    <w:rsid w:val="006F5D82"/>
    <w:rsid w:val="006F6850"/>
    <w:rsid w:val="007005D1"/>
    <w:rsid w:val="00700AF2"/>
    <w:rsid w:val="00700D64"/>
    <w:rsid w:val="00700F23"/>
    <w:rsid w:val="0070286D"/>
    <w:rsid w:val="00704BB6"/>
    <w:rsid w:val="00704F75"/>
    <w:rsid w:val="00705AE2"/>
    <w:rsid w:val="007079D2"/>
    <w:rsid w:val="00711163"/>
    <w:rsid w:val="007116DA"/>
    <w:rsid w:val="00711C5C"/>
    <w:rsid w:val="00712A22"/>
    <w:rsid w:val="00713BB3"/>
    <w:rsid w:val="00714253"/>
    <w:rsid w:val="00715137"/>
    <w:rsid w:val="00717A09"/>
    <w:rsid w:val="00723855"/>
    <w:rsid w:val="00724694"/>
    <w:rsid w:val="00724C71"/>
    <w:rsid w:val="00725ED1"/>
    <w:rsid w:val="00727880"/>
    <w:rsid w:val="00731B6E"/>
    <w:rsid w:val="007332E3"/>
    <w:rsid w:val="00733549"/>
    <w:rsid w:val="00736221"/>
    <w:rsid w:val="00737291"/>
    <w:rsid w:val="0073753E"/>
    <w:rsid w:val="007400B1"/>
    <w:rsid w:val="00741786"/>
    <w:rsid w:val="00741AAC"/>
    <w:rsid w:val="00746BE7"/>
    <w:rsid w:val="00746DF8"/>
    <w:rsid w:val="00751F1B"/>
    <w:rsid w:val="00751FAD"/>
    <w:rsid w:val="00753ECF"/>
    <w:rsid w:val="007550C0"/>
    <w:rsid w:val="00756318"/>
    <w:rsid w:val="007617AE"/>
    <w:rsid w:val="00763406"/>
    <w:rsid w:val="00765A95"/>
    <w:rsid w:val="00765C26"/>
    <w:rsid w:val="00766DAA"/>
    <w:rsid w:val="007716A2"/>
    <w:rsid w:val="00771877"/>
    <w:rsid w:val="00771AAD"/>
    <w:rsid w:val="007722F2"/>
    <w:rsid w:val="00775DFB"/>
    <w:rsid w:val="00776CEE"/>
    <w:rsid w:val="00777E58"/>
    <w:rsid w:val="00777E99"/>
    <w:rsid w:val="00783AF9"/>
    <w:rsid w:val="007843AD"/>
    <w:rsid w:val="007858BE"/>
    <w:rsid w:val="00786D76"/>
    <w:rsid w:val="00792535"/>
    <w:rsid w:val="00793A94"/>
    <w:rsid w:val="00793E39"/>
    <w:rsid w:val="00794CDA"/>
    <w:rsid w:val="007A00D0"/>
    <w:rsid w:val="007A028F"/>
    <w:rsid w:val="007A1E4E"/>
    <w:rsid w:val="007A470D"/>
    <w:rsid w:val="007A4EFA"/>
    <w:rsid w:val="007B00F3"/>
    <w:rsid w:val="007B1521"/>
    <w:rsid w:val="007B1805"/>
    <w:rsid w:val="007B2467"/>
    <w:rsid w:val="007B25BF"/>
    <w:rsid w:val="007B2E0B"/>
    <w:rsid w:val="007B65FE"/>
    <w:rsid w:val="007B6FDE"/>
    <w:rsid w:val="007B77D9"/>
    <w:rsid w:val="007C1847"/>
    <w:rsid w:val="007C25FB"/>
    <w:rsid w:val="007C337F"/>
    <w:rsid w:val="007C44C1"/>
    <w:rsid w:val="007C5535"/>
    <w:rsid w:val="007C562A"/>
    <w:rsid w:val="007C5D8C"/>
    <w:rsid w:val="007C78B3"/>
    <w:rsid w:val="007D04A8"/>
    <w:rsid w:val="007D3333"/>
    <w:rsid w:val="007D3BE4"/>
    <w:rsid w:val="007D6C21"/>
    <w:rsid w:val="007E1150"/>
    <w:rsid w:val="007E1EE7"/>
    <w:rsid w:val="007E63C3"/>
    <w:rsid w:val="007F225F"/>
    <w:rsid w:val="007F4F25"/>
    <w:rsid w:val="007F7F54"/>
    <w:rsid w:val="00801816"/>
    <w:rsid w:val="00803228"/>
    <w:rsid w:val="008034B8"/>
    <w:rsid w:val="00803F17"/>
    <w:rsid w:val="00804A40"/>
    <w:rsid w:val="00810DDB"/>
    <w:rsid w:val="008140C3"/>
    <w:rsid w:val="00814B1F"/>
    <w:rsid w:val="008154AE"/>
    <w:rsid w:val="00815AEA"/>
    <w:rsid w:val="00823412"/>
    <w:rsid w:val="0082423E"/>
    <w:rsid w:val="00825B50"/>
    <w:rsid w:val="00825FF7"/>
    <w:rsid w:val="00830C68"/>
    <w:rsid w:val="00836EF1"/>
    <w:rsid w:val="00837080"/>
    <w:rsid w:val="00837622"/>
    <w:rsid w:val="00837E17"/>
    <w:rsid w:val="0084093A"/>
    <w:rsid w:val="008504E4"/>
    <w:rsid w:val="00850F15"/>
    <w:rsid w:val="008518C7"/>
    <w:rsid w:val="00851C3E"/>
    <w:rsid w:val="00853076"/>
    <w:rsid w:val="008541C1"/>
    <w:rsid w:val="00854AB0"/>
    <w:rsid w:val="00855248"/>
    <w:rsid w:val="00855460"/>
    <w:rsid w:val="008606B2"/>
    <w:rsid w:val="00861727"/>
    <w:rsid w:val="00861E93"/>
    <w:rsid w:val="00863F15"/>
    <w:rsid w:val="008652F3"/>
    <w:rsid w:val="00867D77"/>
    <w:rsid w:val="008810F2"/>
    <w:rsid w:val="008811B0"/>
    <w:rsid w:val="00881D29"/>
    <w:rsid w:val="0088224D"/>
    <w:rsid w:val="00882963"/>
    <w:rsid w:val="00882BBA"/>
    <w:rsid w:val="008860EA"/>
    <w:rsid w:val="008862B3"/>
    <w:rsid w:val="00887031"/>
    <w:rsid w:val="008874A0"/>
    <w:rsid w:val="0089000F"/>
    <w:rsid w:val="00890858"/>
    <w:rsid w:val="00891085"/>
    <w:rsid w:val="00892077"/>
    <w:rsid w:val="0089661A"/>
    <w:rsid w:val="008A0ACC"/>
    <w:rsid w:val="008A378D"/>
    <w:rsid w:val="008A3958"/>
    <w:rsid w:val="008A4325"/>
    <w:rsid w:val="008A51D0"/>
    <w:rsid w:val="008A607C"/>
    <w:rsid w:val="008B1770"/>
    <w:rsid w:val="008B1A95"/>
    <w:rsid w:val="008B227C"/>
    <w:rsid w:val="008B22C3"/>
    <w:rsid w:val="008B2911"/>
    <w:rsid w:val="008B3BCE"/>
    <w:rsid w:val="008B3E49"/>
    <w:rsid w:val="008B414A"/>
    <w:rsid w:val="008B4196"/>
    <w:rsid w:val="008B50C4"/>
    <w:rsid w:val="008B743B"/>
    <w:rsid w:val="008C42E3"/>
    <w:rsid w:val="008C5C45"/>
    <w:rsid w:val="008C7123"/>
    <w:rsid w:val="008C7925"/>
    <w:rsid w:val="008D0505"/>
    <w:rsid w:val="008D06BD"/>
    <w:rsid w:val="008D0B16"/>
    <w:rsid w:val="008D0CDC"/>
    <w:rsid w:val="008D2218"/>
    <w:rsid w:val="008D2402"/>
    <w:rsid w:val="008D2F8C"/>
    <w:rsid w:val="008D3DA3"/>
    <w:rsid w:val="008D4CA6"/>
    <w:rsid w:val="008D4F44"/>
    <w:rsid w:val="008D4F61"/>
    <w:rsid w:val="008D60BD"/>
    <w:rsid w:val="008D6737"/>
    <w:rsid w:val="008D7C1D"/>
    <w:rsid w:val="008E0D22"/>
    <w:rsid w:val="008E156B"/>
    <w:rsid w:val="008E1623"/>
    <w:rsid w:val="008E71F9"/>
    <w:rsid w:val="008E76A5"/>
    <w:rsid w:val="008F2B83"/>
    <w:rsid w:val="008F2BB3"/>
    <w:rsid w:val="008F507A"/>
    <w:rsid w:val="008F5D56"/>
    <w:rsid w:val="009008B6"/>
    <w:rsid w:val="00902AD0"/>
    <w:rsid w:val="00903526"/>
    <w:rsid w:val="00906013"/>
    <w:rsid w:val="0090651C"/>
    <w:rsid w:val="00910C65"/>
    <w:rsid w:val="0091368F"/>
    <w:rsid w:val="00913719"/>
    <w:rsid w:val="00914C25"/>
    <w:rsid w:val="00915457"/>
    <w:rsid w:val="00920D0A"/>
    <w:rsid w:val="00921DAF"/>
    <w:rsid w:val="00922A0C"/>
    <w:rsid w:val="00922B0C"/>
    <w:rsid w:val="00927E9A"/>
    <w:rsid w:val="00930184"/>
    <w:rsid w:val="00932604"/>
    <w:rsid w:val="00932985"/>
    <w:rsid w:val="00935304"/>
    <w:rsid w:val="0093587C"/>
    <w:rsid w:val="00940154"/>
    <w:rsid w:val="00943627"/>
    <w:rsid w:val="00944433"/>
    <w:rsid w:val="00945E07"/>
    <w:rsid w:val="00945E2F"/>
    <w:rsid w:val="00946121"/>
    <w:rsid w:val="009515B9"/>
    <w:rsid w:val="0095207C"/>
    <w:rsid w:val="0095233D"/>
    <w:rsid w:val="009577DC"/>
    <w:rsid w:val="009612DC"/>
    <w:rsid w:val="00964AE2"/>
    <w:rsid w:val="0096526D"/>
    <w:rsid w:val="00965357"/>
    <w:rsid w:val="00965D34"/>
    <w:rsid w:val="00965EE1"/>
    <w:rsid w:val="009676BA"/>
    <w:rsid w:val="009728C5"/>
    <w:rsid w:val="00973FED"/>
    <w:rsid w:val="0097785A"/>
    <w:rsid w:val="00980AA7"/>
    <w:rsid w:val="00981495"/>
    <w:rsid w:val="00983099"/>
    <w:rsid w:val="00983FC4"/>
    <w:rsid w:val="009856E4"/>
    <w:rsid w:val="0098587D"/>
    <w:rsid w:val="009908EA"/>
    <w:rsid w:val="00991688"/>
    <w:rsid w:val="00991D7C"/>
    <w:rsid w:val="009928B7"/>
    <w:rsid w:val="00993AD8"/>
    <w:rsid w:val="0099513E"/>
    <w:rsid w:val="0099622F"/>
    <w:rsid w:val="009963B6"/>
    <w:rsid w:val="009971E0"/>
    <w:rsid w:val="009A0747"/>
    <w:rsid w:val="009A17FD"/>
    <w:rsid w:val="009A3F60"/>
    <w:rsid w:val="009A44C0"/>
    <w:rsid w:val="009A47DB"/>
    <w:rsid w:val="009A67D4"/>
    <w:rsid w:val="009A6F93"/>
    <w:rsid w:val="009A6FD2"/>
    <w:rsid w:val="009A7613"/>
    <w:rsid w:val="009A7A2A"/>
    <w:rsid w:val="009A7E3E"/>
    <w:rsid w:val="009B01A4"/>
    <w:rsid w:val="009B0F9B"/>
    <w:rsid w:val="009B2212"/>
    <w:rsid w:val="009B39E4"/>
    <w:rsid w:val="009B661C"/>
    <w:rsid w:val="009B7CAD"/>
    <w:rsid w:val="009C0388"/>
    <w:rsid w:val="009C1F68"/>
    <w:rsid w:val="009C333A"/>
    <w:rsid w:val="009C38BB"/>
    <w:rsid w:val="009C4326"/>
    <w:rsid w:val="009C692E"/>
    <w:rsid w:val="009D2AAB"/>
    <w:rsid w:val="009D33AC"/>
    <w:rsid w:val="009D65F1"/>
    <w:rsid w:val="009D7E60"/>
    <w:rsid w:val="009E0925"/>
    <w:rsid w:val="009E2FD9"/>
    <w:rsid w:val="009E34A0"/>
    <w:rsid w:val="009E3FD6"/>
    <w:rsid w:val="009E6024"/>
    <w:rsid w:val="009E61DC"/>
    <w:rsid w:val="009E6482"/>
    <w:rsid w:val="009E6554"/>
    <w:rsid w:val="009F0692"/>
    <w:rsid w:val="009F2EF4"/>
    <w:rsid w:val="009F375D"/>
    <w:rsid w:val="009F553D"/>
    <w:rsid w:val="009F59DB"/>
    <w:rsid w:val="009F5B67"/>
    <w:rsid w:val="009F5EDA"/>
    <w:rsid w:val="009F6DCC"/>
    <w:rsid w:val="00A00470"/>
    <w:rsid w:val="00A04D77"/>
    <w:rsid w:val="00A06D09"/>
    <w:rsid w:val="00A0785D"/>
    <w:rsid w:val="00A10844"/>
    <w:rsid w:val="00A13B14"/>
    <w:rsid w:val="00A14801"/>
    <w:rsid w:val="00A149A2"/>
    <w:rsid w:val="00A20897"/>
    <w:rsid w:val="00A2223A"/>
    <w:rsid w:val="00A22262"/>
    <w:rsid w:val="00A23D6C"/>
    <w:rsid w:val="00A24F8E"/>
    <w:rsid w:val="00A31B6A"/>
    <w:rsid w:val="00A31C78"/>
    <w:rsid w:val="00A32470"/>
    <w:rsid w:val="00A3482B"/>
    <w:rsid w:val="00A34830"/>
    <w:rsid w:val="00A356D7"/>
    <w:rsid w:val="00A35BD3"/>
    <w:rsid w:val="00A406CB"/>
    <w:rsid w:val="00A411D0"/>
    <w:rsid w:val="00A4292D"/>
    <w:rsid w:val="00A445A8"/>
    <w:rsid w:val="00A4561A"/>
    <w:rsid w:val="00A46E32"/>
    <w:rsid w:val="00A47EE4"/>
    <w:rsid w:val="00A47F31"/>
    <w:rsid w:val="00A57C6A"/>
    <w:rsid w:val="00A613BA"/>
    <w:rsid w:val="00A61780"/>
    <w:rsid w:val="00A62F8A"/>
    <w:rsid w:val="00A63413"/>
    <w:rsid w:val="00A6408F"/>
    <w:rsid w:val="00A644C3"/>
    <w:rsid w:val="00A6494F"/>
    <w:rsid w:val="00A67484"/>
    <w:rsid w:val="00A700E5"/>
    <w:rsid w:val="00A701A6"/>
    <w:rsid w:val="00A703EB"/>
    <w:rsid w:val="00A722FF"/>
    <w:rsid w:val="00A77B8B"/>
    <w:rsid w:val="00A81254"/>
    <w:rsid w:val="00A83CE2"/>
    <w:rsid w:val="00A84273"/>
    <w:rsid w:val="00A854D8"/>
    <w:rsid w:val="00A91A5D"/>
    <w:rsid w:val="00A91A85"/>
    <w:rsid w:val="00A922A0"/>
    <w:rsid w:val="00A93955"/>
    <w:rsid w:val="00A95178"/>
    <w:rsid w:val="00A97C91"/>
    <w:rsid w:val="00AA41F7"/>
    <w:rsid w:val="00AA5464"/>
    <w:rsid w:val="00AA66FB"/>
    <w:rsid w:val="00AA69D1"/>
    <w:rsid w:val="00AB009F"/>
    <w:rsid w:val="00AB410A"/>
    <w:rsid w:val="00AB62A0"/>
    <w:rsid w:val="00AB6355"/>
    <w:rsid w:val="00AC0AC5"/>
    <w:rsid w:val="00AC0DA4"/>
    <w:rsid w:val="00AC370D"/>
    <w:rsid w:val="00AC469E"/>
    <w:rsid w:val="00AD00AE"/>
    <w:rsid w:val="00AD2C24"/>
    <w:rsid w:val="00AD4A25"/>
    <w:rsid w:val="00AD5544"/>
    <w:rsid w:val="00AE035F"/>
    <w:rsid w:val="00AE3152"/>
    <w:rsid w:val="00AE6166"/>
    <w:rsid w:val="00AF2331"/>
    <w:rsid w:val="00AF2517"/>
    <w:rsid w:val="00AF3B7B"/>
    <w:rsid w:val="00AF51DF"/>
    <w:rsid w:val="00AF5DDB"/>
    <w:rsid w:val="00AF752B"/>
    <w:rsid w:val="00AF76CD"/>
    <w:rsid w:val="00B025FF"/>
    <w:rsid w:val="00B0444A"/>
    <w:rsid w:val="00B0552E"/>
    <w:rsid w:val="00B06DB7"/>
    <w:rsid w:val="00B07C88"/>
    <w:rsid w:val="00B07D32"/>
    <w:rsid w:val="00B1017F"/>
    <w:rsid w:val="00B13558"/>
    <w:rsid w:val="00B1781F"/>
    <w:rsid w:val="00B23EE1"/>
    <w:rsid w:val="00B241A8"/>
    <w:rsid w:val="00B254C7"/>
    <w:rsid w:val="00B25BD9"/>
    <w:rsid w:val="00B31C6C"/>
    <w:rsid w:val="00B32E22"/>
    <w:rsid w:val="00B3303D"/>
    <w:rsid w:val="00B33347"/>
    <w:rsid w:val="00B33815"/>
    <w:rsid w:val="00B33EA1"/>
    <w:rsid w:val="00B357FF"/>
    <w:rsid w:val="00B35C6B"/>
    <w:rsid w:val="00B40319"/>
    <w:rsid w:val="00B41771"/>
    <w:rsid w:val="00B41AAD"/>
    <w:rsid w:val="00B42475"/>
    <w:rsid w:val="00B434F9"/>
    <w:rsid w:val="00B45BEA"/>
    <w:rsid w:val="00B46331"/>
    <w:rsid w:val="00B5194B"/>
    <w:rsid w:val="00B51A16"/>
    <w:rsid w:val="00B51CB9"/>
    <w:rsid w:val="00B5308C"/>
    <w:rsid w:val="00B53A61"/>
    <w:rsid w:val="00B5414C"/>
    <w:rsid w:val="00B55584"/>
    <w:rsid w:val="00B55FF2"/>
    <w:rsid w:val="00B60E0F"/>
    <w:rsid w:val="00B61516"/>
    <w:rsid w:val="00B627DA"/>
    <w:rsid w:val="00B63CB9"/>
    <w:rsid w:val="00B64462"/>
    <w:rsid w:val="00B64F71"/>
    <w:rsid w:val="00B65460"/>
    <w:rsid w:val="00B65BA8"/>
    <w:rsid w:val="00B6699C"/>
    <w:rsid w:val="00B674B0"/>
    <w:rsid w:val="00B705E0"/>
    <w:rsid w:val="00B73522"/>
    <w:rsid w:val="00B74B9E"/>
    <w:rsid w:val="00B760C2"/>
    <w:rsid w:val="00B808F0"/>
    <w:rsid w:val="00B816B5"/>
    <w:rsid w:val="00B81A69"/>
    <w:rsid w:val="00B827A7"/>
    <w:rsid w:val="00B82950"/>
    <w:rsid w:val="00B856A8"/>
    <w:rsid w:val="00B86234"/>
    <w:rsid w:val="00B923A9"/>
    <w:rsid w:val="00B946EC"/>
    <w:rsid w:val="00B951F8"/>
    <w:rsid w:val="00B97768"/>
    <w:rsid w:val="00BA19B6"/>
    <w:rsid w:val="00BA2188"/>
    <w:rsid w:val="00BB06C7"/>
    <w:rsid w:val="00BB1258"/>
    <w:rsid w:val="00BB3B40"/>
    <w:rsid w:val="00BB7D5C"/>
    <w:rsid w:val="00BC09C8"/>
    <w:rsid w:val="00BC0FCE"/>
    <w:rsid w:val="00BC1815"/>
    <w:rsid w:val="00BC189D"/>
    <w:rsid w:val="00BC527F"/>
    <w:rsid w:val="00BC5BCA"/>
    <w:rsid w:val="00BC6CD8"/>
    <w:rsid w:val="00BC798B"/>
    <w:rsid w:val="00BD2DDE"/>
    <w:rsid w:val="00BD32CA"/>
    <w:rsid w:val="00BD4E31"/>
    <w:rsid w:val="00BD5170"/>
    <w:rsid w:val="00BD61D3"/>
    <w:rsid w:val="00BE08A6"/>
    <w:rsid w:val="00BE2EA9"/>
    <w:rsid w:val="00BE752E"/>
    <w:rsid w:val="00BE757B"/>
    <w:rsid w:val="00BF1145"/>
    <w:rsid w:val="00BF2A86"/>
    <w:rsid w:val="00BF2B02"/>
    <w:rsid w:val="00BF32A6"/>
    <w:rsid w:val="00BF3804"/>
    <w:rsid w:val="00BF49C1"/>
    <w:rsid w:val="00BF4E2F"/>
    <w:rsid w:val="00BF54CB"/>
    <w:rsid w:val="00BF649E"/>
    <w:rsid w:val="00BF7E6E"/>
    <w:rsid w:val="00C01E5F"/>
    <w:rsid w:val="00C07AD4"/>
    <w:rsid w:val="00C12DDF"/>
    <w:rsid w:val="00C13908"/>
    <w:rsid w:val="00C13D43"/>
    <w:rsid w:val="00C14788"/>
    <w:rsid w:val="00C14AA4"/>
    <w:rsid w:val="00C1534E"/>
    <w:rsid w:val="00C203D8"/>
    <w:rsid w:val="00C21BC7"/>
    <w:rsid w:val="00C22B27"/>
    <w:rsid w:val="00C2473B"/>
    <w:rsid w:val="00C256F5"/>
    <w:rsid w:val="00C26D17"/>
    <w:rsid w:val="00C26DC6"/>
    <w:rsid w:val="00C31D71"/>
    <w:rsid w:val="00C327B3"/>
    <w:rsid w:val="00C34A33"/>
    <w:rsid w:val="00C3748A"/>
    <w:rsid w:val="00C42DF1"/>
    <w:rsid w:val="00C4435E"/>
    <w:rsid w:val="00C44D56"/>
    <w:rsid w:val="00C45B90"/>
    <w:rsid w:val="00C51A90"/>
    <w:rsid w:val="00C52160"/>
    <w:rsid w:val="00C54E9D"/>
    <w:rsid w:val="00C5590E"/>
    <w:rsid w:val="00C55FB3"/>
    <w:rsid w:val="00C57BD1"/>
    <w:rsid w:val="00C60973"/>
    <w:rsid w:val="00C63CA1"/>
    <w:rsid w:val="00C63F39"/>
    <w:rsid w:val="00C66713"/>
    <w:rsid w:val="00C67206"/>
    <w:rsid w:val="00C67559"/>
    <w:rsid w:val="00C6757B"/>
    <w:rsid w:val="00C711F4"/>
    <w:rsid w:val="00C727A4"/>
    <w:rsid w:val="00C72E26"/>
    <w:rsid w:val="00C7358E"/>
    <w:rsid w:val="00C74426"/>
    <w:rsid w:val="00C810CA"/>
    <w:rsid w:val="00C84265"/>
    <w:rsid w:val="00C84DE9"/>
    <w:rsid w:val="00C91E40"/>
    <w:rsid w:val="00C9223C"/>
    <w:rsid w:val="00C9445F"/>
    <w:rsid w:val="00C95BD8"/>
    <w:rsid w:val="00C96371"/>
    <w:rsid w:val="00C96B31"/>
    <w:rsid w:val="00CA20AA"/>
    <w:rsid w:val="00CA254E"/>
    <w:rsid w:val="00CA474C"/>
    <w:rsid w:val="00CA6F41"/>
    <w:rsid w:val="00CB0DEB"/>
    <w:rsid w:val="00CB17E2"/>
    <w:rsid w:val="00CB5CF6"/>
    <w:rsid w:val="00CB67AD"/>
    <w:rsid w:val="00CB71BA"/>
    <w:rsid w:val="00CC16DC"/>
    <w:rsid w:val="00CC3C8E"/>
    <w:rsid w:val="00CD2C37"/>
    <w:rsid w:val="00CD51BA"/>
    <w:rsid w:val="00CD78CB"/>
    <w:rsid w:val="00CD7F7C"/>
    <w:rsid w:val="00CE2FD9"/>
    <w:rsid w:val="00CE3279"/>
    <w:rsid w:val="00CE5CEB"/>
    <w:rsid w:val="00CE6736"/>
    <w:rsid w:val="00CF0CB1"/>
    <w:rsid w:val="00CF4434"/>
    <w:rsid w:val="00CF4E0A"/>
    <w:rsid w:val="00CF62E9"/>
    <w:rsid w:val="00CF6F0D"/>
    <w:rsid w:val="00CF77C9"/>
    <w:rsid w:val="00D00684"/>
    <w:rsid w:val="00D02C7B"/>
    <w:rsid w:val="00D04929"/>
    <w:rsid w:val="00D05B69"/>
    <w:rsid w:val="00D071FD"/>
    <w:rsid w:val="00D106F6"/>
    <w:rsid w:val="00D21BC5"/>
    <w:rsid w:val="00D250BB"/>
    <w:rsid w:val="00D33E14"/>
    <w:rsid w:val="00D35D97"/>
    <w:rsid w:val="00D41EDC"/>
    <w:rsid w:val="00D439AF"/>
    <w:rsid w:val="00D43AC3"/>
    <w:rsid w:val="00D43BFD"/>
    <w:rsid w:val="00D46248"/>
    <w:rsid w:val="00D464EA"/>
    <w:rsid w:val="00D5079A"/>
    <w:rsid w:val="00D50821"/>
    <w:rsid w:val="00D50FBC"/>
    <w:rsid w:val="00D5147C"/>
    <w:rsid w:val="00D51B20"/>
    <w:rsid w:val="00D5299C"/>
    <w:rsid w:val="00D54B13"/>
    <w:rsid w:val="00D55967"/>
    <w:rsid w:val="00D602F3"/>
    <w:rsid w:val="00D60F56"/>
    <w:rsid w:val="00D616C3"/>
    <w:rsid w:val="00D62337"/>
    <w:rsid w:val="00D63A4B"/>
    <w:rsid w:val="00D674C5"/>
    <w:rsid w:val="00D713A7"/>
    <w:rsid w:val="00D74A51"/>
    <w:rsid w:val="00D762CE"/>
    <w:rsid w:val="00D80B9D"/>
    <w:rsid w:val="00D8185F"/>
    <w:rsid w:val="00D83616"/>
    <w:rsid w:val="00D83940"/>
    <w:rsid w:val="00D85648"/>
    <w:rsid w:val="00D85C70"/>
    <w:rsid w:val="00D8667F"/>
    <w:rsid w:val="00D87862"/>
    <w:rsid w:val="00D90762"/>
    <w:rsid w:val="00D924DA"/>
    <w:rsid w:val="00D9278C"/>
    <w:rsid w:val="00D93552"/>
    <w:rsid w:val="00DA11AD"/>
    <w:rsid w:val="00DA1907"/>
    <w:rsid w:val="00DA2804"/>
    <w:rsid w:val="00DA31FC"/>
    <w:rsid w:val="00DA58A5"/>
    <w:rsid w:val="00DB01F8"/>
    <w:rsid w:val="00DB2EA4"/>
    <w:rsid w:val="00DB630E"/>
    <w:rsid w:val="00DB7E4E"/>
    <w:rsid w:val="00DC0FE7"/>
    <w:rsid w:val="00DC2A45"/>
    <w:rsid w:val="00DC5FF1"/>
    <w:rsid w:val="00DC6AB9"/>
    <w:rsid w:val="00DD1CD8"/>
    <w:rsid w:val="00DD29DF"/>
    <w:rsid w:val="00DD32B3"/>
    <w:rsid w:val="00DD4F41"/>
    <w:rsid w:val="00DD5ECC"/>
    <w:rsid w:val="00DD6040"/>
    <w:rsid w:val="00DD658F"/>
    <w:rsid w:val="00DD700A"/>
    <w:rsid w:val="00DD7664"/>
    <w:rsid w:val="00DE0C0F"/>
    <w:rsid w:val="00DE18C6"/>
    <w:rsid w:val="00DE3B14"/>
    <w:rsid w:val="00DE70D4"/>
    <w:rsid w:val="00DF1E6C"/>
    <w:rsid w:val="00DF475C"/>
    <w:rsid w:val="00DF6403"/>
    <w:rsid w:val="00DF689E"/>
    <w:rsid w:val="00DF7AE8"/>
    <w:rsid w:val="00DF7CC1"/>
    <w:rsid w:val="00E06967"/>
    <w:rsid w:val="00E07016"/>
    <w:rsid w:val="00E103D2"/>
    <w:rsid w:val="00E124BE"/>
    <w:rsid w:val="00E12ED6"/>
    <w:rsid w:val="00E13CE3"/>
    <w:rsid w:val="00E23B0B"/>
    <w:rsid w:val="00E23F3D"/>
    <w:rsid w:val="00E26E81"/>
    <w:rsid w:val="00E276F3"/>
    <w:rsid w:val="00E449C3"/>
    <w:rsid w:val="00E46D85"/>
    <w:rsid w:val="00E47C17"/>
    <w:rsid w:val="00E507AB"/>
    <w:rsid w:val="00E51A6B"/>
    <w:rsid w:val="00E523D8"/>
    <w:rsid w:val="00E52556"/>
    <w:rsid w:val="00E53B0C"/>
    <w:rsid w:val="00E55B9E"/>
    <w:rsid w:val="00E56AF2"/>
    <w:rsid w:val="00E5700A"/>
    <w:rsid w:val="00E6260E"/>
    <w:rsid w:val="00E672EA"/>
    <w:rsid w:val="00E72434"/>
    <w:rsid w:val="00E75183"/>
    <w:rsid w:val="00E839E4"/>
    <w:rsid w:val="00E85588"/>
    <w:rsid w:val="00E85E0C"/>
    <w:rsid w:val="00E86EDB"/>
    <w:rsid w:val="00E9028D"/>
    <w:rsid w:val="00E9075E"/>
    <w:rsid w:val="00E91424"/>
    <w:rsid w:val="00E91B17"/>
    <w:rsid w:val="00E92B94"/>
    <w:rsid w:val="00E93156"/>
    <w:rsid w:val="00E953B4"/>
    <w:rsid w:val="00E955FD"/>
    <w:rsid w:val="00E95854"/>
    <w:rsid w:val="00EA0074"/>
    <w:rsid w:val="00EA0F29"/>
    <w:rsid w:val="00EA24CD"/>
    <w:rsid w:val="00EA4E3C"/>
    <w:rsid w:val="00EA7196"/>
    <w:rsid w:val="00EB0EB3"/>
    <w:rsid w:val="00EB1BE1"/>
    <w:rsid w:val="00EB3215"/>
    <w:rsid w:val="00EB4282"/>
    <w:rsid w:val="00EB4502"/>
    <w:rsid w:val="00EC0E0E"/>
    <w:rsid w:val="00EC0E9C"/>
    <w:rsid w:val="00EC2ECC"/>
    <w:rsid w:val="00EC4377"/>
    <w:rsid w:val="00EC466A"/>
    <w:rsid w:val="00EC494A"/>
    <w:rsid w:val="00EC62B3"/>
    <w:rsid w:val="00EC7E9A"/>
    <w:rsid w:val="00ED1F1B"/>
    <w:rsid w:val="00ED2148"/>
    <w:rsid w:val="00ED2535"/>
    <w:rsid w:val="00ED2E62"/>
    <w:rsid w:val="00ED4623"/>
    <w:rsid w:val="00ED4BBF"/>
    <w:rsid w:val="00ED5E26"/>
    <w:rsid w:val="00EE372B"/>
    <w:rsid w:val="00EE44B9"/>
    <w:rsid w:val="00EE4634"/>
    <w:rsid w:val="00EE5B7B"/>
    <w:rsid w:val="00EE6897"/>
    <w:rsid w:val="00EE75F4"/>
    <w:rsid w:val="00EE7765"/>
    <w:rsid w:val="00EF22E2"/>
    <w:rsid w:val="00EF2B11"/>
    <w:rsid w:val="00EF58CD"/>
    <w:rsid w:val="00EF6E95"/>
    <w:rsid w:val="00EF713C"/>
    <w:rsid w:val="00F01405"/>
    <w:rsid w:val="00F02C1E"/>
    <w:rsid w:val="00F039C3"/>
    <w:rsid w:val="00F040A2"/>
    <w:rsid w:val="00F04EA7"/>
    <w:rsid w:val="00F050C5"/>
    <w:rsid w:val="00F0528E"/>
    <w:rsid w:val="00F05D56"/>
    <w:rsid w:val="00F10AA1"/>
    <w:rsid w:val="00F124F0"/>
    <w:rsid w:val="00F12FEA"/>
    <w:rsid w:val="00F147BE"/>
    <w:rsid w:val="00F22B96"/>
    <w:rsid w:val="00F2326F"/>
    <w:rsid w:val="00F23ADA"/>
    <w:rsid w:val="00F240EB"/>
    <w:rsid w:val="00F2537E"/>
    <w:rsid w:val="00F274CF"/>
    <w:rsid w:val="00F3019F"/>
    <w:rsid w:val="00F312D0"/>
    <w:rsid w:val="00F32B9B"/>
    <w:rsid w:val="00F33A5D"/>
    <w:rsid w:val="00F372B6"/>
    <w:rsid w:val="00F43DCB"/>
    <w:rsid w:val="00F45B33"/>
    <w:rsid w:val="00F47633"/>
    <w:rsid w:val="00F5319C"/>
    <w:rsid w:val="00F5338F"/>
    <w:rsid w:val="00F53D01"/>
    <w:rsid w:val="00F61C3E"/>
    <w:rsid w:val="00F62727"/>
    <w:rsid w:val="00F72225"/>
    <w:rsid w:val="00F73118"/>
    <w:rsid w:val="00F75D49"/>
    <w:rsid w:val="00F76540"/>
    <w:rsid w:val="00F779A9"/>
    <w:rsid w:val="00F77B31"/>
    <w:rsid w:val="00F81B57"/>
    <w:rsid w:val="00F83A0F"/>
    <w:rsid w:val="00F85F78"/>
    <w:rsid w:val="00F93A15"/>
    <w:rsid w:val="00F942F9"/>
    <w:rsid w:val="00F96858"/>
    <w:rsid w:val="00FA60EF"/>
    <w:rsid w:val="00FA6D8C"/>
    <w:rsid w:val="00FB3338"/>
    <w:rsid w:val="00FB4812"/>
    <w:rsid w:val="00FB4B19"/>
    <w:rsid w:val="00FB53F2"/>
    <w:rsid w:val="00FB566A"/>
    <w:rsid w:val="00FB675B"/>
    <w:rsid w:val="00FB7958"/>
    <w:rsid w:val="00FC0E00"/>
    <w:rsid w:val="00FC1129"/>
    <w:rsid w:val="00FC2445"/>
    <w:rsid w:val="00FC2E0D"/>
    <w:rsid w:val="00FC6AA0"/>
    <w:rsid w:val="00FD189B"/>
    <w:rsid w:val="00FD2A51"/>
    <w:rsid w:val="00FD3135"/>
    <w:rsid w:val="00FD3440"/>
    <w:rsid w:val="00FD53A6"/>
    <w:rsid w:val="00FD617B"/>
    <w:rsid w:val="00FD765A"/>
    <w:rsid w:val="00FE1CC6"/>
    <w:rsid w:val="00FE217A"/>
    <w:rsid w:val="00FE2F3C"/>
    <w:rsid w:val="00FE6AC8"/>
    <w:rsid w:val="00FE7713"/>
    <w:rsid w:val="00FF0C7D"/>
    <w:rsid w:val="00FF1BEB"/>
    <w:rsid w:val="00FF265D"/>
    <w:rsid w:val="00FF2E99"/>
    <w:rsid w:val="00FF3240"/>
    <w:rsid w:val="00FF4974"/>
    <w:rsid w:val="00FF6B2B"/>
    <w:rsid w:val="00FF7D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65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076"/>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EF6E95"/>
    <w:pPr>
      <w:keepNext/>
      <w:keepLines/>
      <w:spacing w:after="220" w:line="200" w:lineRule="atLeast"/>
      <w:ind w:left="835"/>
      <w:outlineLvl w:val="0"/>
    </w:pPr>
    <w:rPr>
      <w:rFonts w:ascii="Arial Black" w:hAnsi="Arial Black"/>
      <w:spacing w:val="-10"/>
      <w:kern w:val="28"/>
      <w:sz w:val="22"/>
    </w:rPr>
  </w:style>
  <w:style w:type="paragraph" w:styleId="Heading2">
    <w:name w:val="heading 2"/>
    <w:basedOn w:val="Normal"/>
    <w:next w:val="Normal"/>
    <w:link w:val="Heading2Char"/>
    <w:uiPriority w:val="9"/>
    <w:unhideWhenUsed/>
    <w:qFormat/>
    <w:rsid w:val="007A470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semiHidden/>
    <w:unhideWhenUsed/>
    <w:qFormat/>
    <w:rsid w:val="00D00684"/>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793A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853076"/>
    <w:pPr>
      <w:ind w:left="1440" w:hanging="720"/>
    </w:pPr>
    <w:rPr>
      <w:rFonts w:ascii="Verdana" w:hAnsi="Verdana"/>
      <w:sz w:val="18"/>
    </w:rPr>
  </w:style>
  <w:style w:type="character" w:customStyle="1" w:styleId="BodyTextIndent3Char">
    <w:name w:val="Body Text Indent 3 Char"/>
    <w:basedOn w:val="DefaultParagraphFont"/>
    <w:link w:val="BodyTextIndent3"/>
    <w:rsid w:val="00853076"/>
    <w:rPr>
      <w:rFonts w:ascii="Verdana" w:eastAsia="Times New Roman" w:hAnsi="Verdana" w:cs="Times New Roman"/>
      <w:sz w:val="18"/>
      <w:szCs w:val="20"/>
    </w:rPr>
  </w:style>
  <w:style w:type="paragraph" w:styleId="Header">
    <w:name w:val="header"/>
    <w:basedOn w:val="Normal"/>
    <w:link w:val="HeaderChar"/>
    <w:unhideWhenUsed/>
    <w:rsid w:val="007B1805"/>
    <w:pPr>
      <w:tabs>
        <w:tab w:val="center" w:pos="4680"/>
        <w:tab w:val="right" w:pos="9360"/>
      </w:tabs>
    </w:pPr>
  </w:style>
  <w:style w:type="character" w:customStyle="1" w:styleId="HeaderChar">
    <w:name w:val="Header Char"/>
    <w:basedOn w:val="DefaultParagraphFont"/>
    <w:link w:val="Header"/>
    <w:rsid w:val="007B18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B1805"/>
    <w:pPr>
      <w:tabs>
        <w:tab w:val="center" w:pos="4680"/>
        <w:tab w:val="right" w:pos="9360"/>
      </w:tabs>
    </w:pPr>
  </w:style>
  <w:style w:type="character" w:customStyle="1" w:styleId="FooterChar">
    <w:name w:val="Footer Char"/>
    <w:basedOn w:val="DefaultParagraphFont"/>
    <w:link w:val="Footer"/>
    <w:uiPriority w:val="99"/>
    <w:rsid w:val="007B1805"/>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EF6E95"/>
    <w:pPr>
      <w:spacing w:after="120"/>
    </w:pPr>
  </w:style>
  <w:style w:type="character" w:customStyle="1" w:styleId="BodyTextChar">
    <w:name w:val="Body Text Char"/>
    <w:basedOn w:val="DefaultParagraphFont"/>
    <w:link w:val="BodyText"/>
    <w:uiPriority w:val="99"/>
    <w:rsid w:val="00EF6E95"/>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F6E95"/>
    <w:rPr>
      <w:rFonts w:ascii="Arial Black" w:eastAsia="Times New Roman" w:hAnsi="Arial Black" w:cs="Times New Roman"/>
      <w:spacing w:val="-10"/>
      <w:kern w:val="28"/>
      <w:szCs w:val="20"/>
    </w:rPr>
  </w:style>
  <w:style w:type="paragraph" w:styleId="ListParagraph">
    <w:name w:val="List Paragraph"/>
    <w:basedOn w:val="Normal"/>
    <w:qFormat/>
    <w:rsid w:val="00A34830"/>
    <w:pPr>
      <w:ind w:left="720"/>
      <w:contextualSpacing/>
    </w:pPr>
  </w:style>
  <w:style w:type="paragraph" w:styleId="BalloonText">
    <w:name w:val="Balloon Text"/>
    <w:basedOn w:val="Normal"/>
    <w:link w:val="BalloonTextChar"/>
    <w:uiPriority w:val="99"/>
    <w:semiHidden/>
    <w:unhideWhenUsed/>
    <w:rsid w:val="00B33EA1"/>
    <w:rPr>
      <w:rFonts w:ascii="Tahoma" w:hAnsi="Tahoma" w:cs="Tahoma"/>
      <w:sz w:val="16"/>
      <w:szCs w:val="16"/>
    </w:rPr>
  </w:style>
  <w:style w:type="character" w:customStyle="1" w:styleId="BalloonTextChar">
    <w:name w:val="Balloon Text Char"/>
    <w:basedOn w:val="DefaultParagraphFont"/>
    <w:link w:val="BalloonText"/>
    <w:uiPriority w:val="99"/>
    <w:semiHidden/>
    <w:rsid w:val="00B33EA1"/>
    <w:rPr>
      <w:rFonts w:ascii="Tahoma" w:eastAsia="Times New Roman" w:hAnsi="Tahoma" w:cs="Tahoma"/>
      <w:sz w:val="16"/>
      <w:szCs w:val="16"/>
    </w:rPr>
  </w:style>
  <w:style w:type="paragraph" w:styleId="NoSpacing">
    <w:name w:val="No Spacing"/>
    <w:uiPriority w:val="1"/>
    <w:qFormat/>
    <w:rsid w:val="002415F0"/>
    <w:pPr>
      <w:spacing w:after="0" w:line="240" w:lineRule="auto"/>
    </w:pPr>
  </w:style>
  <w:style w:type="character" w:customStyle="1" w:styleId="apple-converted-space">
    <w:name w:val="apple-converted-space"/>
    <w:basedOn w:val="DefaultParagraphFont"/>
    <w:rsid w:val="00771877"/>
  </w:style>
  <w:style w:type="character" w:styleId="Hyperlink">
    <w:name w:val="Hyperlink"/>
    <w:basedOn w:val="DefaultParagraphFont"/>
    <w:uiPriority w:val="99"/>
    <w:unhideWhenUsed/>
    <w:rsid w:val="00771877"/>
    <w:rPr>
      <w:color w:val="0000FF"/>
      <w:u w:val="single"/>
    </w:rPr>
  </w:style>
  <w:style w:type="character" w:styleId="SubtleEmphasis">
    <w:name w:val="Subtle Emphasis"/>
    <w:basedOn w:val="DefaultParagraphFont"/>
    <w:uiPriority w:val="19"/>
    <w:qFormat/>
    <w:rsid w:val="00945E2F"/>
    <w:rPr>
      <w:i/>
      <w:iCs/>
      <w:color w:val="808080" w:themeColor="text1" w:themeTint="7F"/>
    </w:rPr>
  </w:style>
  <w:style w:type="paragraph" w:styleId="NormalWeb">
    <w:name w:val="Normal (Web)"/>
    <w:basedOn w:val="Normal"/>
    <w:uiPriority w:val="99"/>
    <w:unhideWhenUsed/>
    <w:rsid w:val="0033398D"/>
    <w:pPr>
      <w:spacing w:before="100" w:beforeAutospacing="1" w:after="100" w:afterAutospacing="1"/>
    </w:pPr>
    <w:rPr>
      <w:sz w:val="24"/>
      <w:szCs w:val="24"/>
    </w:rPr>
  </w:style>
  <w:style w:type="paragraph" w:styleId="Closing">
    <w:name w:val="Closing"/>
    <w:basedOn w:val="Normal"/>
    <w:link w:val="ClosingChar"/>
    <w:rsid w:val="00F372B6"/>
    <w:pPr>
      <w:spacing w:line="220" w:lineRule="atLeast"/>
      <w:ind w:left="840" w:right="-360"/>
    </w:pPr>
    <w:rPr>
      <w:rFonts w:ascii="Times" w:hAnsi="Times"/>
    </w:rPr>
  </w:style>
  <w:style w:type="character" w:customStyle="1" w:styleId="ClosingChar">
    <w:name w:val="Closing Char"/>
    <w:basedOn w:val="DefaultParagraphFont"/>
    <w:link w:val="Closing"/>
    <w:rsid w:val="00F372B6"/>
    <w:rPr>
      <w:rFonts w:ascii="Times" w:eastAsia="Times New Roman" w:hAnsi="Times" w:cs="Times New Roman"/>
      <w:sz w:val="20"/>
      <w:szCs w:val="20"/>
    </w:rPr>
  </w:style>
  <w:style w:type="table" w:styleId="TableGrid">
    <w:name w:val="Table Grid"/>
    <w:basedOn w:val="TableNormal"/>
    <w:uiPriority w:val="59"/>
    <w:rsid w:val="00A47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B4196"/>
    <w:rPr>
      <w:b/>
      <w:bCs/>
    </w:rPr>
  </w:style>
  <w:style w:type="character" w:styleId="Emphasis">
    <w:name w:val="Emphasis"/>
    <w:basedOn w:val="DefaultParagraphFont"/>
    <w:qFormat/>
    <w:rsid w:val="008B4196"/>
    <w:rPr>
      <w:i/>
      <w:iCs/>
    </w:rPr>
  </w:style>
  <w:style w:type="paragraph" w:customStyle="1" w:styleId="TableParagraph">
    <w:name w:val="Table Paragraph"/>
    <w:basedOn w:val="Normal"/>
    <w:uiPriority w:val="1"/>
    <w:qFormat/>
    <w:rsid w:val="00ED4623"/>
    <w:pPr>
      <w:widowControl w:val="0"/>
    </w:pPr>
    <w:rPr>
      <w:rFonts w:asciiTheme="minorHAnsi" w:eastAsiaTheme="minorHAnsi" w:hAnsiTheme="minorHAnsi" w:cstheme="minorBidi"/>
      <w:sz w:val="22"/>
      <w:szCs w:val="22"/>
    </w:rPr>
  </w:style>
  <w:style w:type="character" w:customStyle="1" w:styleId="Heading9Char">
    <w:name w:val="Heading 9 Char"/>
    <w:basedOn w:val="DefaultParagraphFont"/>
    <w:link w:val="Heading9"/>
    <w:uiPriority w:val="9"/>
    <w:semiHidden/>
    <w:rsid w:val="00793A94"/>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sid w:val="007A470D"/>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semiHidden/>
    <w:rsid w:val="00D00684"/>
    <w:rPr>
      <w:rFonts w:asciiTheme="majorHAnsi" w:eastAsiaTheme="majorEastAsia" w:hAnsiTheme="majorHAnsi" w:cstheme="majorBidi"/>
      <w:color w:val="243F60" w:themeColor="accent1" w:themeShade="7F"/>
      <w:sz w:val="20"/>
      <w:szCs w:val="20"/>
    </w:rPr>
  </w:style>
  <w:style w:type="paragraph" w:styleId="CommentText">
    <w:name w:val="annotation text"/>
    <w:basedOn w:val="Normal"/>
    <w:link w:val="CommentTextChar"/>
    <w:uiPriority w:val="99"/>
    <w:semiHidden/>
    <w:unhideWhenUsed/>
    <w:rsid w:val="001858C3"/>
    <w:rPr>
      <w:rFonts w:asciiTheme="minorHAnsi" w:eastAsiaTheme="minorEastAsia" w:hAnsiTheme="minorHAnsi" w:cstheme="minorBidi"/>
      <w:lang w:eastAsia="ja-JP"/>
    </w:rPr>
  </w:style>
  <w:style w:type="character" w:customStyle="1" w:styleId="CommentTextChar">
    <w:name w:val="Comment Text Char"/>
    <w:basedOn w:val="DefaultParagraphFont"/>
    <w:link w:val="CommentText"/>
    <w:uiPriority w:val="99"/>
    <w:semiHidden/>
    <w:rsid w:val="001858C3"/>
    <w:rPr>
      <w:rFonts w:eastAsiaTheme="minorEastAsia"/>
      <w:sz w:val="20"/>
      <w:szCs w:val="20"/>
      <w:lang w:eastAsia="ja-JP"/>
    </w:rPr>
  </w:style>
  <w:style w:type="paragraph" w:customStyle="1" w:styleId="Default">
    <w:name w:val="Default"/>
    <w:rsid w:val="00A3247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1">
    <w:name w:val="Normal1"/>
    <w:rsid w:val="00662A11"/>
    <w:rPr>
      <w:rFonts w:ascii="Calibri" w:eastAsia="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076"/>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EF6E95"/>
    <w:pPr>
      <w:keepNext/>
      <w:keepLines/>
      <w:spacing w:after="220" w:line="200" w:lineRule="atLeast"/>
      <w:ind w:left="835"/>
      <w:outlineLvl w:val="0"/>
    </w:pPr>
    <w:rPr>
      <w:rFonts w:ascii="Arial Black" w:hAnsi="Arial Black"/>
      <w:spacing w:val="-10"/>
      <w:kern w:val="28"/>
      <w:sz w:val="22"/>
    </w:rPr>
  </w:style>
  <w:style w:type="paragraph" w:styleId="Heading2">
    <w:name w:val="heading 2"/>
    <w:basedOn w:val="Normal"/>
    <w:next w:val="Normal"/>
    <w:link w:val="Heading2Char"/>
    <w:uiPriority w:val="9"/>
    <w:unhideWhenUsed/>
    <w:qFormat/>
    <w:rsid w:val="007A470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semiHidden/>
    <w:unhideWhenUsed/>
    <w:qFormat/>
    <w:rsid w:val="00D00684"/>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793A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853076"/>
    <w:pPr>
      <w:ind w:left="1440" w:hanging="720"/>
    </w:pPr>
    <w:rPr>
      <w:rFonts w:ascii="Verdana" w:hAnsi="Verdana"/>
      <w:sz w:val="18"/>
    </w:rPr>
  </w:style>
  <w:style w:type="character" w:customStyle="1" w:styleId="BodyTextIndent3Char">
    <w:name w:val="Body Text Indent 3 Char"/>
    <w:basedOn w:val="DefaultParagraphFont"/>
    <w:link w:val="BodyTextIndent3"/>
    <w:rsid w:val="00853076"/>
    <w:rPr>
      <w:rFonts w:ascii="Verdana" w:eastAsia="Times New Roman" w:hAnsi="Verdana" w:cs="Times New Roman"/>
      <w:sz w:val="18"/>
      <w:szCs w:val="20"/>
    </w:rPr>
  </w:style>
  <w:style w:type="paragraph" w:styleId="Header">
    <w:name w:val="header"/>
    <w:basedOn w:val="Normal"/>
    <w:link w:val="HeaderChar"/>
    <w:unhideWhenUsed/>
    <w:rsid w:val="007B1805"/>
    <w:pPr>
      <w:tabs>
        <w:tab w:val="center" w:pos="4680"/>
        <w:tab w:val="right" w:pos="9360"/>
      </w:tabs>
    </w:pPr>
  </w:style>
  <w:style w:type="character" w:customStyle="1" w:styleId="HeaderChar">
    <w:name w:val="Header Char"/>
    <w:basedOn w:val="DefaultParagraphFont"/>
    <w:link w:val="Header"/>
    <w:rsid w:val="007B18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B1805"/>
    <w:pPr>
      <w:tabs>
        <w:tab w:val="center" w:pos="4680"/>
        <w:tab w:val="right" w:pos="9360"/>
      </w:tabs>
    </w:pPr>
  </w:style>
  <w:style w:type="character" w:customStyle="1" w:styleId="FooterChar">
    <w:name w:val="Footer Char"/>
    <w:basedOn w:val="DefaultParagraphFont"/>
    <w:link w:val="Footer"/>
    <w:uiPriority w:val="99"/>
    <w:rsid w:val="007B1805"/>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EF6E95"/>
    <w:pPr>
      <w:spacing w:after="120"/>
    </w:pPr>
  </w:style>
  <w:style w:type="character" w:customStyle="1" w:styleId="BodyTextChar">
    <w:name w:val="Body Text Char"/>
    <w:basedOn w:val="DefaultParagraphFont"/>
    <w:link w:val="BodyText"/>
    <w:uiPriority w:val="99"/>
    <w:rsid w:val="00EF6E95"/>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F6E95"/>
    <w:rPr>
      <w:rFonts w:ascii="Arial Black" w:eastAsia="Times New Roman" w:hAnsi="Arial Black" w:cs="Times New Roman"/>
      <w:spacing w:val="-10"/>
      <w:kern w:val="28"/>
      <w:szCs w:val="20"/>
    </w:rPr>
  </w:style>
  <w:style w:type="paragraph" w:styleId="ListParagraph">
    <w:name w:val="List Paragraph"/>
    <w:basedOn w:val="Normal"/>
    <w:qFormat/>
    <w:rsid w:val="00A34830"/>
    <w:pPr>
      <w:ind w:left="720"/>
      <w:contextualSpacing/>
    </w:pPr>
  </w:style>
  <w:style w:type="paragraph" w:styleId="BalloonText">
    <w:name w:val="Balloon Text"/>
    <w:basedOn w:val="Normal"/>
    <w:link w:val="BalloonTextChar"/>
    <w:uiPriority w:val="99"/>
    <w:semiHidden/>
    <w:unhideWhenUsed/>
    <w:rsid w:val="00B33EA1"/>
    <w:rPr>
      <w:rFonts w:ascii="Tahoma" w:hAnsi="Tahoma" w:cs="Tahoma"/>
      <w:sz w:val="16"/>
      <w:szCs w:val="16"/>
    </w:rPr>
  </w:style>
  <w:style w:type="character" w:customStyle="1" w:styleId="BalloonTextChar">
    <w:name w:val="Balloon Text Char"/>
    <w:basedOn w:val="DefaultParagraphFont"/>
    <w:link w:val="BalloonText"/>
    <w:uiPriority w:val="99"/>
    <w:semiHidden/>
    <w:rsid w:val="00B33EA1"/>
    <w:rPr>
      <w:rFonts w:ascii="Tahoma" w:eastAsia="Times New Roman" w:hAnsi="Tahoma" w:cs="Tahoma"/>
      <w:sz w:val="16"/>
      <w:szCs w:val="16"/>
    </w:rPr>
  </w:style>
  <w:style w:type="paragraph" w:styleId="NoSpacing">
    <w:name w:val="No Spacing"/>
    <w:uiPriority w:val="1"/>
    <w:qFormat/>
    <w:rsid w:val="002415F0"/>
    <w:pPr>
      <w:spacing w:after="0" w:line="240" w:lineRule="auto"/>
    </w:pPr>
  </w:style>
  <w:style w:type="character" w:customStyle="1" w:styleId="apple-converted-space">
    <w:name w:val="apple-converted-space"/>
    <w:basedOn w:val="DefaultParagraphFont"/>
    <w:rsid w:val="00771877"/>
  </w:style>
  <w:style w:type="character" w:styleId="Hyperlink">
    <w:name w:val="Hyperlink"/>
    <w:basedOn w:val="DefaultParagraphFont"/>
    <w:uiPriority w:val="99"/>
    <w:unhideWhenUsed/>
    <w:rsid w:val="00771877"/>
    <w:rPr>
      <w:color w:val="0000FF"/>
      <w:u w:val="single"/>
    </w:rPr>
  </w:style>
  <w:style w:type="character" w:styleId="SubtleEmphasis">
    <w:name w:val="Subtle Emphasis"/>
    <w:basedOn w:val="DefaultParagraphFont"/>
    <w:uiPriority w:val="19"/>
    <w:qFormat/>
    <w:rsid w:val="00945E2F"/>
    <w:rPr>
      <w:i/>
      <w:iCs/>
      <w:color w:val="808080" w:themeColor="text1" w:themeTint="7F"/>
    </w:rPr>
  </w:style>
  <w:style w:type="paragraph" w:styleId="NormalWeb">
    <w:name w:val="Normal (Web)"/>
    <w:basedOn w:val="Normal"/>
    <w:uiPriority w:val="99"/>
    <w:unhideWhenUsed/>
    <w:rsid w:val="0033398D"/>
    <w:pPr>
      <w:spacing w:before="100" w:beforeAutospacing="1" w:after="100" w:afterAutospacing="1"/>
    </w:pPr>
    <w:rPr>
      <w:sz w:val="24"/>
      <w:szCs w:val="24"/>
    </w:rPr>
  </w:style>
  <w:style w:type="paragraph" w:styleId="Closing">
    <w:name w:val="Closing"/>
    <w:basedOn w:val="Normal"/>
    <w:link w:val="ClosingChar"/>
    <w:rsid w:val="00F372B6"/>
    <w:pPr>
      <w:spacing w:line="220" w:lineRule="atLeast"/>
      <w:ind w:left="840" w:right="-360"/>
    </w:pPr>
    <w:rPr>
      <w:rFonts w:ascii="Times" w:hAnsi="Times"/>
    </w:rPr>
  </w:style>
  <w:style w:type="character" w:customStyle="1" w:styleId="ClosingChar">
    <w:name w:val="Closing Char"/>
    <w:basedOn w:val="DefaultParagraphFont"/>
    <w:link w:val="Closing"/>
    <w:rsid w:val="00F372B6"/>
    <w:rPr>
      <w:rFonts w:ascii="Times" w:eastAsia="Times New Roman" w:hAnsi="Times" w:cs="Times New Roman"/>
      <w:sz w:val="20"/>
      <w:szCs w:val="20"/>
    </w:rPr>
  </w:style>
  <w:style w:type="table" w:styleId="TableGrid">
    <w:name w:val="Table Grid"/>
    <w:basedOn w:val="TableNormal"/>
    <w:uiPriority w:val="59"/>
    <w:rsid w:val="00A47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B4196"/>
    <w:rPr>
      <w:b/>
      <w:bCs/>
    </w:rPr>
  </w:style>
  <w:style w:type="character" w:styleId="Emphasis">
    <w:name w:val="Emphasis"/>
    <w:basedOn w:val="DefaultParagraphFont"/>
    <w:qFormat/>
    <w:rsid w:val="008B4196"/>
    <w:rPr>
      <w:i/>
      <w:iCs/>
    </w:rPr>
  </w:style>
  <w:style w:type="paragraph" w:customStyle="1" w:styleId="TableParagraph">
    <w:name w:val="Table Paragraph"/>
    <w:basedOn w:val="Normal"/>
    <w:uiPriority w:val="1"/>
    <w:qFormat/>
    <w:rsid w:val="00ED4623"/>
    <w:pPr>
      <w:widowControl w:val="0"/>
    </w:pPr>
    <w:rPr>
      <w:rFonts w:asciiTheme="minorHAnsi" w:eastAsiaTheme="minorHAnsi" w:hAnsiTheme="minorHAnsi" w:cstheme="minorBidi"/>
      <w:sz w:val="22"/>
      <w:szCs w:val="22"/>
    </w:rPr>
  </w:style>
  <w:style w:type="character" w:customStyle="1" w:styleId="Heading9Char">
    <w:name w:val="Heading 9 Char"/>
    <w:basedOn w:val="DefaultParagraphFont"/>
    <w:link w:val="Heading9"/>
    <w:uiPriority w:val="9"/>
    <w:semiHidden/>
    <w:rsid w:val="00793A94"/>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sid w:val="007A470D"/>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semiHidden/>
    <w:rsid w:val="00D00684"/>
    <w:rPr>
      <w:rFonts w:asciiTheme="majorHAnsi" w:eastAsiaTheme="majorEastAsia" w:hAnsiTheme="majorHAnsi" w:cstheme="majorBidi"/>
      <w:color w:val="243F60" w:themeColor="accent1" w:themeShade="7F"/>
      <w:sz w:val="20"/>
      <w:szCs w:val="20"/>
    </w:rPr>
  </w:style>
  <w:style w:type="paragraph" w:styleId="CommentText">
    <w:name w:val="annotation text"/>
    <w:basedOn w:val="Normal"/>
    <w:link w:val="CommentTextChar"/>
    <w:uiPriority w:val="99"/>
    <w:semiHidden/>
    <w:unhideWhenUsed/>
    <w:rsid w:val="001858C3"/>
    <w:rPr>
      <w:rFonts w:asciiTheme="minorHAnsi" w:eastAsiaTheme="minorEastAsia" w:hAnsiTheme="minorHAnsi" w:cstheme="minorBidi"/>
      <w:lang w:eastAsia="ja-JP"/>
    </w:rPr>
  </w:style>
  <w:style w:type="character" w:customStyle="1" w:styleId="CommentTextChar">
    <w:name w:val="Comment Text Char"/>
    <w:basedOn w:val="DefaultParagraphFont"/>
    <w:link w:val="CommentText"/>
    <w:uiPriority w:val="99"/>
    <w:semiHidden/>
    <w:rsid w:val="001858C3"/>
    <w:rPr>
      <w:rFonts w:eastAsiaTheme="minorEastAsia"/>
      <w:sz w:val="20"/>
      <w:szCs w:val="20"/>
      <w:lang w:eastAsia="ja-JP"/>
    </w:rPr>
  </w:style>
  <w:style w:type="paragraph" w:customStyle="1" w:styleId="Default">
    <w:name w:val="Default"/>
    <w:rsid w:val="00A3247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1">
    <w:name w:val="Normal1"/>
    <w:rsid w:val="00662A1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6182">
      <w:bodyDiv w:val="1"/>
      <w:marLeft w:val="0"/>
      <w:marRight w:val="0"/>
      <w:marTop w:val="0"/>
      <w:marBottom w:val="0"/>
      <w:divBdr>
        <w:top w:val="none" w:sz="0" w:space="0" w:color="auto"/>
        <w:left w:val="none" w:sz="0" w:space="0" w:color="auto"/>
        <w:bottom w:val="none" w:sz="0" w:space="0" w:color="auto"/>
        <w:right w:val="none" w:sz="0" w:space="0" w:color="auto"/>
      </w:divBdr>
    </w:div>
    <w:div w:id="63573357">
      <w:bodyDiv w:val="1"/>
      <w:marLeft w:val="0"/>
      <w:marRight w:val="0"/>
      <w:marTop w:val="0"/>
      <w:marBottom w:val="0"/>
      <w:divBdr>
        <w:top w:val="none" w:sz="0" w:space="0" w:color="auto"/>
        <w:left w:val="none" w:sz="0" w:space="0" w:color="auto"/>
        <w:bottom w:val="none" w:sz="0" w:space="0" w:color="auto"/>
        <w:right w:val="none" w:sz="0" w:space="0" w:color="auto"/>
      </w:divBdr>
    </w:div>
    <w:div w:id="76513057">
      <w:bodyDiv w:val="1"/>
      <w:marLeft w:val="0"/>
      <w:marRight w:val="0"/>
      <w:marTop w:val="0"/>
      <w:marBottom w:val="0"/>
      <w:divBdr>
        <w:top w:val="none" w:sz="0" w:space="0" w:color="auto"/>
        <w:left w:val="none" w:sz="0" w:space="0" w:color="auto"/>
        <w:bottom w:val="none" w:sz="0" w:space="0" w:color="auto"/>
        <w:right w:val="none" w:sz="0" w:space="0" w:color="auto"/>
      </w:divBdr>
    </w:div>
    <w:div w:id="352923430">
      <w:bodyDiv w:val="1"/>
      <w:marLeft w:val="0"/>
      <w:marRight w:val="0"/>
      <w:marTop w:val="0"/>
      <w:marBottom w:val="0"/>
      <w:divBdr>
        <w:top w:val="none" w:sz="0" w:space="0" w:color="auto"/>
        <w:left w:val="none" w:sz="0" w:space="0" w:color="auto"/>
        <w:bottom w:val="none" w:sz="0" w:space="0" w:color="auto"/>
        <w:right w:val="none" w:sz="0" w:space="0" w:color="auto"/>
      </w:divBdr>
    </w:div>
    <w:div w:id="442267881">
      <w:bodyDiv w:val="1"/>
      <w:marLeft w:val="0"/>
      <w:marRight w:val="0"/>
      <w:marTop w:val="0"/>
      <w:marBottom w:val="0"/>
      <w:divBdr>
        <w:top w:val="none" w:sz="0" w:space="0" w:color="auto"/>
        <w:left w:val="none" w:sz="0" w:space="0" w:color="auto"/>
        <w:bottom w:val="none" w:sz="0" w:space="0" w:color="auto"/>
        <w:right w:val="none" w:sz="0" w:space="0" w:color="auto"/>
      </w:divBdr>
    </w:div>
    <w:div w:id="575169220">
      <w:bodyDiv w:val="1"/>
      <w:marLeft w:val="0"/>
      <w:marRight w:val="0"/>
      <w:marTop w:val="0"/>
      <w:marBottom w:val="0"/>
      <w:divBdr>
        <w:top w:val="none" w:sz="0" w:space="0" w:color="auto"/>
        <w:left w:val="none" w:sz="0" w:space="0" w:color="auto"/>
        <w:bottom w:val="none" w:sz="0" w:space="0" w:color="auto"/>
        <w:right w:val="none" w:sz="0" w:space="0" w:color="auto"/>
      </w:divBdr>
    </w:div>
    <w:div w:id="699281327">
      <w:bodyDiv w:val="1"/>
      <w:marLeft w:val="0"/>
      <w:marRight w:val="0"/>
      <w:marTop w:val="0"/>
      <w:marBottom w:val="0"/>
      <w:divBdr>
        <w:top w:val="none" w:sz="0" w:space="0" w:color="auto"/>
        <w:left w:val="none" w:sz="0" w:space="0" w:color="auto"/>
        <w:bottom w:val="none" w:sz="0" w:space="0" w:color="auto"/>
        <w:right w:val="none" w:sz="0" w:space="0" w:color="auto"/>
      </w:divBdr>
    </w:div>
    <w:div w:id="716777382">
      <w:bodyDiv w:val="1"/>
      <w:marLeft w:val="0"/>
      <w:marRight w:val="0"/>
      <w:marTop w:val="0"/>
      <w:marBottom w:val="0"/>
      <w:divBdr>
        <w:top w:val="none" w:sz="0" w:space="0" w:color="auto"/>
        <w:left w:val="none" w:sz="0" w:space="0" w:color="auto"/>
        <w:bottom w:val="none" w:sz="0" w:space="0" w:color="auto"/>
        <w:right w:val="none" w:sz="0" w:space="0" w:color="auto"/>
      </w:divBdr>
    </w:div>
    <w:div w:id="755248120">
      <w:bodyDiv w:val="1"/>
      <w:marLeft w:val="0"/>
      <w:marRight w:val="0"/>
      <w:marTop w:val="0"/>
      <w:marBottom w:val="0"/>
      <w:divBdr>
        <w:top w:val="none" w:sz="0" w:space="0" w:color="auto"/>
        <w:left w:val="none" w:sz="0" w:space="0" w:color="auto"/>
        <w:bottom w:val="none" w:sz="0" w:space="0" w:color="auto"/>
        <w:right w:val="none" w:sz="0" w:space="0" w:color="auto"/>
      </w:divBdr>
    </w:div>
    <w:div w:id="863908909">
      <w:bodyDiv w:val="1"/>
      <w:marLeft w:val="0"/>
      <w:marRight w:val="0"/>
      <w:marTop w:val="0"/>
      <w:marBottom w:val="0"/>
      <w:divBdr>
        <w:top w:val="none" w:sz="0" w:space="0" w:color="auto"/>
        <w:left w:val="none" w:sz="0" w:space="0" w:color="auto"/>
        <w:bottom w:val="none" w:sz="0" w:space="0" w:color="auto"/>
        <w:right w:val="none" w:sz="0" w:space="0" w:color="auto"/>
      </w:divBdr>
    </w:div>
    <w:div w:id="1125738374">
      <w:bodyDiv w:val="1"/>
      <w:marLeft w:val="0"/>
      <w:marRight w:val="0"/>
      <w:marTop w:val="0"/>
      <w:marBottom w:val="0"/>
      <w:divBdr>
        <w:top w:val="none" w:sz="0" w:space="0" w:color="auto"/>
        <w:left w:val="none" w:sz="0" w:space="0" w:color="auto"/>
        <w:bottom w:val="none" w:sz="0" w:space="0" w:color="auto"/>
        <w:right w:val="none" w:sz="0" w:space="0" w:color="auto"/>
      </w:divBdr>
    </w:div>
    <w:div w:id="1459299361">
      <w:bodyDiv w:val="1"/>
      <w:marLeft w:val="0"/>
      <w:marRight w:val="0"/>
      <w:marTop w:val="0"/>
      <w:marBottom w:val="0"/>
      <w:divBdr>
        <w:top w:val="none" w:sz="0" w:space="0" w:color="auto"/>
        <w:left w:val="none" w:sz="0" w:space="0" w:color="auto"/>
        <w:bottom w:val="none" w:sz="0" w:space="0" w:color="auto"/>
        <w:right w:val="none" w:sz="0" w:space="0" w:color="auto"/>
      </w:divBdr>
    </w:div>
    <w:div w:id="1573390118">
      <w:bodyDiv w:val="1"/>
      <w:marLeft w:val="0"/>
      <w:marRight w:val="0"/>
      <w:marTop w:val="0"/>
      <w:marBottom w:val="0"/>
      <w:divBdr>
        <w:top w:val="none" w:sz="0" w:space="0" w:color="auto"/>
        <w:left w:val="none" w:sz="0" w:space="0" w:color="auto"/>
        <w:bottom w:val="none" w:sz="0" w:space="0" w:color="auto"/>
        <w:right w:val="none" w:sz="0" w:space="0" w:color="auto"/>
      </w:divBdr>
    </w:div>
    <w:div w:id="1591891351">
      <w:bodyDiv w:val="1"/>
      <w:marLeft w:val="0"/>
      <w:marRight w:val="0"/>
      <w:marTop w:val="0"/>
      <w:marBottom w:val="0"/>
      <w:divBdr>
        <w:top w:val="none" w:sz="0" w:space="0" w:color="auto"/>
        <w:left w:val="none" w:sz="0" w:space="0" w:color="auto"/>
        <w:bottom w:val="none" w:sz="0" w:space="0" w:color="auto"/>
        <w:right w:val="none" w:sz="0" w:space="0" w:color="auto"/>
      </w:divBdr>
    </w:div>
    <w:div w:id="1671178899">
      <w:bodyDiv w:val="1"/>
      <w:marLeft w:val="0"/>
      <w:marRight w:val="0"/>
      <w:marTop w:val="0"/>
      <w:marBottom w:val="0"/>
      <w:divBdr>
        <w:top w:val="none" w:sz="0" w:space="0" w:color="auto"/>
        <w:left w:val="none" w:sz="0" w:space="0" w:color="auto"/>
        <w:bottom w:val="none" w:sz="0" w:space="0" w:color="auto"/>
        <w:right w:val="none" w:sz="0" w:space="0" w:color="auto"/>
      </w:divBdr>
    </w:div>
    <w:div w:id="1828016493">
      <w:bodyDiv w:val="1"/>
      <w:marLeft w:val="0"/>
      <w:marRight w:val="0"/>
      <w:marTop w:val="0"/>
      <w:marBottom w:val="0"/>
      <w:divBdr>
        <w:top w:val="none" w:sz="0" w:space="0" w:color="auto"/>
        <w:left w:val="none" w:sz="0" w:space="0" w:color="auto"/>
        <w:bottom w:val="none" w:sz="0" w:space="0" w:color="auto"/>
        <w:right w:val="none" w:sz="0" w:space="0" w:color="auto"/>
      </w:divBdr>
    </w:div>
    <w:div w:id="2037340587">
      <w:bodyDiv w:val="1"/>
      <w:marLeft w:val="0"/>
      <w:marRight w:val="0"/>
      <w:marTop w:val="0"/>
      <w:marBottom w:val="0"/>
      <w:divBdr>
        <w:top w:val="none" w:sz="0" w:space="0" w:color="auto"/>
        <w:left w:val="none" w:sz="0" w:space="0" w:color="auto"/>
        <w:bottom w:val="none" w:sz="0" w:space="0" w:color="auto"/>
        <w:right w:val="none" w:sz="0" w:space="0" w:color="auto"/>
      </w:divBdr>
    </w:div>
    <w:div w:id="2092390787">
      <w:bodyDiv w:val="1"/>
      <w:marLeft w:val="0"/>
      <w:marRight w:val="0"/>
      <w:marTop w:val="0"/>
      <w:marBottom w:val="0"/>
      <w:divBdr>
        <w:top w:val="none" w:sz="0" w:space="0" w:color="auto"/>
        <w:left w:val="none" w:sz="0" w:space="0" w:color="auto"/>
        <w:bottom w:val="none" w:sz="0" w:space="0" w:color="auto"/>
        <w:right w:val="none" w:sz="0" w:space="0" w:color="auto"/>
      </w:divBdr>
      <w:divsChild>
        <w:div w:id="1727678766">
          <w:marLeft w:val="0"/>
          <w:marRight w:val="0"/>
          <w:marTop w:val="0"/>
          <w:marBottom w:val="0"/>
          <w:divBdr>
            <w:top w:val="none" w:sz="0" w:space="0" w:color="auto"/>
            <w:left w:val="none" w:sz="0" w:space="0" w:color="auto"/>
            <w:bottom w:val="none" w:sz="0" w:space="0" w:color="auto"/>
            <w:right w:val="none" w:sz="0" w:space="0" w:color="auto"/>
          </w:divBdr>
          <w:divsChild>
            <w:div w:id="946619339">
              <w:marLeft w:val="0"/>
              <w:marRight w:val="0"/>
              <w:marTop w:val="0"/>
              <w:marBottom w:val="0"/>
              <w:divBdr>
                <w:top w:val="none" w:sz="0" w:space="0" w:color="auto"/>
                <w:left w:val="none" w:sz="0" w:space="0" w:color="auto"/>
                <w:bottom w:val="none" w:sz="0" w:space="0" w:color="auto"/>
                <w:right w:val="none" w:sz="0" w:space="0" w:color="auto"/>
              </w:divBdr>
              <w:divsChild>
                <w:div w:id="1014964680">
                  <w:marLeft w:val="0"/>
                  <w:marRight w:val="0"/>
                  <w:marTop w:val="0"/>
                  <w:marBottom w:val="0"/>
                  <w:divBdr>
                    <w:top w:val="none" w:sz="0" w:space="0" w:color="auto"/>
                    <w:left w:val="none" w:sz="0" w:space="0" w:color="auto"/>
                    <w:bottom w:val="none" w:sz="0" w:space="0" w:color="auto"/>
                    <w:right w:val="none" w:sz="0" w:space="0" w:color="auto"/>
                  </w:divBdr>
                </w:div>
                <w:div w:id="259723996">
                  <w:marLeft w:val="720"/>
                  <w:marRight w:val="0"/>
                  <w:marTop w:val="0"/>
                  <w:marBottom w:val="0"/>
                  <w:divBdr>
                    <w:top w:val="none" w:sz="0" w:space="0" w:color="auto"/>
                    <w:left w:val="none" w:sz="0" w:space="0" w:color="auto"/>
                    <w:bottom w:val="none" w:sz="0" w:space="0" w:color="auto"/>
                    <w:right w:val="none" w:sz="0" w:space="0" w:color="auto"/>
                  </w:divBdr>
                </w:div>
                <w:div w:id="2121876512">
                  <w:marLeft w:val="0"/>
                  <w:marRight w:val="0"/>
                  <w:marTop w:val="0"/>
                  <w:marBottom w:val="0"/>
                  <w:divBdr>
                    <w:top w:val="none" w:sz="0" w:space="0" w:color="auto"/>
                    <w:left w:val="none" w:sz="0" w:space="0" w:color="auto"/>
                    <w:bottom w:val="none" w:sz="0" w:space="0" w:color="auto"/>
                    <w:right w:val="none" w:sz="0" w:space="0" w:color="auto"/>
                  </w:divBdr>
                </w:div>
                <w:div w:id="2091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B0F8C-5C54-1045-8F2E-819EC4957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4875</Words>
  <Characters>27791</Characters>
  <Application>Microsoft Macintosh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Mom</dc:creator>
  <cp:lastModifiedBy>Eileen Sacco</cp:lastModifiedBy>
  <cp:revision>3</cp:revision>
  <cp:lastPrinted>2016-10-21T21:03:00Z</cp:lastPrinted>
  <dcterms:created xsi:type="dcterms:W3CDTF">2016-10-21T21:03:00Z</dcterms:created>
  <dcterms:modified xsi:type="dcterms:W3CDTF">2016-10-21T21:04:00Z</dcterms:modified>
</cp:coreProperties>
</file>